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EAB1" w14:textId="5E2ED002" w:rsidR="00667CAC" w:rsidRDefault="00667CAC" w:rsidP="00F6038F">
      <w:pPr>
        <w:spacing w:line="560" w:lineRule="exact"/>
        <w:jc w:val="center"/>
        <w:rPr>
          <w:rFonts w:ascii="方正小标宋简体" w:eastAsia="方正小标宋简体" w:hAnsi="宋体"/>
          <w:sz w:val="44"/>
          <w:szCs w:val="28"/>
        </w:rPr>
      </w:pPr>
      <w:r w:rsidRPr="00014B15">
        <w:rPr>
          <w:rFonts w:ascii="方正小标宋简体" w:eastAsia="方正小标宋简体" w:hAnsi="宋体" w:hint="eastAsia"/>
          <w:sz w:val="44"/>
          <w:szCs w:val="28"/>
        </w:rPr>
        <w:t>广东省律师办理经济犯罪案件业务操作指引</w:t>
      </w:r>
    </w:p>
    <w:p w14:paraId="44EEB8F7" w14:textId="79669DE2" w:rsidR="00780DD3" w:rsidRPr="00780DD3" w:rsidRDefault="00780DD3" w:rsidP="000564E1">
      <w:pPr>
        <w:spacing w:line="560" w:lineRule="exact"/>
        <w:jc w:val="center"/>
        <w:rPr>
          <w:rFonts w:ascii="楷体_GB2312" w:eastAsia="楷体_GB2312" w:hAnsi="宋体"/>
          <w:sz w:val="32"/>
          <w:szCs w:val="32"/>
        </w:rPr>
      </w:pPr>
      <w:r w:rsidRPr="00780DD3">
        <w:rPr>
          <w:rFonts w:ascii="楷体_GB2312" w:eastAsia="楷体_GB2312" w:hAnsi="宋体" w:hint="eastAsia"/>
          <w:sz w:val="32"/>
          <w:szCs w:val="32"/>
        </w:rPr>
        <w:t>（征求意见稿）</w:t>
      </w:r>
    </w:p>
    <w:p w14:paraId="6146C6AC" w14:textId="52D52982" w:rsidR="00014B15" w:rsidRDefault="00014B15" w:rsidP="00F6038F">
      <w:pPr>
        <w:spacing w:line="560" w:lineRule="exact"/>
        <w:rPr>
          <w:rFonts w:ascii="仿宋_GB2312" w:eastAsia="仿宋_GB2312" w:hAnsi="宋体"/>
          <w:b/>
          <w:sz w:val="32"/>
          <w:szCs w:val="32"/>
        </w:rPr>
      </w:pPr>
    </w:p>
    <w:p w14:paraId="56A644A1" w14:textId="5DECBE29" w:rsidR="00F6038F" w:rsidRPr="00F6038F" w:rsidRDefault="00F6038F" w:rsidP="00F6038F">
      <w:pPr>
        <w:spacing w:line="560" w:lineRule="exact"/>
        <w:jc w:val="center"/>
        <w:rPr>
          <w:rFonts w:ascii="黑体" w:eastAsia="黑体" w:hAnsi="黑体"/>
          <w:sz w:val="32"/>
          <w:szCs w:val="32"/>
        </w:rPr>
      </w:pPr>
      <w:r w:rsidRPr="00F6038F">
        <w:rPr>
          <w:rFonts w:ascii="黑体" w:eastAsia="黑体" w:hAnsi="黑体" w:hint="eastAsia"/>
          <w:sz w:val="32"/>
          <w:szCs w:val="32"/>
        </w:rPr>
        <w:t>目  录</w:t>
      </w:r>
    </w:p>
    <w:p w14:paraId="7BAE03CD" w14:textId="734434CD"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总则</w:t>
      </w:r>
    </w:p>
    <w:p w14:paraId="520CC96B" w14:textId="53DED850"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收案</w:t>
      </w:r>
    </w:p>
    <w:p w14:paraId="271D6861" w14:textId="05F5AE13"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阅卷</w:t>
      </w:r>
    </w:p>
    <w:p w14:paraId="3D23C30E" w14:textId="3E029936"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会见与调查</w:t>
      </w:r>
    </w:p>
    <w:p w14:paraId="04BC7EF8" w14:textId="42A30651"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提出律师意见</w:t>
      </w:r>
    </w:p>
    <w:p w14:paraId="033638AE" w14:textId="5BFC6422"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提出申诉、控告</w:t>
      </w:r>
    </w:p>
    <w:p w14:paraId="7C9A492F" w14:textId="1F576220"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庭审</w:t>
      </w:r>
    </w:p>
    <w:p w14:paraId="765C2A68" w14:textId="41BEB2F0" w:rsidR="00F6038F" w:rsidRPr="00485A6D" w:rsidRDefault="00485A6D" w:rsidP="00485A6D">
      <w:pPr>
        <w:spacing w:line="560" w:lineRule="exact"/>
        <w:rPr>
          <w:rFonts w:ascii="仿宋_GB2312" w:eastAsia="仿宋_GB2312" w:hAnsi="宋体"/>
          <w:sz w:val="32"/>
          <w:szCs w:val="32"/>
        </w:rPr>
      </w:pPr>
      <w:r>
        <w:rPr>
          <w:rFonts w:ascii="仿宋_GB2312" w:eastAsia="仿宋_GB2312" w:hAnsi="宋体" w:hint="eastAsia"/>
          <w:sz w:val="32"/>
          <w:szCs w:val="32"/>
        </w:rPr>
        <w:t>第一节</w:t>
      </w:r>
      <w:r>
        <w:rPr>
          <w:rFonts w:ascii="仿宋_GB2312" w:eastAsia="仿宋_GB2312" w:hAnsi="宋体"/>
          <w:sz w:val="32"/>
          <w:szCs w:val="32"/>
        </w:rPr>
        <w:tab/>
      </w:r>
      <w:r w:rsidR="00F6038F" w:rsidRPr="00485A6D">
        <w:rPr>
          <w:rFonts w:ascii="仿宋_GB2312" w:eastAsia="仿宋_GB2312" w:hAnsi="宋体" w:hint="eastAsia"/>
          <w:sz w:val="32"/>
          <w:szCs w:val="32"/>
        </w:rPr>
        <w:t>庭前准备工作</w:t>
      </w:r>
    </w:p>
    <w:p w14:paraId="7A6AABBB" w14:textId="4C73E8EA" w:rsidR="00F6038F" w:rsidRPr="00485A6D" w:rsidRDefault="00485A6D" w:rsidP="00485A6D">
      <w:pPr>
        <w:spacing w:line="560" w:lineRule="exact"/>
        <w:rPr>
          <w:rFonts w:ascii="仿宋_GB2312" w:eastAsia="仿宋_GB2312" w:hAnsi="宋体"/>
          <w:sz w:val="32"/>
          <w:szCs w:val="32"/>
        </w:rPr>
      </w:pPr>
      <w:r>
        <w:rPr>
          <w:rFonts w:ascii="仿宋_GB2312" w:eastAsia="仿宋_GB2312" w:hAnsi="宋体" w:hint="eastAsia"/>
          <w:sz w:val="32"/>
          <w:szCs w:val="32"/>
        </w:rPr>
        <w:t>第二节</w:t>
      </w:r>
      <w:r>
        <w:rPr>
          <w:rFonts w:ascii="仿宋_GB2312" w:eastAsia="仿宋_GB2312" w:hAnsi="宋体"/>
          <w:sz w:val="32"/>
          <w:szCs w:val="32"/>
        </w:rPr>
        <w:tab/>
      </w:r>
      <w:r w:rsidR="00F6038F" w:rsidRPr="00485A6D">
        <w:rPr>
          <w:rFonts w:ascii="仿宋_GB2312" w:eastAsia="仿宋_GB2312" w:hAnsi="宋体" w:hint="eastAsia"/>
          <w:sz w:val="32"/>
          <w:szCs w:val="32"/>
        </w:rPr>
        <w:t>法庭调查</w:t>
      </w:r>
    </w:p>
    <w:p w14:paraId="1A56EFD9" w14:textId="312CFE72" w:rsidR="00F6038F" w:rsidRPr="00485A6D" w:rsidRDefault="00485A6D" w:rsidP="00485A6D">
      <w:pPr>
        <w:spacing w:line="560" w:lineRule="exact"/>
        <w:rPr>
          <w:rFonts w:ascii="仿宋_GB2312" w:eastAsia="仿宋_GB2312" w:hAnsi="宋体"/>
          <w:sz w:val="32"/>
          <w:szCs w:val="32"/>
        </w:rPr>
      </w:pPr>
      <w:r>
        <w:rPr>
          <w:rFonts w:ascii="仿宋_GB2312" w:eastAsia="仿宋_GB2312" w:hAnsi="宋体" w:hint="eastAsia"/>
          <w:sz w:val="32"/>
          <w:szCs w:val="32"/>
        </w:rPr>
        <w:t>第三节</w:t>
      </w:r>
      <w:r>
        <w:rPr>
          <w:rFonts w:ascii="仿宋_GB2312" w:eastAsia="仿宋_GB2312" w:hAnsi="宋体"/>
          <w:sz w:val="32"/>
          <w:szCs w:val="32"/>
        </w:rPr>
        <w:tab/>
      </w:r>
      <w:r w:rsidR="00F6038F" w:rsidRPr="00485A6D">
        <w:rPr>
          <w:rFonts w:ascii="仿宋_GB2312" w:eastAsia="仿宋_GB2312" w:hAnsi="宋体" w:hint="eastAsia"/>
          <w:sz w:val="32"/>
          <w:szCs w:val="32"/>
        </w:rPr>
        <w:t>法庭辩论</w:t>
      </w:r>
    </w:p>
    <w:p w14:paraId="3365AC2E" w14:textId="55E20E5D" w:rsidR="00F6038F" w:rsidRPr="00485A6D" w:rsidRDefault="00485A6D" w:rsidP="00485A6D">
      <w:pPr>
        <w:spacing w:line="560" w:lineRule="exact"/>
        <w:rPr>
          <w:rFonts w:ascii="仿宋_GB2312" w:eastAsia="仿宋_GB2312" w:hAnsi="宋体"/>
          <w:sz w:val="32"/>
          <w:szCs w:val="32"/>
        </w:rPr>
      </w:pPr>
      <w:r>
        <w:rPr>
          <w:rFonts w:ascii="仿宋_GB2312" w:eastAsia="仿宋_GB2312" w:hAnsi="宋体" w:hint="eastAsia"/>
          <w:sz w:val="32"/>
          <w:szCs w:val="32"/>
        </w:rPr>
        <w:t>第四节</w:t>
      </w:r>
      <w:r>
        <w:rPr>
          <w:rFonts w:ascii="仿宋_GB2312" w:eastAsia="仿宋_GB2312" w:hAnsi="宋体"/>
          <w:sz w:val="32"/>
          <w:szCs w:val="32"/>
        </w:rPr>
        <w:tab/>
      </w:r>
      <w:r w:rsidR="00F6038F" w:rsidRPr="00485A6D">
        <w:rPr>
          <w:rFonts w:ascii="仿宋_GB2312" w:eastAsia="仿宋_GB2312" w:hAnsi="宋体" w:hint="eastAsia"/>
          <w:sz w:val="32"/>
          <w:szCs w:val="32"/>
        </w:rPr>
        <w:t>判决</w:t>
      </w:r>
    </w:p>
    <w:p w14:paraId="39B9EB5E" w14:textId="36C26C47" w:rsidR="00F6038F" w:rsidRPr="00F6038F" w:rsidRDefault="00F6038F" w:rsidP="00F6038F">
      <w:pPr>
        <w:pStyle w:val="a7"/>
        <w:numPr>
          <w:ilvl w:val="0"/>
          <w:numId w:val="1"/>
        </w:numPr>
        <w:spacing w:line="560" w:lineRule="exact"/>
        <w:ind w:firstLineChars="0"/>
        <w:rPr>
          <w:rFonts w:ascii="黑体" w:eastAsia="黑体" w:hAnsi="黑体"/>
          <w:sz w:val="32"/>
          <w:szCs w:val="32"/>
        </w:rPr>
      </w:pPr>
      <w:r w:rsidRPr="00F6038F">
        <w:rPr>
          <w:rFonts w:ascii="黑体" w:eastAsia="黑体" w:hAnsi="黑体" w:hint="eastAsia"/>
          <w:sz w:val="32"/>
          <w:szCs w:val="32"/>
        </w:rPr>
        <w:t>结案</w:t>
      </w:r>
    </w:p>
    <w:p w14:paraId="065CF227" w14:textId="7B9B0FA2" w:rsidR="00F6038F" w:rsidRPr="00F6038F" w:rsidRDefault="00F6038F" w:rsidP="00F6038F">
      <w:pPr>
        <w:pStyle w:val="a7"/>
        <w:numPr>
          <w:ilvl w:val="0"/>
          <w:numId w:val="1"/>
        </w:numPr>
        <w:spacing w:line="560" w:lineRule="exact"/>
        <w:ind w:firstLineChars="0"/>
        <w:rPr>
          <w:rFonts w:ascii="黑体" w:eastAsia="黑体" w:hAnsi="黑体"/>
          <w:sz w:val="32"/>
          <w:szCs w:val="32"/>
        </w:rPr>
      </w:pPr>
      <w:r>
        <w:rPr>
          <w:rFonts w:ascii="黑体" w:eastAsia="黑体" w:hAnsi="黑体" w:hint="eastAsia"/>
          <w:sz w:val="32"/>
          <w:szCs w:val="32"/>
        </w:rPr>
        <w:t>附则</w:t>
      </w:r>
    </w:p>
    <w:p w14:paraId="489D2CAE" w14:textId="4EABBEF6" w:rsidR="00F6038F" w:rsidRDefault="00F6038F" w:rsidP="00F6038F">
      <w:pPr>
        <w:spacing w:line="560" w:lineRule="exact"/>
        <w:rPr>
          <w:rFonts w:ascii="仿宋_GB2312" w:eastAsia="仿宋_GB2312" w:hAnsi="宋体"/>
          <w:b/>
          <w:sz w:val="32"/>
          <w:szCs w:val="32"/>
        </w:rPr>
      </w:pPr>
    </w:p>
    <w:p w14:paraId="2DC9C167" w14:textId="300D64AF" w:rsidR="00F6038F" w:rsidRDefault="00F6038F" w:rsidP="00F6038F">
      <w:pPr>
        <w:spacing w:line="560" w:lineRule="exact"/>
        <w:rPr>
          <w:rFonts w:ascii="仿宋_GB2312" w:eastAsia="仿宋_GB2312" w:hAnsi="宋体"/>
          <w:b/>
          <w:sz w:val="32"/>
          <w:szCs w:val="32"/>
        </w:rPr>
      </w:pPr>
    </w:p>
    <w:p w14:paraId="0CDC665E" w14:textId="7E4FE0FD" w:rsidR="00F6038F" w:rsidRDefault="00F6038F" w:rsidP="00F6038F">
      <w:pPr>
        <w:spacing w:line="560" w:lineRule="exact"/>
        <w:rPr>
          <w:rFonts w:ascii="仿宋_GB2312" w:eastAsia="仿宋_GB2312" w:hAnsi="宋体"/>
          <w:b/>
          <w:sz w:val="32"/>
          <w:szCs w:val="32"/>
        </w:rPr>
      </w:pPr>
    </w:p>
    <w:p w14:paraId="597736A1" w14:textId="4D77ADE8" w:rsidR="00F6038F" w:rsidRDefault="00F6038F" w:rsidP="00F6038F">
      <w:pPr>
        <w:spacing w:line="560" w:lineRule="exact"/>
        <w:rPr>
          <w:rFonts w:ascii="仿宋_GB2312" w:eastAsia="仿宋_GB2312" w:hAnsi="宋体"/>
          <w:b/>
          <w:sz w:val="32"/>
          <w:szCs w:val="32"/>
        </w:rPr>
      </w:pPr>
    </w:p>
    <w:p w14:paraId="03577AF2" w14:textId="77777777" w:rsidR="00F6038F" w:rsidRPr="00F6038F" w:rsidRDefault="00F6038F" w:rsidP="00F6038F">
      <w:pPr>
        <w:spacing w:line="560" w:lineRule="exact"/>
        <w:rPr>
          <w:rFonts w:ascii="仿宋_GB2312" w:eastAsia="仿宋_GB2312" w:hAnsi="宋体"/>
          <w:b/>
          <w:sz w:val="32"/>
          <w:szCs w:val="32"/>
        </w:rPr>
      </w:pPr>
    </w:p>
    <w:p w14:paraId="700F6DF6" w14:textId="47C8C917" w:rsidR="00667CAC" w:rsidRPr="00014B15" w:rsidRDefault="00667CAC" w:rsidP="00F6038F">
      <w:pPr>
        <w:spacing w:line="560" w:lineRule="exact"/>
        <w:jc w:val="center"/>
        <w:rPr>
          <w:rFonts w:ascii="黑体" w:eastAsia="黑体" w:hAnsi="黑体"/>
          <w:sz w:val="32"/>
          <w:szCs w:val="32"/>
        </w:rPr>
      </w:pPr>
      <w:r w:rsidRPr="00014B15">
        <w:rPr>
          <w:rFonts w:ascii="黑体" w:eastAsia="黑体" w:hAnsi="黑体" w:hint="eastAsia"/>
          <w:sz w:val="32"/>
          <w:szCs w:val="32"/>
        </w:rPr>
        <w:lastRenderedPageBreak/>
        <w:t>第一章</w:t>
      </w:r>
      <w:r w:rsidR="00014B15">
        <w:rPr>
          <w:rFonts w:ascii="黑体" w:eastAsia="黑体" w:hAnsi="黑体"/>
          <w:sz w:val="32"/>
          <w:szCs w:val="32"/>
        </w:rPr>
        <w:tab/>
      </w:r>
      <w:r w:rsidR="004D0CC3" w:rsidRPr="00014B15">
        <w:rPr>
          <w:rFonts w:ascii="黑体" w:eastAsia="黑体" w:hAnsi="黑体" w:hint="eastAsia"/>
          <w:sz w:val="32"/>
          <w:szCs w:val="32"/>
        </w:rPr>
        <w:t>总则</w:t>
      </w:r>
    </w:p>
    <w:p w14:paraId="08EC7378" w14:textId="78D29429" w:rsidR="00667CAC" w:rsidRPr="00014B15" w:rsidRDefault="00667CA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第一条</w:t>
      </w:r>
      <w:r w:rsidR="00014B15">
        <w:rPr>
          <w:rFonts w:ascii="仿宋_GB2312" w:eastAsia="仿宋_GB2312" w:hAnsi="宋体"/>
          <w:sz w:val="32"/>
          <w:szCs w:val="32"/>
        </w:rPr>
        <w:t xml:space="preserve"> </w:t>
      </w:r>
      <w:r w:rsidRPr="00014B15">
        <w:rPr>
          <w:rFonts w:ascii="仿宋_GB2312" w:eastAsia="仿宋_GB2312" w:hAnsi="宋体" w:hint="eastAsia"/>
          <w:sz w:val="32"/>
          <w:szCs w:val="32"/>
        </w:rPr>
        <w:t>为了提升律师办理经济犯罪案件的规范化和专业化水平，最大限度维护</w:t>
      </w:r>
      <w:r w:rsidR="00C816A5" w:rsidRPr="00014B15">
        <w:rPr>
          <w:rFonts w:ascii="仿宋_GB2312" w:eastAsia="仿宋_GB2312" w:hAnsi="宋体" w:hint="eastAsia"/>
          <w:sz w:val="32"/>
          <w:szCs w:val="32"/>
        </w:rPr>
        <w:t>当事人</w:t>
      </w:r>
      <w:r w:rsidRPr="00014B15">
        <w:rPr>
          <w:rFonts w:ascii="仿宋_GB2312" w:eastAsia="仿宋_GB2312" w:hAnsi="宋体" w:hint="eastAsia"/>
          <w:sz w:val="32"/>
          <w:szCs w:val="32"/>
        </w:rPr>
        <w:t>的</w:t>
      </w:r>
      <w:r w:rsidR="00C72AD9" w:rsidRPr="00014B15">
        <w:rPr>
          <w:rFonts w:ascii="仿宋_GB2312" w:eastAsia="仿宋_GB2312" w:hAnsi="宋体" w:hint="eastAsia"/>
          <w:sz w:val="32"/>
          <w:szCs w:val="32"/>
        </w:rPr>
        <w:t>诉讼权利和其他</w:t>
      </w:r>
      <w:r w:rsidRPr="00014B15">
        <w:rPr>
          <w:rFonts w:ascii="仿宋_GB2312" w:eastAsia="仿宋_GB2312" w:hAnsi="宋体" w:hint="eastAsia"/>
          <w:sz w:val="32"/>
          <w:szCs w:val="32"/>
        </w:rPr>
        <w:t>合法权益，提高律师的法律服务质量，依据《刑事诉讼法》、《刑法》、《律师法》、《律师执业行为规范》（中华全国律师协会制定）等</w:t>
      </w:r>
      <w:r w:rsidR="004D0CC3" w:rsidRPr="00014B15">
        <w:rPr>
          <w:rFonts w:ascii="仿宋_GB2312" w:eastAsia="仿宋_GB2312" w:hAnsi="宋体" w:hint="eastAsia"/>
          <w:sz w:val="32"/>
          <w:szCs w:val="32"/>
        </w:rPr>
        <w:t>相关法律、司法解释、部门规章，结合律师办理刑事案件的实践经验</w:t>
      </w:r>
      <w:r w:rsidRPr="00014B15">
        <w:rPr>
          <w:rFonts w:ascii="仿宋_GB2312" w:eastAsia="仿宋_GB2312" w:hAnsi="宋体" w:hint="eastAsia"/>
          <w:sz w:val="32"/>
          <w:szCs w:val="32"/>
        </w:rPr>
        <w:t>，制定本指引。</w:t>
      </w:r>
    </w:p>
    <w:p w14:paraId="6E7A96D3" w14:textId="68E928B6" w:rsidR="004D0CC3" w:rsidRPr="00014B15" w:rsidRDefault="00667CA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4D0CC3" w:rsidRPr="00014B15">
        <w:rPr>
          <w:rFonts w:ascii="仿宋_GB2312" w:eastAsia="仿宋_GB2312" w:hAnsi="宋体" w:hint="eastAsia"/>
          <w:sz w:val="32"/>
          <w:szCs w:val="32"/>
        </w:rPr>
        <w:t>律师参与</w:t>
      </w:r>
      <w:r w:rsidR="00E65A09" w:rsidRPr="00014B15">
        <w:rPr>
          <w:rFonts w:ascii="仿宋_GB2312" w:eastAsia="仿宋_GB2312" w:hAnsi="宋体" w:hint="eastAsia"/>
          <w:sz w:val="32"/>
          <w:szCs w:val="32"/>
        </w:rPr>
        <w:t>经济犯罪案件</w:t>
      </w:r>
      <w:r w:rsidR="004D0CC3" w:rsidRPr="00014B15">
        <w:rPr>
          <w:rFonts w:ascii="仿宋_GB2312" w:eastAsia="仿宋_GB2312" w:hAnsi="宋体" w:hint="eastAsia"/>
          <w:sz w:val="32"/>
          <w:szCs w:val="32"/>
        </w:rPr>
        <w:t>应当坚持维护当事人的</w:t>
      </w:r>
      <w:r w:rsidR="00C72AD9" w:rsidRPr="00014B15">
        <w:rPr>
          <w:rFonts w:ascii="仿宋_GB2312" w:eastAsia="仿宋_GB2312" w:hAnsi="宋体" w:hint="eastAsia"/>
          <w:color w:val="000000"/>
          <w:sz w:val="32"/>
          <w:szCs w:val="32"/>
        </w:rPr>
        <w:t>诉讼权利和其他</w:t>
      </w:r>
      <w:r w:rsidR="004D0CC3" w:rsidRPr="00014B15">
        <w:rPr>
          <w:rFonts w:ascii="仿宋_GB2312" w:eastAsia="仿宋_GB2312" w:hAnsi="宋体" w:hint="eastAsia"/>
          <w:sz w:val="32"/>
          <w:szCs w:val="32"/>
        </w:rPr>
        <w:t>合法权益、维护法律的正确实施、维护社会公平和正义的原则，忠于职守，认真负责。</w:t>
      </w:r>
    </w:p>
    <w:p w14:paraId="5FEBBA82" w14:textId="16EE0639" w:rsidR="004D0CC3" w:rsidRPr="00014B15" w:rsidRDefault="004D0C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三</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律师参与</w:t>
      </w:r>
      <w:r w:rsidR="00E65A09" w:rsidRPr="00014B15">
        <w:rPr>
          <w:rFonts w:ascii="仿宋_GB2312" w:eastAsia="仿宋_GB2312" w:hAnsi="宋体" w:hint="eastAsia"/>
          <w:sz w:val="32"/>
          <w:szCs w:val="32"/>
        </w:rPr>
        <w:t>经济犯罪案件</w:t>
      </w:r>
      <w:r w:rsidRPr="00014B15">
        <w:rPr>
          <w:rFonts w:ascii="仿宋_GB2312" w:eastAsia="仿宋_GB2312" w:hAnsi="宋体" w:hint="eastAsia"/>
          <w:sz w:val="32"/>
          <w:szCs w:val="32"/>
        </w:rPr>
        <w:t>依法履行辩护与代理职责，人身权利和</w:t>
      </w:r>
      <w:r w:rsidR="00E65A09" w:rsidRPr="00014B15">
        <w:rPr>
          <w:rFonts w:ascii="仿宋_GB2312" w:eastAsia="仿宋_GB2312" w:hAnsi="宋体" w:hint="eastAsia"/>
          <w:sz w:val="32"/>
          <w:szCs w:val="32"/>
        </w:rPr>
        <w:t>执</w:t>
      </w:r>
      <w:r w:rsidRPr="00014B15">
        <w:rPr>
          <w:rFonts w:ascii="仿宋_GB2312" w:eastAsia="仿宋_GB2312" w:hAnsi="宋体" w:hint="eastAsia"/>
          <w:sz w:val="32"/>
          <w:szCs w:val="32"/>
        </w:rPr>
        <w:t>业权利不受侵犯。</w:t>
      </w:r>
    </w:p>
    <w:p w14:paraId="6514B7D5" w14:textId="5204AE11" w:rsidR="004D0CC3" w:rsidRPr="00014B15" w:rsidRDefault="004D0C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四</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律师参与刑事诉讼，应当遵守法律、法规，恪守律师职业道德和</w:t>
      </w:r>
      <w:r w:rsidR="00494BBB" w:rsidRPr="00014B15">
        <w:rPr>
          <w:rFonts w:ascii="仿宋_GB2312" w:eastAsia="仿宋_GB2312" w:hAnsi="宋体" w:hint="eastAsia"/>
          <w:sz w:val="32"/>
          <w:szCs w:val="32"/>
        </w:rPr>
        <w:t>执业</w:t>
      </w:r>
      <w:r w:rsidRPr="00014B15">
        <w:rPr>
          <w:rFonts w:ascii="仿宋_GB2312" w:eastAsia="仿宋_GB2312" w:hAnsi="宋体" w:hint="eastAsia"/>
          <w:sz w:val="32"/>
          <w:szCs w:val="32"/>
        </w:rPr>
        <w:t>纪律。</w:t>
      </w:r>
    </w:p>
    <w:p w14:paraId="1527B97D" w14:textId="6805736E" w:rsidR="004D0CC3" w:rsidRPr="00014B15" w:rsidRDefault="004D0C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五</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律师担任辩护人，应当依法独立履行辩护职责。在辩护活动中，</w:t>
      </w:r>
      <w:r w:rsidR="00C37AA2" w:rsidRPr="00014B15">
        <w:rPr>
          <w:rFonts w:ascii="仿宋_GB2312" w:eastAsia="仿宋_GB2312" w:hAnsi="宋体" w:hint="eastAsia"/>
          <w:sz w:val="32"/>
          <w:szCs w:val="32"/>
        </w:rPr>
        <w:t>律师</w:t>
      </w:r>
      <w:r w:rsidRPr="00014B15">
        <w:rPr>
          <w:rFonts w:ascii="仿宋_GB2312" w:eastAsia="仿宋_GB2312" w:hAnsi="宋体" w:hint="eastAsia"/>
          <w:sz w:val="32"/>
          <w:szCs w:val="32"/>
        </w:rPr>
        <w:t>应当在法律和事实的基础上尊重当事人意见，按照有利于当事人的原则开展工作，不得违背当事人的意愿提出不利于当事人的辩护意见。</w:t>
      </w:r>
    </w:p>
    <w:p w14:paraId="157E6E33" w14:textId="5093DFA4" w:rsidR="00A40F1F" w:rsidRPr="00014B15" w:rsidRDefault="00A40F1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六</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律师办理</w:t>
      </w:r>
      <w:r w:rsidR="00C37AA2" w:rsidRPr="00014B15">
        <w:rPr>
          <w:rFonts w:ascii="仿宋_GB2312" w:eastAsia="仿宋_GB2312" w:hAnsi="宋体" w:hint="eastAsia"/>
          <w:sz w:val="32"/>
          <w:szCs w:val="32"/>
        </w:rPr>
        <w:t>经济犯罪案件</w:t>
      </w:r>
      <w:r w:rsidRPr="00014B15">
        <w:rPr>
          <w:rFonts w:ascii="仿宋_GB2312" w:eastAsia="仿宋_GB2312" w:hAnsi="宋体" w:hint="eastAsia"/>
          <w:sz w:val="32"/>
          <w:szCs w:val="32"/>
        </w:rPr>
        <w:t>，可以</w:t>
      </w:r>
      <w:r w:rsidR="00C37AA2" w:rsidRPr="00014B15">
        <w:rPr>
          <w:rFonts w:ascii="仿宋_GB2312" w:eastAsia="仿宋_GB2312" w:hAnsi="宋体" w:hint="eastAsia"/>
          <w:sz w:val="32"/>
          <w:szCs w:val="32"/>
        </w:rPr>
        <w:t>根据工作需要，</w:t>
      </w:r>
      <w:r w:rsidRPr="00014B15">
        <w:rPr>
          <w:rFonts w:ascii="仿宋_GB2312" w:eastAsia="仿宋_GB2312" w:hAnsi="宋体" w:hint="eastAsia"/>
          <w:sz w:val="32"/>
          <w:szCs w:val="32"/>
        </w:rPr>
        <w:t>安排其他律师或实习律师</w:t>
      </w:r>
      <w:r w:rsidR="00C37AA2" w:rsidRPr="00014B15">
        <w:rPr>
          <w:rFonts w:ascii="仿宋_GB2312" w:eastAsia="仿宋_GB2312" w:hAnsi="宋体" w:hint="eastAsia"/>
          <w:sz w:val="32"/>
          <w:szCs w:val="32"/>
        </w:rPr>
        <w:t>协助办理</w:t>
      </w:r>
      <w:r w:rsidRPr="00014B15">
        <w:rPr>
          <w:rFonts w:ascii="仿宋_GB2312" w:eastAsia="仿宋_GB2312" w:hAnsi="宋体" w:hint="eastAsia"/>
          <w:sz w:val="32"/>
          <w:szCs w:val="32"/>
        </w:rPr>
        <w:t>辅助性工作。参与辅助工作的人员，应当遵守法规、规章及本规范的要求。</w:t>
      </w:r>
    </w:p>
    <w:p w14:paraId="1A22A591" w14:textId="585576E2" w:rsidR="004D0CC3" w:rsidRPr="00014B15" w:rsidRDefault="004D0C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七</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辩护律师对在执业活动中知悉的委托人的有关情况</w:t>
      </w:r>
      <w:r w:rsidRPr="00014B15">
        <w:rPr>
          <w:rFonts w:ascii="仿宋_GB2312" w:eastAsia="仿宋_GB2312" w:hAnsi="宋体" w:hint="eastAsia"/>
          <w:sz w:val="32"/>
          <w:szCs w:val="32"/>
        </w:rPr>
        <w:lastRenderedPageBreak/>
        <w:t>和信息，对任何单位和个人有权予以保密。但是，委托人或者其他人准备或者正在实施危害国家安全、公共安全以及严重危害他人人身安</w:t>
      </w:r>
      <w:r w:rsidR="00494BBB" w:rsidRPr="00014B15">
        <w:rPr>
          <w:rFonts w:ascii="仿宋_GB2312" w:eastAsia="仿宋_GB2312" w:hAnsi="宋体" w:hint="eastAsia"/>
          <w:sz w:val="32"/>
          <w:szCs w:val="32"/>
        </w:rPr>
        <w:t>全</w:t>
      </w:r>
      <w:r w:rsidRPr="00014B15">
        <w:rPr>
          <w:rFonts w:ascii="仿宋_GB2312" w:eastAsia="仿宋_GB2312" w:hAnsi="宋体" w:hint="eastAsia"/>
          <w:sz w:val="32"/>
          <w:szCs w:val="32"/>
        </w:rPr>
        <w:t>的犯罪事实和信息除外。</w:t>
      </w:r>
    </w:p>
    <w:p w14:paraId="4799A515" w14:textId="6B56A482" w:rsidR="004D0CC3" w:rsidRPr="00014B15" w:rsidRDefault="004D0C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八</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律师参与</w:t>
      </w:r>
      <w:r w:rsidR="005B1323" w:rsidRPr="00014B15">
        <w:rPr>
          <w:rFonts w:ascii="仿宋_GB2312" w:eastAsia="仿宋_GB2312" w:hAnsi="宋体" w:hint="eastAsia"/>
          <w:sz w:val="32"/>
          <w:szCs w:val="32"/>
        </w:rPr>
        <w:t>经济犯罪辩护</w:t>
      </w:r>
      <w:r w:rsidRPr="00014B15">
        <w:rPr>
          <w:rFonts w:ascii="仿宋_GB2312" w:eastAsia="仿宋_GB2312" w:hAnsi="宋体" w:hint="eastAsia"/>
          <w:sz w:val="32"/>
          <w:szCs w:val="32"/>
        </w:rPr>
        <w:t>活动，不得帮助犯罪嫌疑人、被告人隐匿、毁灭、伪造证据或者串供，不得威胁、引诱证人作伪证以及进行其他干扰司法机关诉讼活动的行为。</w:t>
      </w:r>
    </w:p>
    <w:p w14:paraId="46CF8981" w14:textId="324F2A3F" w:rsidR="00A15AC3" w:rsidRPr="00014B15" w:rsidRDefault="004D0CC3"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办案机关违反《刑事诉讼法》的有关规定追究律师刑事责任的，律师有权依法向有关机关申诉、控告。</w:t>
      </w:r>
    </w:p>
    <w:p w14:paraId="267921A5" w14:textId="77777777" w:rsidR="00014B15" w:rsidRDefault="00014B15" w:rsidP="00F6038F">
      <w:pPr>
        <w:spacing w:line="560" w:lineRule="exact"/>
        <w:jc w:val="center"/>
        <w:rPr>
          <w:rFonts w:ascii="黑体" w:eastAsia="黑体" w:hAnsi="黑体"/>
          <w:sz w:val="32"/>
          <w:szCs w:val="32"/>
        </w:rPr>
      </w:pPr>
    </w:p>
    <w:p w14:paraId="15C511EF" w14:textId="5AD7199D" w:rsidR="00A15AC3" w:rsidRPr="00014B15" w:rsidRDefault="00A15AC3"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第二章</w:t>
      </w:r>
      <w:r w:rsidR="00014B15">
        <w:rPr>
          <w:rFonts w:ascii="黑体" w:eastAsia="黑体" w:hAnsi="黑体"/>
          <w:sz w:val="32"/>
          <w:szCs w:val="32"/>
        </w:rPr>
        <w:tab/>
      </w:r>
      <w:r w:rsidRPr="00014B15">
        <w:rPr>
          <w:rFonts w:ascii="黑体" w:eastAsia="黑体" w:hAnsi="黑体" w:hint="eastAsia"/>
          <w:sz w:val="32"/>
          <w:szCs w:val="32"/>
        </w:rPr>
        <w:t>收案</w:t>
      </w:r>
    </w:p>
    <w:p w14:paraId="335016E8" w14:textId="606F55EA" w:rsidR="00277156" w:rsidRPr="00014B15" w:rsidRDefault="00277156"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九</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律师接受经济犯罪案件委托，应当由律师事务所办理以下手续：</w:t>
      </w:r>
    </w:p>
    <w:p w14:paraId="228B86B1" w14:textId="77777777" w:rsidR="00277156" w:rsidRPr="00014B15" w:rsidRDefault="00277156"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（一）律师事务所与委托人签署《委托协议》；</w:t>
      </w:r>
    </w:p>
    <w:p w14:paraId="7CB2B910" w14:textId="77777777" w:rsidR="00014B15" w:rsidRDefault="00277156"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（二）委托人签署委托书；</w:t>
      </w:r>
    </w:p>
    <w:p w14:paraId="4A389636" w14:textId="531F8EB6" w:rsidR="00315947" w:rsidRPr="00014B15" w:rsidRDefault="00315947" w:rsidP="00F6038F">
      <w:pPr>
        <w:spacing w:line="560" w:lineRule="exact"/>
        <w:ind w:firstLineChars="200" w:firstLine="640"/>
        <w:rPr>
          <w:rFonts w:ascii="仿宋_GB2312" w:eastAsia="仿宋_GB2312" w:hAnsi="宋体"/>
          <w:sz w:val="32"/>
          <w:szCs w:val="32"/>
        </w:rPr>
      </w:pPr>
      <w:r w:rsidRPr="00014B15">
        <w:rPr>
          <w:rFonts w:ascii="仿宋_GB2312" w:eastAsia="仿宋_GB2312" w:hint="eastAsia"/>
          <w:color w:val="000000"/>
          <w:sz w:val="32"/>
          <w:szCs w:val="32"/>
          <w:u w:color="000000"/>
          <w:lang w:val="zh-TW" w:eastAsia="zh-TW"/>
        </w:rPr>
        <w:t>（三</w:t>
      </w:r>
      <w:r w:rsidRPr="00014B15">
        <w:rPr>
          <w:rFonts w:ascii="仿宋_GB2312" w:eastAsia="仿宋_GB2312" w:hint="eastAsia"/>
          <w:sz w:val="32"/>
          <w:szCs w:val="32"/>
          <w:u w:color="000000"/>
          <w:lang w:val="zh-TW" w:eastAsia="zh-TW"/>
        </w:rPr>
        <w:t>）</w:t>
      </w:r>
      <w:r w:rsidRPr="00014B15">
        <w:rPr>
          <w:rFonts w:ascii="仿宋_GB2312" w:eastAsia="仿宋_GB2312" w:hint="eastAsia"/>
          <w:sz w:val="32"/>
          <w:szCs w:val="32"/>
          <w:lang w:val="zh-CN"/>
        </w:rPr>
        <w:t>由委托人提供身份证明，视情况要求提供委托人与被告人（或犯罪嫌疑人）的亲属关系证明材料</w:t>
      </w:r>
      <w:r w:rsidRPr="00014B15">
        <w:rPr>
          <w:rFonts w:ascii="仿宋_GB2312" w:eastAsia="仿宋_GB2312" w:hAnsi="宋体" w:cs="宋体" w:hint="eastAsia"/>
          <w:sz w:val="32"/>
          <w:szCs w:val="32"/>
          <w:lang w:val="zh-CN"/>
        </w:rPr>
        <w:t>；</w:t>
      </w:r>
    </w:p>
    <w:p w14:paraId="6B2BB77B" w14:textId="69D9392D" w:rsidR="00277156" w:rsidRPr="00014B15" w:rsidRDefault="00277156"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w:t>
      </w:r>
      <w:r w:rsidR="00315947" w:rsidRPr="00014B15">
        <w:rPr>
          <w:rFonts w:ascii="仿宋_GB2312" w:eastAsia="仿宋_GB2312" w:hAnsi="宋体" w:hint="eastAsia"/>
          <w:sz w:val="32"/>
          <w:szCs w:val="32"/>
        </w:rPr>
        <w:t>四</w:t>
      </w:r>
      <w:r w:rsidRPr="00014B15">
        <w:rPr>
          <w:rFonts w:ascii="仿宋_GB2312" w:eastAsia="仿宋_GB2312" w:hAnsi="宋体" w:hint="eastAsia"/>
          <w:sz w:val="32"/>
          <w:szCs w:val="32"/>
        </w:rPr>
        <w:t>）律师事务所开具办案所需的相关诉讼文书。</w:t>
      </w:r>
    </w:p>
    <w:p w14:paraId="3EECB3BA" w14:textId="072AE638" w:rsidR="00277156" w:rsidRPr="00014B15" w:rsidRDefault="00277156"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上述手续，律师事务所应当留存原件或存根备查。</w:t>
      </w:r>
    </w:p>
    <w:p w14:paraId="041FAB25" w14:textId="5DC6F7D3" w:rsidR="00A15AC3" w:rsidRPr="00014B15" w:rsidRDefault="00A15AC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律师接受委托担任犯罪嫌疑人的辩护人，必须是在犯罪嫌疑人被侦查机关第一次讯问或者采取强制措施之日起。担任被告人的辩护人</w:t>
      </w:r>
      <w:r w:rsidR="00C72AD9" w:rsidRPr="00014B15">
        <w:rPr>
          <w:rFonts w:ascii="仿宋_GB2312" w:eastAsia="仿宋_GB2312" w:hAnsi="宋体" w:hint="eastAsia"/>
          <w:color w:val="000000"/>
          <w:sz w:val="32"/>
          <w:szCs w:val="32"/>
        </w:rPr>
        <w:t>、被害人的代理人</w:t>
      </w:r>
      <w:r w:rsidRPr="00014B15">
        <w:rPr>
          <w:rFonts w:ascii="仿宋_GB2312" w:eastAsia="仿宋_GB2312" w:hAnsi="宋体" w:hint="eastAsia"/>
          <w:sz w:val="32"/>
          <w:szCs w:val="32"/>
        </w:rPr>
        <w:t>可以随时接受委托。</w:t>
      </w:r>
    </w:p>
    <w:p w14:paraId="4DD70E80" w14:textId="77777777" w:rsidR="00A23C17" w:rsidRPr="00014B15" w:rsidRDefault="00823FBB"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A23C17" w:rsidRPr="00014B15">
        <w:rPr>
          <w:rFonts w:ascii="仿宋_GB2312" w:eastAsia="仿宋_GB2312" w:hAnsi="宋体" w:hint="eastAsia"/>
          <w:sz w:val="32"/>
          <w:szCs w:val="32"/>
        </w:rPr>
        <w:t>律师接受委托后应当审查案件的立案、管辖。</w:t>
      </w:r>
    </w:p>
    <w:p w14:paraId="3094D600" w14:textId="027FD648" w:rsidR="00A23C17" w:rsidRPr="00014B15" w:rsidRDefault="00A23C17"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lastRenderedPageBreak/>
        <w:t>对公安机关立案有异议的，律师有权提出，</w:t>
      </w:r>
      <w:r w:rsidR="00315947" w:rsidRPr="00014B15">
        <w:rPr>
          <w:rFonts w:ascii="仿宋_GB2312" w:eastAsia="仿宋_GB2312" w:hAnsi="宋体" w:hint="eastAsia"/>
          <w:sz w:val="32"/>
          <w:szCs w:val="32"/>
        </w:rPr>
        <w:t>由公安机关依法受理核查。</w:t>
      </w:r>
    </w:p>
    <w:p w14:paraId="502E82EE" w14:textId="77777777" w:rsidR="00A23C17" w:rsidRPr="00014B15" w:rsidRDefault="00A23C17"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对案件管辖有异议的，可以向立案侦查的公安机关申诉，并有权要求接受申诉的公安机关在七日以内予以答复。</w:t>
      </w:r>
    </w:p>
    <w:p w14:paraId="0F9B4192" w14:textId="77777777" w:rsidR="00014B15" w:rsidRDefault="00014B15" w:rsidP="00F6038F">
      <w:pPr>
        <w:spacing w:line="560" w:lineRule="exact"/>
        <w:jc w:val="center"/>
        <w:rPr>
          <w:rFonts w:ascii="黑体" w:eastAsia="黑体" w:hAnsi="黑体"/>
          <w:sz w:val="32"/>
          <w:szCs w:val="32"/>
        </w:rPr>
      </w:pPr>
    </w:p>
    <w:p w14:paraId="52C9AC28" w14:textId="2C474783" w:rsidR="00E54832" w:rsidRPr="00014B15" w:rsidRDefault="00E54832"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第三章</w:t>
      </w:r>
      <w:r w:rsidR="00014B15">
        <w:rPr>
          <w:rFonts w:ascii="黑体" w:eastAsia="黑体" w:hAnsi="黑体"/>
          <w:sz w:val="32"/>
          <w:szCs w:val="32"/>
        </w:rPr>
        <w:tab/>
      </w:r>
      <w:r w:rsidRPr="00014B15">
        <w:rPr>
          <w:rFonts w:ascii="黑体" w:eastAsia="黑体" w:hAnsi="黑体" w:hint="eastAsia"/>
          <w:sz w:val="32"/>
          <w:szCs w:val="32"/>
        </w:rPr>
        <w:t>阅卷</w:t>
      </w:r>
    </w:p>
    <w:p w14:paraId="1DDE64B5" w14:textId="1B107EBE"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D42DD4" w:rsidRPr="00014B15">
        <w:rPr>
          <w:rFonts w:ascii="仿宋_GB2312" w:eastAsia="仿宋_GB2312" w:hAnsi="宋体" w:hint="eastAsia"/>
          <w:sz w:val="32"/>
          <w:szCs w:val="32"/>
        </w:rPr>
        <w:t>自案件移送审查起诉之日起</w:t>
      </w:r>
      <w:r w:rsidRPr="00014B15">
        <w:rPr>
          <w:rFonts w:ascii="仿宋_GB2312" w:eastAsia="仿宋_GB2312" w:hAnsi="宋体" w:hint="eastAsia"/>
          <w:sz w:val="32"/>
          <w:szCs w:val="32"/>
        </w:rPr>
        <w:t>，律师应当及时查阅、摘抄、复制案卷材料，并根据案件情况会见犯罪嫌疑人核实证据。</w:t>
      </w:r>
    </w:p>
    <w:p w14:paraId="77CA35FD" w14:textId="5B2C1CC1"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十三</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律师查阅案件材料应重点了解以下事项：</w:t>
      </w:r>
    </w:p>
    <w:p w14:paraId="23861AA1"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（一）犯罪嫌疑人、被告人的个人信息等基本情况；</w:t>
      </w:r>
    </w:p>
    <w:p w14:paraId="6AB865BB"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（二）犯罪嫌疑人、被告人被认定涉嫌或被指控犯罪的时间、地点、动机、目的、手段、后果及其他可能影响定罪量刑的法定、酌定情节等；</w:t>
      </w:r>
    </w:p>
    <w:p w14:paraId="3F23AF92"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（三）犯罪嫌疑人、被告人无罪、罪轻的事实和材料；</w:t>
      </w:r>
    </w:p>
    <w:p w14:paraId="57133873"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（四）证人、鉴定人、勘验检查笔录制作人的身份、资质或资格等相关情况；</w:t>
      </w:r>
    </w:p>
    <w:p w14:paraId="17696766"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（五）被害人的个人信息等基本情况；</w:t>
      </w:r>
    </w:p>
    <w:p w14:paraId="41B082CE"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（六）侦查、审查起诉期间的法律手续和诉讼文书是否合法、齐备；</w:t>
      </w:r>
    </w:p>
    <w:p w14:paraId="2B96EF01"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（七）鉴定材料的来源、鉴定意见及理由、鉴定机构是否具有鉴定资格等；</w:t>
      </w:r>
    </w:p>
    <w:p w14:paraId="585BCEDB"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（八）同案犯罪嫌疑人、被告人的有关情况；</w:t>
      </w:r>
    </w:p>
    <w:p w14:paraId="551B8B10"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lastRenderedPageBreak/>
        <w:t>（九）证据的真实性、合法性和关联性，证据之间的矛盾与疑点；</w:t>
      </w:r>
    </w:p>
    <w:p w14:paraId="1CB2C70C"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（十）证据能否证明起诉意见书、起诉书所认定涉嫌或指控的犯罪事实；</w:t>
      </w:r>
    </w:p>
    <w:p w14:paraId="118ACFDC"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（十一）是否存在非法取证的情况；</w:t>
      </w:r>
    </w:p>
    <w:p w14:paraId="1554DCC1"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（十二）未成年人刑事案件，在被讯问时法定代理人或合适成年人是否在场；</w:t>
      </w:r>
    </w:p>
    <w:p w14:paraId="73A58392"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（十三）涉案财物查封、扣押、冻结和移送的情况；</w:t>
      </w:r>
    </w:p>
    <w:p w14:paraId="2FB55F5E" w14:textId="77777777"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（十四）其他与案件有关的情况。</w:t>
      </w:r>
    </w:p>
    <w:p w14:paraId="5C185F34" w14:textId="0450ED48" w:rsidR="00E54832" w:rsidRPr="00014B15" w:rsidRDefault="00E54832"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十四</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律师在查阅、复制、摘抄案卷材料后，应当及时审查分析，制作阅卷笔录。</w:t>
      </w:r>
    </w:p>
    <w:p w14:paraId="317AFF84" w14:textId="71D3C43C" w:rsidR="004F0B87" w:rsidRPr="00014B15" w:rsidRDefault="00E54832"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42DD4" w:rsidRPr="00014B15">
        <w:rPr>
          <w:rFonts w:ascii="黑体" w:eastAsia="黑体" w:hAnsi="黑体" w:hint="eastAsia"/>
          <w:sz w:val="32"/>
          <w:szCs w:val="32"/>
        </w:rPr>
        <w:t>十五</w:t>
      </w:r>
      <w:r w:rsidRPr="00014B15">
        <w:rPr>
          <w:rFonts w:ascii="黑体" w:eastAsia="黑体" w:hAnsi="黑体" w:hint="eastAsia"/>
          <w:sz w:val="32"/>
          <w:szCs w:val="32"/>
        </w:rPr>
        <w:t>条</w:t>
      </w:r>
      <w:r w:rsidR="00D42DD4" w:rsidRPr="00014B15">
        <w:rPr>
          <w:rFonts w:ascii="黑体" w:eastAsia="黑体" w:hAnsi="黑体" w:hint="eastAsia"/>
          <w:sz w:val="32"/>
          <w:szCs w:val="32"/>
        </w:rPr>
        <w:t xml:space="preserve"> </w:t>
      </w:r>
      <w:r w:rsidR="00D42DD4" w:rsidRPr="00014B15">
        <w:rPr>
          <w:rFonts w:ascii="仿宋_GB2312" w:eastAsia="仿宋_GB2312" w:hAnsi="宋体" w:hint="eastAsia"/>
          <w:kern w:val="0"/>
          <w:sz w:val="32"/>
          <w:szCs w:val="32"/>
        </w:rPr>
        <w:t>案件材料属于国家秘密的，律师应当遵守国家保密规定。律师不得违反规定，披露、散布案件重要信息和案卷材料，或者将其用于本案辩护、代理以外的用途</w:t>
      </w:r>
      <w:r w:rsidR="00D42DD4"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w:t>
      </w:r>
    </w:p>
    <w:p w14:paraId="641C2423" w14:textId="597C5623" w:rsidR="00D1700D" w:rsidRDefault="00D1700D"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对阅卷取得的案卷材料，应采取适当的保密措施，对于标注机密的案卷应严格控制使用，不得向无关人员扩散，防止带来不利后果。对不公开审理的案件的案卷，结案后归档仍然标注保密标识，加强管理。</w:t>
      </w:r>
    </w:p>
    <w:p w14:paraId="120152F6" w14:textId="77777777" w:rsidR="00780DD3" w:rsidRPr="00014B15" w:rsidRDefault="00780DD3" w:rsidP="00F6038F">
      <w:pPr>
        <w:spacing w:line="560" w:lineRule="exact"/>
        <w:ind w:firstLineChars="200" w:firstLine="640"/>
        <w:rPr>
          <w:rFonts w:ascii="仿宋_GB2312" w:eastAsia="仿宋_GB2312" w:hAnsi="宋体"/>
          <w:sz w:val="32"/>
          <w:szCs w:val="32"/>
        </w:rPr>
      </w:pPr>
    </w:p>
    <w:p w14:paraId="510C95A9" w14:textId="07658270" w:rsidR="00F40150" w:rsidRPr="00014B15" w:rsidRDefault="00F40150"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w:t>
      </w:r>
      <w:r w:rsidR="00E54832" w:rsidRPr="00014B15">
        <w:rPr>
          <w:rFonts w:ascii="黑体" w:eastAsia="黑体" w:hAnsi="黑体" w:hint="eastAsia"/>
          <w:sz w:val="32"/>
          <w:szCs w:val="32"/>
        </w:rPr>
        <w:t>四</w:t>
      </w:r>
      <w:r w:rsidRPr="00014B15">
        <w:rPr>
          <w:rFonts w:ascii="黑体" w:eastAsia="黑体" w:hAnsi="黑体" w:hint="eastAsia"/>
          <w:sz w:val="32"/>
          <w:szCs w:val="32"/>
        </w:rPr>
        <w:t>章</w:t>
      </w:r>
      <w:r w:rsidR="00014B15">
        <w:rPr>
          <w:rFonts w:ascii="黑体" w:eastAsia="黑体" w:hAnsi="黑体"/>
          <w:sz w:val="32"/>
          <w:szCs w:val="32"/>
        </w:rPr>
        <w:tab/>
      </w:r>
      <w:r w:rsidR="00D11E30" w:rsidRPr="00014B15">
        <w:rPr>
          <w:rFonts w:ascii="黑体" w:eastAsia="黑体" w:hAnsi="黑体" w:hint="eastAsia"/>
          <w:sz w:val="32"/>
          <w:szCs w:val="32"/>
        </w:rPr>
        <w:t>会见</w:t>
      </w:r>
      <w:r w:rsidR="00E54832" w:rsidRPr="00014B15">
        <w:rPr>
          <w:rFonts w:ascii="黑体" w:eastAsia="黑体" w:hAnsi="黑体" w:hint="eastAsia"/>
          <w:sz w:val="32"/>
          <w:szCs w:val="32"/>
        </w:rPr>
        <w:t>与调查</w:t>
      </w:r>
    </w:p>
    <w:p w14:paraId="17340398" w14:textId="3CCDE0DD" w:rsidR="00524DCF" w:rsidRPr="00014B15" w:rsidRDefault="009C6521"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十六</w:t>
      </w:r>
      <w:r w:rsidRPr="00014B15">
        <w:rPr>
          <w:rFonts w:ascii="黑体" w:eastAsia="黑体" w:hAnsi="黑体" w:hint="eastAsia"/>
          <w:sz w:val="32"/>
          <w:szCs w:val="32"/>
        </w:rPr>
        <w:t>条</w:t>
      </w:r>
      <w:r w:rsidR="008E7AA3"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侦查期间，律师接受委托后，自犯罪嫌疑人被第一次讯问或者采取强制措施之日起，可以向侦查机关了解案件情</w:t>
      </w:r>
      <w:r w:rsidRPr="00014B15">
        <w:rPr>
          <w:rFonts w:ascii="仿宋_GB2312" w:eastAsia="仿宋_GB2312" w:hAnsi="宋体" w:hint="eastAsia"/>
          <w:sz w:val="32"/>
          <w:szCs w:val="32"/>
        </w:rPr>
        <w:lastRenderedPageBreak/>
        <w:t>况，包括</w:t>
      </w:r>
      <w:r w:rsidR="00524DCF" w:rsidRPr="00014B15">
        <w:rPr>
          <w:rFonts w:ascii="仿宋_GB2312" w:eastAsia="仿宋_GB2312" w:hAnsi="宋体" w:hint="eastAsia"/>
          <w:sz w:val="32"/>
          <w:szCs w:val="32"/>
        </w:rPr>
        <w:t>犯罪嫌疑人涉嫌的罪名以及现已查明的该罪的主要事实，犯罪嫌疑人被采取、变更、解除强制措施，延长侦查羁押期限、移送审查起诉等案件有关情况</w:t>
      </w:r>
      <w:r w:rsidRPr="00014B15">
        <w:rPr>
          <w:rFonts w:ascii="仿宋_GB2312" w:eastAsia="仿宋_GB2312" w:hAnsi="宋体" w:hint="eastAsia"/>
          <w:sz w:val="32"/>
          <w:szCs w:val="32"/>
        </w:rPr>
        <w:t>。</w:t>
      </w:r>
    </w:p>
    <w:p w14:paraId="367E5276" w14:textId="0D3AA145" w:rsidR="00D11E30" w:rsidRPr="00014B15" w:rsidRDefault="00D11E30"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十七</w:t>
      </w:r>
      <w:r w:rsidRPr="00014B15">
        <w:rPr>
          <w:rFonts w:ascii="黑体" w:eastAsia="黑体" w:hAnsi="黑体" w:hint="eastAsia"/>
          <w:sz w:val="32"/>
          <w:szCs w:val="32"/>
        </w:rPr>
        <w:t>条</w:t>
      </w:r>
      <w:r w:rsidR="00CE09EF"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律师可以同在押的犯罪嫌疑人、被告人会见和通信。辩护律师会见在押的犯罪嫌疑人，可以了解案件有关情况，提供法律咨询等。自案件移送审查起诉之日起，可以向犯罪嫌疑人、被告人核实有关证据。</w:t>
      </w:r>
    </w:p>
    <w:p w14:paraId="4A17F3C0" w14:textId="35A8385C" w:rsidR="00D1700D" w:rsidRPr="00014B15" w:rsidRDefault="00D1700D"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律师会见时，应当认真倾听被告人或犯罪嫌疑人对案件的处理意见。</w:t>
      </w:r>
    </w:p>
    <w:p w14:paraId="6DF15286" w14:textId="7223A59D" w:rsidR="00515356" w:rsidRPr="00014B15" w:rsidRDefault="00515356"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十</w:t>
      </w:r>
      <w:r w:rsidR="001E3FED" w:rsidRPr="00014B15">
        <w:rPr>
          <w:rFonts w:ascii="黑体" w:eastAsia="黑体" w:hAnsi="黑体" w:hint="eastAsia"/>
          <w:sz w:val="32"/>
          <w:szCs w:val="32"/>
        </w:rPr>
        <w:t>八</w:t>
      </w:r>
      <w:r w:rsidRPr="00014B15">
        <w:rPr>
          <w:rFonts w:ascii="黑体" w:eastAsia="黑体" w:hAnsi="黑体" w:hint="eastAsia"/>
          <w:sz w:val="32"/>
          <w:szCs w:val="32"/>
        </w:rPr>
        <w:t xml:space="preserve">条 </w:t>
      </w:r>
      <w:r w:rsidRPr="00014B15">
        <w:rPr>
          <w:rFonts w:ascii="仿宋_GB2312" w:eastAsia="仿宋_GB2312" w:hAnsi="宋体" w:hint="eastAsia"/>
          <w:sz w:val="32"/>
          <w:szCs w:val="32"/>
        </w:rPr>
        <w:t>律师第一次会见犯罪嫌疑人、被告人时，应当征询其是否同意委托，</w:t>
      </w:r>
      <w:r w:rsidR="00405248" w:rsidRPr="00014B15">
        <w:rPr>
          <w:rFonts w:ascii="仿宋_GB2312" w:eastAsia="仿宋_GB2312" w:hAnsi="宋体" w:hint="eastAsia"/>
          <w:sz w:val="32"/>
          <w:szCs w:val="32"/>
        </w:rPr>
        <w:t>如果当事人不同意委托，应</w:t>
      </w:r>
      <w:r w:rsidR="00D1700D" w:rsidRPr="00014B15">
        <w:rPr>
          <w:rFonts w:ascii="仿宋_GB2312" w:eastAsia="仿宋_GB2312" w:hint="eastAsia"/>
          <w:sz w:val="32"/>
          <w:szCs w:val="32"/>
          <w:lang w:val="zh-CN"/>
        </w:rPr>
        <w:t>当在会见笔录做明确记录，随后办理</w:t>
      </w:r>
      <w:r w:rsidR="00405248" w:rsidRPr="00014B15">
        <w:rPr>
          <w:rFonts w:ascii="仿宋_GB2312" w:eastAsia="仿宋_GB2312" w:hAnsi="宋体" w:hint="eastAsia"/>
          <w:sz w:val="32"/>
          <w:szCs w:val="32"/>
        </w:rPr>
        <w:t>解除委托关系，同时应要求当事人出具书面的不同意委托的声明。</w:t>
      </w:r>
    </w:p>
    <w:p w14:paraId="741F23E7" w14:textId="178096BD" w:rsidR="00A903BB" w:rsidRPr="00014B15" w:rsidRDefault="00D11E30"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1E3FED" w:rsidRPr="00014B15">
        <w:rPr>
          <w:rFonts w:ascii="黑体" w:eastAsia="黑体" w:hAnsi="黑体" w:hint="eastAsia"/>
          <w:sz w:val="32"/>
          <w:szCs w:val="32"/>
        </w:rPr>
        <w:t>十九</w:t>
      </w:r>
      <w:r w:rsidRPr="00014B15">
        <w:rPr>
          <w:rFonts w:ascii="黑体" w:eastAsia="黑体" w:hAnsi="黑体" w:hint="eastAsia"/>
          <w:sz w:val="32"/>
          <w:szCs w:val="32"/>
        </w:rPr>
        <w:t>条</w:t>
      </w:r>
      <w:r w:rsidR="00CE09EF" w:rsidRPr="00014B15">
        <w:rPr>
          <w:rFonts w:ascii="仿宋_GB2312" w:eastAsia="仿宋_GB2312" w:hAnsi="宋体" w:hint="eastAsia"/>
          <w:sz w:val="32"/>
          <w:szCs w:val="32"/>
        </w:rPr>
        <w:t xml:space="preserve"> </w:t>
      </w:r>
      <w:r w:rsidR="00A903BB" w:rsidRPr="00014B15">
        <w:rPr>
          <w:rFonts w:ascii="仿宋_GB2312" w:eastAsia="仿宋_GB2312" w:hAnsi="宋体" w:hint="eastAsia"/>
          <w:sz w:val="32"/>
          <w:szCs w:val="32"/>
        </w:rPr>
        <w:t>律师会见犯罪嫌疑人、被告人时应当重点向其了解下列情况：</w:t>
      </w:r>
    </w:p>
    <w:p w14:paraId="69B14B01" w14:textId="6FD0A2D0"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（一）犯罪嫌疑人、被告人的个人信息等基本情况及其收到起诉书的时间；</w:t>
      </w:r>
    </w:p>
    <w:p w14:paraId="51974964" w14:textId="5AB84674"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（二）犯罪嫌疑人、被告人是否承认起诉书所指控的犯罪事实及相关辩解意见；</w:t>
      </w:r>
    </w:p>
    <w:p w14:paraId="33E76DFA" w14:textId="51C3B7D2"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（三）犯罪嫌疑人、被告人是否承认起诉书所指控的罪名及相关辩解意见；</w:t>
      </w:r>
    </w:p>
    <w:p w14:paraId="5C6FDECF" w14:textId="412EEDAA"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（四）起诉书指控的从重、加重情节是否存在；</w:t>
      </w:r>
    </w:p>
    <w:p w14:paraId="5FE8B331"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lastRenderedPageBreak/>
        <w:t>（五）犯罪嫌疑人、被告人有无自首、立功、退赃、赔偿等从轻、减轻或免予处罚的量刑情节；</w:t>
      </w:r>
    </w:p>
    <w:p w14:paraId="7D2F3E55"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（六）犯罪嫌疑人、被告人有无犯罪预备、犯罪中止、犯罪未遂等犯罪形态；</w:t>
      </w:r>
    </w:p>
    <w:p w14:paraId="1877336D"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（七）立案、管辖是否符合法律规定；</w:t>
      </w:r>
    </w:p>
    <w:p w14:paraId="2FFC897B"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（八）采取强制措施的法律手续是否完备、程序是否合法；</w:t>
      </w:r>
    </w:p>
    <w:p w14:paraId="063305F5"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（九）是否存在刑讯逼供等非法取证的情况，以及其他侵犯人身权利和诉讼权利的情况；</w:t>
      </w:r>
    </w:p>
    <w:p w14:paraId="6E784C69" w14:textId="77777777"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（十）犯罪嫌疑人、被告人及其亲属的财物被查封、扣押、冻结的情况；</w:t>
      </w:r>
    </w:p>
    <w:p w14:paraId="3F497CA9" w14:textId="094CCCCC"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w:t>
      </w:r>
      <w:r w:rsidR="004F0B87" w:rsidRPr="00014B15">
        <w:rPr>
          <w:rFonts w:ascii="仿宋_GB2312" w:eastAsia="仿宋_GB2312" w:hAnsi="宋体" w:hint="eastAsia"/>
          <w:sz w:val="32"/>
          <w:szCs w:val="32"/>
        </w:rPr>
        <w:t>一</w:t>
      </w:r>
      <w:r w:rsidR="00E63EA4" w:rsidRPr="00014B15">
        <w:rPr>
          <w:rFonts w:ascii="仿宋_GB2312" w:eastAsia="仿宋_GB2312" w:hAnsi="宋体" w:hint="eastAsia"/>
          <w:sz w:val="32"/>
          <w:szCs w:val="32"/>
        </w:rPr>
        <w:t>）其他需要了解的与案件有关的情况</w:t>
      </w:r>
      <w:r w:rsidRPr="00014B15">
        <w:rPr>
          <w:rFonts w:ascii="仿宋_GB2312" w:eastAsia="仿宋_GB2312" w:hAnsi="宋体" w:hint="eastAsia"/>
          <w:sz w:val="32"/>
          <w:szCs w:val="32"/>
        </w:rPr>
        <w:t>。</w:t>
      </w:r>
    </w:p>
    <w:p w14:paraId="15AA3DF3" w14:textId="3B237C92" w:rsidR="00A903BB" w:rsidRPr="00014B15" w:rsidRDefault="00A903BB"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Pr="00014B15">
        <w:rPr>
          <w:rFonts w:ascii="黑体" w:eastAsia="黑体" w:hAnsi="黑体" w:hint="eastAsia"/>
          <w:sz w:val="32"/>
          <w:szCs w:val="32"/>
        </w:rPr>
        <w:t>条</w:t>
      </w:r>
      <w:r w:rsidR="00CE09EF"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律师会见犯罪嫌疑人、被告人制作会见笔录的，应当交其签字确认。</w:t>
      </w:r>
    </w:p>
    <w:p w14:paraId="614A0050" w14:textId="6A9383B2" w:rsidR="00E54832" w:rsidRDefault="00E54832"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侦查期间，律师收集到有关犯罪嫌疑人不在犯罪现场、未达到刑事责任年龄、属于依法不负刑事责任的精神病人的证据材料时，应当及时向侦查机关提出无罪或不予追究刑事责任的辩护意见，并同时要求侦查机关释放犯罪嫌疑人或对其变更强制措施。</w:t>
      </w:r>
    </w:p>
    <w:p w14:paraId="38302CA4" w14:textId="77777777" w:rsidR="00780DD3" w:rsidRPr="00014B15" w:rsidRDefault="00780DD3" w:rsidP="00F6038F">
      <w:pPr>
        <w:spacing w:line="560" w:lineRule="exact"/>
        <w:ind w:firstLineChars="200" w:firstLine="640"/>
        <w:rPr>
          <w:rFonts w:ascii="仿宋_GB2312" w:eastAsia="仿宋_GB2312" w:hAnsi="宋体"/>
          <w:sz w:val="32"/>
          <w:szCs w:val="32"/>
        </w:rPr>
      </w:pPr>
    </w:p>
    <w:p w14:paraId="2B3340A5" w14:textId="799CA073" w:rsidR="00A421BA" w:rsidRPr="00014B15" w:rsidRDefault="00A421BA"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w:t>
      </w:r>
      <w:r w:rsidR="00E54832" w:rsidRPr="00014B15">
        <w:rPr>
          <w:rFonts w:ascii="黑体" w:eastAsia="黑体" w:hAnsi="黑体" w:hint="eastAsia"/>
          <w:sz w:val="32"/>
          <w:szCs w:val="32"/>
        </w:rPr>
        <w:t>五章</w:t>
      </w:r>
      <w:r w:rsidR="00014B15">
        <w:rPr>
          <w:rFonts w:ascii="黑体" w:eastAsia="黑体" w:hAnsi="黑体"/>
          <w:sz w:val="32"/>
          <w:szCs w:val="32"/>
        </w:rPr>
        <w:tab/>
      </w:r>
      <w:r w:rsidRPr="00014B15">
        <w:rPr>
          <w:rFonts w:ascii="黑体" w:eastAsia="黑体" w:hAnsi="黑体" w:hint="eastAsia"/>
          <w:sz w:val="32"/>
          <w:szCs w:val="32"/>
        </w:rPr>
        <w:t>提出律师意见</w:t>
      </w:r>
    </w:p>
    <w:p w14:paraId="690C9837" w14:textId="72E84C00" w:rsidR="00CE09EF" w:rsidRPr="00014B15" w:rsidRDefault="00CE09E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律师有权就公安机关办理的经济犯罪案件申请人民检察院进行羁押必要性审查。</w:t>
      </w:r>
    </w:p>
    <w:p w14:paraId="009A8901" w14:textId="48AC4FE1"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lastRenderedPageBreak/>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三</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在案件侦查期间和侦查终结前，辩护律师向侦查机关就实体和程序问题提出辩护意见的，可以口头或书面的方式提出。</w:t>
      </w:r>
    </w:p>
    <w:p w14:paraId="4545D470" w14:textId="77777777" w:rsidR="00405248" w:rsidRPr="00014B15" w:rsidRDefault="00405248"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对于非法证据，辩护律师可以在相应诉讼阶段提出予以排除的意见。</w:t>
      </w:r>
    </w:p>
    <w:p w14:paraId="0F2BC338" w14:textId="24A19C58"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四</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在审查批捕过程中，律师认为具备下列情形</w:t>
      </w:r>
      <w:r w:rsidR="00544C82" w:rsidRPr="00014B15">
        <w:rPr>
          <w:rFonts w:ascii="仿宋_GB2312" w:eastAsia="仿宋_GB2312" w:hAnsi="宋体" w:hint="eastAsia"/>
          <w:sz w:val="32"/>
          <w:szCs w:val="32"/>
        </w:rPr>
        <w:t>之一</w:t>
      </w:r>
      <w:r w:rsidRPr="00014B15">
        <w:rPr>
          <w:rFonts w:ascii="仿宋_GB2312" w:eastAsia="仿宋_GB2312" w:hAnsi="宋体" w:hint="eastAsia"/>
          <w:sz w:val="32"/>
          <w:szCs w:val="32"/>
        </w:rPr>
        <w:t>的，可以向检察机关提出不批准逮捕或不予逮捕的意见：</w:t>
      </w:r>
    </w:p>
    <w:p w14:paraId="1CECFF3B"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（一）犯罪嫌疑人不构成犯罪；</w:t>
      </w:r>
    </w:p>
    <w:p w14:paraId="4B0843A3"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（二）可能被判处一年有期徒刑以下刑罚的；</w:t>
      </w:r>
    </w:p>
    <w:p w14:paraId="1717AFD1"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（三）无社会危险性；</w:t>
      </w:r>
    </w:p>
    <w:p w14:paraId="1CDE0052" w14:textId="264ECCAD" w:rsidR="00A421BA"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（四）不适宜羁押。</w:t>
      </w:r>
    </w:p>
    <w:p w14:paraId="380EE0E4" w14:textId="43C6E5C3" w:rsidR="00D1700D" w:rsidRPr="00014B15" w:rsidRDefault="00D1700D" w:rsidP="00F6038F">
      <w:pPr>
        <w:spacing w:line="560" w:lineRule="exact"/>
        <w:ind w:firstLineChars="200" w:firstLine="640"/>
        <w:rPr>
          <w:rFonts w:ascii="仿宋_GB2312" w:eastAsia="仿宋_GB2312" w:hAnsi="宋体"/>
          <w:sz w:val="32"/>
          <w:szCs w:val="32"/>
          <w:lang w:eastAsia="zh-TW"/>
        </w:rPr>
      </w:pPr>
      <w:r w:rsidRPr="00014B15">
        <w:rPr>
          <w:rFonts w:ascii="仿宋_GB2312" w:eastAsia="仿宋_GB2312" w:hAnsi="宋体" w:hint="eastAsia"/>
          <w:sz w:val="32"/>
          <w:szCs w:val="32"/>
          <w:lang w:eastAsia="zh-TW"/>
        </w:rPr>
        <w:t>对于符合取保候审的被羁押的被告人或犯罪嫌疑人，可以依法申请变更强制措施，对于申请理由可能涉及秘密的情形，从保密案情出发，优先考虑以律师辩护人申请的形式。</w:t>
      </w:r>
    </w:p>
    <w:p w14:paraId="114FCE07" w14:textId="42EFF648" w:rsidR="00524DCF" w:rsidRPr="00014B15" w:rsidRDefault="00524DC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五</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审查起诉期间，辩护律师可以从程序、实体等方面向检察机关提出口头或书面辩护意见。</w:t>
      </w:r>
    </w:p>
    <w:p w14:paraId="6B82BB14" w14:textId="2308485B" w:rsidR="00524DCF" w:rsidRPr="00014B15" w:rsidRDefault="00524DC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对于以非法方法收集的证据，辩护律师应当及时向检察机关提出对该证据予以排除的意见。</w:t>
      </w:r>
    </w:p>
    <w:p w14:paraId="0FCC9BFC" w14:textId="742D3E87" w:rsidR="00D1700D" w:rsidRDefault="00D1700D" w:rsidP="00F6038F">
      <w:pPr>
        <w:spacing w:line="560" w:lineRule="exact"/>
        <w:ind w:firstLineChars="200" w:firstLine="640"/>
        <w:rPr>
          <w:rFonts w:ascii="仿宋_GB2312" w:eastAsia="PMingLiU" w:hAnsi="宋体"/>
          <w:sz w:val="32"/>
          <w:szCs w:val="32"/>
          <w:lang w:eastAsia="zh-TW"/>
        </w:rPr>
      </w:pPr>
      <w:r w:rsidRPr="00014B15">
        <w:rPr>
          <w:rFonts w:ascii="仿宋_GB2312" w:eastAsia="仿宋_GB2312" w:hAnsi="宋体" w:hint="eastAsia"/>
          <w:sz w:val="32"/>
          <w:szCs w:val="32"/>
          <w:lang w:eastAsia="zh-TW"/>
        </w:rPr>
        <w:t>根据办案需要，律师可以主动约见检察官。</w:t>
      </w:r>
    </w:p>
    <w:p w14:paraId="06C4A454" w14:textId="77777777" w:rsidR="00780DD3" w:rsidRPr="00780DD3" w:rsidRDefault="00780DD3" w:rsidP="00F6038F">
      <w:pPr>
        <w:spacing w:line="560" w:lineRule="exact"/>
        <w:ind w:firstLineChars="200" w:firstLine="672"/>
        <w:rPr>
          <w:rFonts w:ascii="仿宋_GB2312" w:eastAsia="PMingLiU" w:hAnsi="宋体"/>
          <w:sz w:val="32"/>
          <w:szCs w:val="32"/>
          <w:lang w:eastAsia="zh-TW"/>
        </w:rPr>
      </w:pPr>
    </w:p>
    <w:p w14:paraId="024F3ED1" w14:textId="497E4060" w:rsidR="00A421BA" w:rsidRPr="00014B15" w:rsidRDefault="00A421BA"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w:t>
      </w:r>
      <w:r w:rsidR="00E54832" w:rsidRPr="00014B15">
        <w:rPr>
          <w:rFonts w:ascii="黑体" w:eastAsia="黑体" w:hAnsi="黑体" w:hint="eastAsia"/>
          <w:sz w:val="32"/>
          <w:szCs w:val="32"/>
        </w:rPr>
        <w:t>六章</w:t>
      </w:r>
      <w:r w:rsidR="00780DD3">
        <w:rPr>
          <w:rFonts w:ascii="黑体" w:eastAsia="黑体" w:hAnsi="黑体"/>
          <w:sz w:val="32"/>
          <w:szCs w:val="32"/>
        </w:rPr>
        <w:tab/>
      </w:r>
      <w:r w:rsidRPr="00014B15">
        <w:rPr>
          <w:rFonts w:ascii="黑体" w:eastAsia="黑体" w:hAnsi="黑体" w:hint="eastAsia"/>
          <w:sz w:val="32"/>
          <w:szCs w:val="32"/>
        </w:rPr>
        <w:t>提出申诉</w:t>
      </w:r>
      <w:r w:rsidR="00524DCF" w:rsidRPr="00014B15">
        <w:rPr>
          <w:rFonts w:ascii="黑体" w:eastAsia="黑体" w:hAnsi="黑体" w:hint="eastAsia"/>
          <w:sz w:val="32"/>
          <w:szCs w:val="32"/>
        </w:rPr>
        <w:t>、</w:t>
      </w:r>
      <w:r w:rsidRPr="00014B15">
        <w:rPr>
          <w:rFonts w:ascii="黑体" w:eastAsia="黑体" w:hAnsi="黑体" w:hint="eastAsia"/>
          <w:sz w:val="32"/>
          <w:szCs w:val="32"/>
        </w:rPr>
        <w:t>控告</w:t>
      </w:r>
    </w:p>
    <w:p w14:paraId="31A967BA" w14:textId="37127906" w:rsidR="00B237F3" w:rsidRPr="00014B15" w:rsidRDefault="004830C9"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六</w:t>
      </w:r>
      <w:r w:rsidRPr="00014B15">
        <w:rPr>
          <w:rFonts w:ascii="黑体" w:eastAsia="黑体" w:hAnsi="黑体" w:hint="eastAsia"/>
          <w:sz w:val="32"/>
          <w:szCs w:val="32"/>
        </w:rPr>
        <w:t>条</w:t>
      </w:r>
      <w:r w:rsidR="00CE09EF" w:rsidRPr="00014B15">
        <w:rPr>
          <w:rFonts w:ascii="仿宋_GB2312" w:eastAsia="仿宋_GB2312" w:hAnsi="宋体" w:hint="eastAsia"/>
          <w:sz w:val="32"/>
          <w:szCs w:val="32"/>
        </w:rPr>
        <w:t xml:space="preserve"> </w:t>
      </w:r>
      <w:r w:rsidR="00B237F3" w:rsidRPr="00014B15">
        <w:rPr>
          <w:rFonts w:ascii="仿宋_GB2312" w:eastAsia="仿宋_GB2312" w:hAnsi="宋体" w:hint="eastAsia"/>
          <w:sz w:val="32"/>
          <w:szCs w:val="32"/>
        </w:rPr>
        <w:t>律师</w:t>
      </w:r>
      <w:r w:rsidR="00CE09EF" w:rsidRPr="00014B15">
        <w:rPr>
          <w:rFonts w:ascii="仿宋_GB2312" w:eastAsia="仿宋_GB2312" w:hAnsi="宋体" w:hint="eastAsia"/>
          <w:sz w:val="32"/>
          <w:szCs w:val="32"/>
        </w:rPr>
        <w:t>可以</w:t>
      </w:r>
      <w:r w:rsidR="00914F59" w:rsidRPr="00014B15">
        <w:rPr>
          <w:rFonts w:ascii="仿宋_GB2312" w:eastAsia="仿宋_GB2312" w:hAnsi="宋体" w:hint="eastAsia"/>
          <w:sz w:val="32"/>
          <w:szCs w:val="32"/>
        </w:rPr>
        <w:t>向公安机关提交与经济犯罪案件有关</w:t>
      </w:r>
      <w:r w:rsidR="00914F59" w:rsidRPr="00014B15">
        <w:rPr>
          <w:rFonts w:ascii="仿宋_GB2312" w:eastAsia="仿宋_GB2312" w:hAnsi="宋体" w:hint="eastAsia"/>
          <w:sz w:val="32"/>
          <w:szCs w:val="32"/>
        </w:rPr>
        <w:lastRenderedPageBreak/>
        <w:t>的申诉、控告等材料</w:t>
      </w:r>
      <w:r w:rsidR="00B237F3" w:rsidRPr="00014B15">
        <w:rPr>
          <w:rFonts w:ascii="仿宋_GB2312" w:eastAsia="仿宋_GB2312" w:hAnsi="宋体" w:hint="eastAsia"/>
          <w:sz w:val="32"/>
          <w:szCs w:val="32"/>
        </w:rPr>
        <w:t>，</w:t>
      </w:r>
      <w:r w:rsidR="00CE09EF" w:rsidRPr="00014B15">
        <w:rPr>
          <w:rFonts w:ascii="仿宋_GB2312" w:eastAsia="仿宋_GB2312" w:hAnsi="宋体" w:hint="eastAsia"/>
          <w:sz w:val="32"/>
          <w:szCs w:val="32"/>
        </w:rPr>
        <w:t>并有权要求公安机关</w:t>
      </w:r>
      <w:r w:rsidR="00B237F3" w:rsidRPr="00014B15">
        <w:rPr>
          <w:rFonts w:ascii="仿宋_GB2312" w:eastAsia="仿宋_GB2312" w:hAnsi="宋体" w:hint="eastAsia"/>
          <w:sz w:val="32"/>
          <w:szCs w:val="32"/>
        </w:rPr>
        <w:t>在三十日以内予以答复。</w:t>
      </w:r>
    </w:p>
    <w:p w14:paraId="0D6ED2AB" w14:textId="3241E631" w:rsidR="00B237F3" w:rsidRPr="00014B15" w:rsidRDefault="004830C9"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七</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B237F3" w:rsidRPr="00014B15">
        <w:rPr>
          <w:rFonts w:ascii="仿宋_GB2312" w:eastAsia="仿宋_GB2312" w:hAnsi="宋体" w:hint="eastAsia"/>
          <w:sz w:val="32"/>
          <w:szCs w:val="32"/>
        </w:rPr>
        <w:t>辩护</w:t>
      </w:r>
      <w:r w:rsidR="00CE09EF" w:rsidRPr="00014B15">
        <w:rPr>
          <w:rFonts w:ascii="仿宋_GB2312" w:eastAsia="仿宋_GB2312" w:hAnsi="宋体" w:hint="eastAsia"/>
          <w:sz w:val="32"/>
          <w:szCs w:val="32"/>
        </w:rPr>
        <w:t>律师</w:t>
      </w:r>
      <w:r w:rsidR="00B237F3" w:rsidRPr="00014B15">
        <w:rPr>
          <w:rFonts w:ascii="仿宋_GB2312" w:eastAsia="仿宋_GB2312" w:hAnsi="宋体" w:hint="eastAsia"/>
          <w:sz w:val="32"/>
          <w:szCs w:val="32"/>
        </w:rPr>
        <w:t>、诉讼代理人认为公安机关阻碍其依法行使诉讼权利</w:t>
      </w:r>
      <w:r w:rsidR="00CE09EF" w:rsidRPr="00014B15">
        <w:rPr>
          <w:rFonts w:ascii="仿宋_GB2312" w:eastAsia="仿宋_GB2312" w:hAnsi="宋体" w:hint="eastAsia"/>
          <w:sz w:val="32"/>
          <w:szCs w:val="32"/>
        </w:rPr>
        <w:t>的，有权</w:t>
      </w:r>
      <w:r w:rsidR="00B237F3" w:rsidRPr="00014B15">
        <w:rPr>
          <w:rFonts w:ascii="仿宋_GB2312" w:eastAsia="仿宋_GB2312" w:hAnsi="宋体" w:hint="eastAsia"/>
          <w:sz w:val="32"/>
          <w:szCs w:val="32"/>
        </w:rPr>
        <w:t>向人民检察院申诉或者控告。</w:t>
      </w:r>
    </w:p>
    <w:p w14:paraId="20C77C57" w14:textId="5DBC975A" w:rsidR="00A421BA" w:rsidRPr="00014B15" w:rsidRDefault="004830C9"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二十</w:t>
      </w:r>
      <w:r w:rsidR="001E3FED" w:rsidRPr="00014B15">
        <w:rPr>
          <w:rFonts w:ascii="黑体" w:eastAsia="黑体" w:hAnsi="黑体" w:hint="eastAsia"/>
          <w:sz w:val="32"/>
          <w:szCs w:val="32"/>
        </w:rPr>
        <w:t>八</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B237F3" w:rsidRPr="00014B15">
        <w:rPr>
          <w:rFonts w:ascii="仿宋_GB2312" w:eastAsia="仿宋_GB2312" w:hAnsi="宋体" w:hint="eastAsia"/>
          <w:sz w:val="32"/>
          <w:szCs w:val="32"/>
        </w:rPr>
        <w:t>辩护</w:t>
      </w:r>
      <w:r w:rsidR="00CE09EF" w:rsidRPr="00014B15">
        <w:rPr>
          <w:rFonts w:ascii="仿宋_GB2312" w:eastAsia="仿宋_GB2312" w:hAnsi="宋体" w:hint="eastAsia"/>
          <w:sz w:val="32"/>
          <w:szCs w:val="32"/>
        </w:rPr>
        <w:t>律师</w:t>
      </w:r>
      <w:r w:rsidR="00B237F3" w:rsidRPr="00014B15">
        <w:rPr>
          <w:rFonts w:ascii="仿宋_GB2312" w:eastAsia="仿宋_GB2312" w:hAnsi="宋体" w:hint="eastAsia"/>
          <w:sz w:val="32"/>
          <w:szCs w:val="32"/>
        </w:rPr>
        <w:t>、诉讼代理人对公安机关侦查活动有异议的，可以向有关公安机关提出申诉、控告，或者提请人民检察院依法监督。</w:t>
      </w:r>
    </w:p>
    <w:p w14:paraId="3935DA03" w14:textId="59F00758"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1E3FED" w:rsidRPr="00014B15">
        <w:rPr>
          <w:rFonts w:ascii="黑体" w:eastAsia="黑体" w:hAnsi="黑体" w:hint="eastAsia"/>
          <w:sz w:val="32"/>
          <w:szCs w:val="32"/>
        </w:rPr>
        <w:t>二十九</w:t>
      </w:r>
      <w:r w:rsidRPr="00014B15">
        <w:rPr>
          <w:rFonts w:ascii="黑体" w:eastAsia="黑体" w:hAnsi="黑体" w:hint="eastAsia"/>
          <w:sz w:val="32"/>
          <w:szCs w:val="32"/>
        </w:rPr>
        <w:t>条</w:t>
      </w:r>
      <w:r w:rsidR="00CE09EF"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律师对于侦查机关及其工作人员有下列行为的，可以向该机关申诉或者控告：</w:t>
      </w:r>
    </w:p>
    <w:p w14:paraId="61F97377"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（一）采取强制措施法定期限届满，不予以解除、变更强制措施或者释放犯罪嫌疑人的；</w:t>
      </w:r>
    </w:p>
    <w:p w14:paraId="39CF75EC"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（二）应当退还取保候审保证金不予退还的；</w:t>
      </w:r>
    </w:p>
    <w:p w14:paraId="66EBA278"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（三）对与案件无关的财物采取查封、扣押、冻结措施的；</w:t>
      </w:r>
    </w:p>
    <w:p w14:paraId="78C4B739"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（四）应当解除查封、扣押、冻结不予解除的；</w:t>
      </w:r>
    </w:p>
    <w:p w14:paraId="2DB5F98C" w14:textId="77777777" w:rsidR="00FE455C" w:rsidRPr="00014B15" w:rsidRDefault="00FE455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（五）贪污、挪用、私分、调换或其他违反规定使用查封、扣押、冻结财物的。</w:t>
      </w:r>
    </w:p>
    <w:p w14:paraId="393342CE" w14:textId="468162BE" w:rsidR="00FE455C" w:rsidRPr="00014B15" w:rsidRDefault="00FE455C" w:rsidP="00F6038F">
      <w:pPr>
        <w:spacing w:line="560" w:lineRule="exact"/>
        <w:ind w:firstLineChars="250" w:firstLine="800"/>
        <w:rPr>
          <w:rFonts w:ascii="仿宋_GB2312" w:eastAsia="仿宋_GB2312" w:hAnsi="宋体"/>
          <w:sz w:val="32"/>
          <w:szCs w:val="32"/>
        </w:rPr>
      </w:pPr>
      <w:r w:rsidRPr="00014B15">
        <w:rPr>
          <w:rFonts w:ascii="仿宋_GB2312" w:eastAsia="仿宋_GB2312" w:hAnsi="宋体" w:hint="eastAsia"/>
          <w:sz w:val="32"/>
          <w:szCs w:val="32"/>
        </w:rPr>
        <w:t>律师可以要求受理申诉或者控告的侦查机关及时处理，对不及时处理或对处理结果不服的，可以向同级人民检察院申诉；人民检察院直接受理的案件，可以向上一级人民检察院申诉。</w:t>
      </w:r>
    </w:p>
    <w:p w14:paraId="5F460A9C" w14:textId="05EE9F21" w:rsidR="00524DCF" w:rsidRDefault="00E40FD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人民检察院作出不起诉决定，被害人不服的，代理律师可以在被害人收到决定书后七日内向上一级人民检察院代为申诉。申诉被驳回后，可以代理其向人民法院起诉，或者不</w:t>
      </w:r>
      <w:r w:rsidRPr="00014B15">
        <w:rPr>
          <w:rFonts w:ascii="仿宋_GB2312" w:eastAsia="仿宋_GB2312" w:hAnsi="宋体" w:hint="eastAsia"/>
          <w:sz w:val="32"/>
          <w:szCs w:val="32"/>
        </w:rPr>
        <w:lastRenderedPageBreak/>
        <w:t>经申诉直接代理其向人民法院起诉。代理向人民法院起诉的，应按自诉程序另行办理委托手续。</w:t>
      </w:r>
    </w:p>
    <w:p w14:paraId="2E5B623F" w14:textId="77777777" w:rsidR="00780DD3" w:rsidRPr="00014B15" w:rsidRDefault="00780DD3" w:rsidP="00F6038F">
      <w:pPr>
        <w:spacing w:line="560" w:lineRule="exact"/>
        <w:ind w:firstLineChars="200" w:firstLine="640"/>
        <w:rPr>
          <w:rFonts w:ascii="仿宋_GB2312" w:eastAsia="仿宋_GB2312" w:hAnsi="宋体"/>
          <w:sz w:val="32"/>
          <w:szCs w:val="32"/>
        </w:rPr>
      </w:pPr>
    </w:p>
    <w:p w14:paraId="4A10550D" w14:textId="020A680E" w:rsidR="00E40FD3" w:rsidRPr="00014B15" w:rsidRDefault="00524DCF"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第七章</w:t>
      </w:r>
      <w:r w:rsidR="00780DD3">
        <w:rPr>
          <w:rFonts w:ascii="黑体" w:eastAsia="黑体" w:hAnsi="黑体"/>
          <w:sz w:val="32"/>
          <w:szCs w:val="32"/>
        </w:rPr>
        <w:tab/>
      </w:r>
      <w:r w:rsidR="00C73BF3" w:rsidRPr="00014B15">
        <w:rPr>
          <w:rFonts w:ascii="黑体" w:eastAsia="黑体" w:hAnsi="黑体" w:hint="eastAsia"/>
          <w:sz w:val="32"/>
          <w:szCs w:val="32"/>
        </w:rPr>
        <w:t>庭审</w:t>
      </w:r>
    </w:p>
    <w:p w14:paraId="435E7B26" w14:textId="569CAF2F" w:rsidR="004C6F16" w:rsidRPr="00014B15" w:rsidRDefault="004C6F16" w:rsidP="00F6038F">
      <w:pPr>
        <w:spacing w:line="560" w:lineRule="exact"/>
        <w:jc w:val="center"/>
        <w:rPr>
          <w:rFonts w:ascii="楷体_GB2312" w:eastAsia="楷体_GB2312" w:hAnsi="宋体"/>
          <w:sz w:val="32"/>
          <w:szCs w:val="32"/>
        </w:rPr>
      </w:pPr>
      <w:r w:rsidRPr="00014B15">
        <w:rPr>
          <w:rFonts w:ascii="楷体_GB2312" w:eastAsia="楷体_GB2312" w:hAnsi="宋体" w:hint="eastAsia"/>
          <w:sz w:val="32"/>
          <w:szCs w:val="32"/>
        </w:rPr>
        <w:t>第一节 庭前</w:t>
      </w:r>
      <w:r w:rsidR="008519E0" w:rsidRPr="00014B15">
        <w:rPr>
          <w:rFonts w:ascii="楷体_GB2312" w:eastAsia="楷体_GB2312" w:hAnsi="宋体" w:hint="eastAsia"/>
          <w:sz w:val="32"/>
          <w:szCs w:val="32"/>
        </w:rPr>
        <w:t>准备</w:t>
      </w:r>
      <w:r w:rsidRPr="00014B15">
        <w:rPr>
          <w:rFonts w:ascii="楷体_GB2312" w:eastAsia="楷体_GB2312" w:hAnsi="宋体" w:hint="eastAsia"/>
          <w:sz w:val="32"/>
          <w:szCs w:val="32"/>
        </w:rPr>
        <w:t>工作</w:t>
      </w:r>
    </w:p>
    <w:p w14:paraId="7EDA7894" w14:textId="4855257B" w:rsidR="00A73D20" w:rsidRPr="00014B15" w:rsidRDefault="00A73D20"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三十一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担任经济犯罪案件被害人的代理律师，收到出庭通知距开庭时间不满三日的，可以要求人民法院更改开庭日期；如因正当理由不能出庭，可以要求人民法院更改开庭日期。</w:t>
      </w:r>
    </w:p>
    <w:p w14:paraId="278E6103" w14:textId="1E50C91E" w:rsidR="00A73D20" w:rsidRPr="00014B15" w:rsidRDefault="00A73D20"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人民法院已决定开庭而不通知被害人及其代理律师出庭的，代理律师可以要求人民法院依法通知，保证被害人及其代理律师出庭参加庭审的权利。</w:t>
      </w:r>
    </w:p>
    <w:p w14:paraId="48F7A0E6" w14:textId="5F38FA3E" w:rsidR="00623F83" w:rsidRPr="00014B15" w:rsidRDefault="00623F8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律师认为一审判决存在事实不清、证据不足、程序违法以及严重妨碍被告人行使辩护权等情况时，可申请二审法院开庭审理。</w:t>
      </w:r>
    </w:p>
    <w:p w14:paraId="5EE46DF2" w14:textId="77777777" w:rsidR="00623F83" w:rsidRPr="00014B15" w:rsidRDefault="00623F83"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二审案件不开庭审理的，律师应向法庭提交书面辩护意见，可以向法庭提出当面反映意见的要求，可以提供新的证据。</w:t>
      </w:r>
    </w:p>
    <w:p w14:paraId="40723F61" w14:textId="189ABF21"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三</w:t>
      </w:r>
      <w:r w:rsidRPr="00014B15">
        <w:rPr>
          <w:rFonts w:ascii="黑体" w:eastAsia="黑体" w:hAnsi="黑体" w:hint="eastAsia"/>
          <w:sz w:val="32"/>
          <w:szCs w:val="32"/>
        </w:rPr>
        <w:t xml:space="preserve">条 </w:t>
      </w:r>
      <w:r w:rsidRPr="00014B15">
        <w:rPr>
          <w:rFonts w:ascii="仿宋_GB2312" w:eastAsia="仿宋_GB2312" w:hAnsi="宋体" w:hint="eastAsia"/>
          <w:sz w:val="32"/>
          <w:szCs w:val="32"/>
        </w:rPr>
        <w:t>在开庭审理前，律师应当研究证据材料、有关法律、判例，熟悉案件涉及的专业知识，拟定辩护方案，准备发问提纲、质证提纲、举证提纲、辩护提纲等。</w:t>
      </w:r>
    </w:p>
    <w:p w14:paraId="1C777D69" w14:textId="214C061C" w:rsidR="008519E0" w:rsidRPr="00014B15" w:rsidRDefault="008519E0"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四</w:t>
      </w:r>
      <w:r w:rsidRPr="00014B15">
        <w:rPr>
          <w:rFonts w:ascii="黑体" w:eastAsia="黑体" w:hAnsi="黑体" w:hint="eastAsia"/>
          <w:sz w:val="32"/>
          <w:szCs w:val="32"/>
        </w:rPr>
        <w:t xml:space="preserve">条 </w:t>
      </w:r>
      <w:r w:rsidRPr="00014B15">
        <w:rPr>
          <w:rFonts w:ascii="仿宋_GB2312" w:eastAsia="仿宋_GB2312" w:hAnsi="宋体" w:hint="eastAsia"/>
          <w:sz w:val="32"/>
          <w:szCs w:val="32"/>
        </w:rPr>
        <w:t>律师为经济犯罪被告人准备辩护意见时，应当了解法律对经济犯罪案件的特殊规定，依法提出对被告人无罪、罪轻、从轻、减轻等的辩护意见和量刑建议。</w:t>
      </w:r>
    </w:p>
    <w:p w14:paraId="0F19BE7B" w14:textId="288DF4D0" w:rsidR="006A70BE" w:rsidRPr="00014B15" w:rsidRDefault="006A70BE"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lastRenderedPageBreak/>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五</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开庭前律师应当会见被告人，将庭审的程序、辩护思路及应当注意的其他问题做详细的介绍，并告知其在诉讼中享有的诉讼权利。</w:t>
      </w:r>
    </w:p>
    <w:p w14:paraId="743CFCF5" w14:textId="2902C544" w:rsidR="00D1700D" w:rsidRPr="00014B15" w:rsidRDefault="00D1700D" w:rsidP="00F6038F">
      <w:pPr>
        <w:spacing w:line="560" w:lineRule="exact"/>
        <w:ind w:firstLineChars="200" w:firstLine="640"/>
        <w:rPr>
          <w:rFonts w:ascii="仿宋_GB2312" w:eastAsia="仿宋_GB2312" w:hAnsi="宋体"/>
          <w:sz w:val="32"/>
          <w:szCs w:val="32"/>
          <w:lang w:eastAsia="zh-TW"/>
        </w:rPr>
      </w:pPr>
      <w:r w:rsidRPr="00014B15">
        <w:rPr>
          <w:rFonts w:ascii="仿宋_GB2312" w:eastAsia="仿宋_GB2312" w:hAnsi="宋体" w:hint="eastAsia"/>
          <w:sz w:val="32"/>
          <w:szCs w:val="32"/>
          <w:lang w:eastAsia="zh-TW"/>
        </w:rPr>
        <w:t>律师会见应当与被告人沟通辩护思路，争取被告人理解接受，不得违反被告人的意志。</w:t>
      </w:r>
    </w:p>
    <w:p w14:paraId="557C752E" w14:textId="309686F1" w:rsidR="00C73BF3" w:rsidRPr="00014B15" w:rsidRDefault="006A70BE"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1E3FED" w:rsidRPr="00014B15">
        <w:rPr>
          <w:rFonts w:ascii="黑体" w:eastAsia="黑体" w:hAnsi="黑体" w:hint="eastAsia"/>
          <w:sz w:val="32"/>
          <w:szCs w:val="32"/>
        </w:rPr>
        <w:t>三十</w:t>
      </w:r>
      <w:r w:rsidR="00D821D5" w:rsidRPr="00014B15">
        <w:rPr>
          <w:rFonts w:ascii="黑体" w:eastAsia="黑体" w:hAnsi="黑体" w:hint="eastAsia"/>
          <w:sz w:val="32"/>
          <w:szCs w:val="32"/>
        </w:rPr>
        <w:t>六</w:t>
      </w:r>
      <w:r w:rsidRPr="00014B15">
        <w:rPr>
          <w:rFonts w:ascii="黑体" w:eastAsia="黑体" w:hAnsi="黑体" w:hint="eastAsia"/>
          <w:sz w:val="32"/>
          <w:szCs w:val="32"/>
        </w:rPr>
        <w:t>条</w:t>
      </w:r>
      <w:r w:rsidR="00C73BF3" w:rsidRPr="00014B15">
        <w:rPr>
          <w:rFonts w:ascii="仿宋_GB2312" w:eastAsia="仿宋_GB2312" w:hAnsi="宋体" w:hint="eastAsia"/>
          <w:sz w:val="32"/>
          <w:szCs w:val="32"/>
        </w:rPr>
        <w:t xml:space="preserve"> 律师可以向证人或者其他有关单位和个人收集与本案有关的材料，被调查方不同意的，律师可以申请人民法院收集、调取证据或者申请人民法院通知证人出庭作证。人民法院依申请收集、调取证据时，律师可以申请参加。</w:t>
      </w:r>
    </w:p>
    <w:p w14:paraId="22A83C7B" w14:textId="7D7F6F1B" w:rsidR="00C73BF3" w:rsidRPr="00014B15" w:rsidRDefault="00C73BF3"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七</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需要对侦查阶段、审查起诉阶段曾作过证的证人了解案件情况、调查取证、核实证据，一般应当通过申请人民法院通知该证人到庭，以当庭接受询问的方式进行。如证人不能出庭作证的，辩护律师直接向证人调查取证时，可以</w:t>
      </w:r>
      <w:r w:rsidR="00025553" w:rsidRPr="00014B15">
        <w:rPr>
          <w:rFonts w:ascii="仿宋_GB2312" w:eastAsia="仿宋_GB2312" w:hAnsi="宋体" w:hint="eastAsia"/>
          <w:color w:val="000000"/>
          <w:sz w:val="32"/>
          <w:szCs w:val="32"/>
        </w:rPr>
        <w:t>邀请公证人员或自行</w:t>
      </w:r>
      <w:r w:rsidRPr="00014B15">
        <w:rPr>
          <w:rFonts w:ascii="仿宋_GB2312" w:eastAsia="仿宋_GB2312" w:hAnsi="宋体" w:hint="eastAsia"/>
          <w:sz w:val="32"/>
          <w:szCs w:val="32"/>
        </w:rPr>
        <w:t>对取证过程进行录音或录像，也可以调取证人自书证言。</w:t>
      </w:r>
    </w:p>
    <w:p w14:paraId="0C9937BD" w14:textId="6C96B346" w:rsidR="00D44951" w:rsidRPr="00014B15" w:rsidRDefault="00D44951"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w:t>
      </w:r>
      <w:r w:rsidR="001E3FED" w:rsidRPr="00014B15">
        <w:rPr>
          <w:rFonts w:ascii="黑体" w:eastAsia="黑体" w:hAnsi="黑体" w:hint="eastAsia"/>
          <w:sz w:val="32"/>
          <w:szCs w:val="32"/>
        </w:rPr>
        <w:t>十</w:t>
      </w:r>
      <w:r w:rsidR="00D821D5" w:rsidRPr="00014B15">
        <w:rPr>
          <w:rFonts w:ascii="黑体" w:eastAsia="黑体" w:hAnsi="黑体" w:hint="eastAsia"/>
          <w:sz w:val="32"/>
          <w:szCs w:val="32"/>
        </w:rPr>
        <w:t>八</w:t>
      </w:r>
      <w:r w:rsidRPr="00014B15">
        <w:rPr>
          <w:rFonts w:ascii="黑体" w:eastAsia="黑体" w:hAnsi="黑体" w:hint="eastAsia"/>
          <w:sz w:val="32"/>
          <w:szCs w:val="32"/>
        </w:rPr>
        <w:t>条</w:t>
      </w:r>
      <w:r w:rsidR="00623F83"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律师调查、收集与案件有关的证据材料，应当持律师事务所证明，出示律师执业证，一般由二人进行，可以根据案情需要邀请与案件无关的人员在场见证。</w:t>
      </w:r>
    </w:p>
    <w:p w14:paraId="32A581AC" w14:textId="00E30A89" w:rsidR="006A70BE" w:rsidRPr="00014B15" w:rsidRDefault="006A70BE"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三十</w:t>
      </w:r>
      <w:r w:rsidR="00D821D5" w:rsidRPr="00014B15">
        <w:rPr>
          <w:rFonts w:ascii="黑体" w:eastAsia="黑体" w:hAnsi="黑体" w:hint="eastAsia"/>
          <w:sz w:val="32"/>
          <w:szCs w:val="32"/>
        </w:rPr>
        <w:t>九</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律师申请法院通知证人、鉴定人、勘验检查笔录制作人出庭作证的，应制作上述人员名单，注明身份、住址、通讯处等，并说明拟证明的事实，在开庭前五日内提交人民法院。</w:t>
      </w:r>
    </w:p>
    <w:p w14:paraId="11BDC6BA" w14:textId="55AC4934" w:rsidR="006A70BE" w:rsidRPr="00014B15" w:rsidRDefault="006A70BE"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四十</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律师拟当庭宣读、出示的证据，应制作目录并说</w:t>
      </w:r>
      <w:r w:rsidRPr="00014B15">
        <w:rPr>
          <w:rFonts w:ascii="仿宋_GB2312" w:eastAsia="仿宋_GB2312" w:hAnsi="宋体" w:hint="eastAsia"/>
          <w:sz w:val="32"/>
          <w:szCs w:val="32"/>
        </w:rPr>
        <w:lastRenderedPageBreak/>
        <w:t>明证据来源、所要证明的事实，在开庭前五日内提交人民法院。</w:t>
      </w:r>
    </w:p>
    <w:p w14:paraId="7852BA47" w14:textId="4D81370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四十</w:t>
      </w:r>
      <w:r w:rsidR="00D821D5" w:rsidRPr="00014B15">
        <w:rPr>
          <w:rFonts w:ascii="黑体" w:eastAsia="黑体" w:hAnsi="黑体" w:hint="eastAsia"/>
          <w:sz w:val="32"/>
          <w:szCs w:val="32"/>
        </w:rPr>
        <w:t>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人民法院召集庭前会议的，辩护律师可以就下列事项提出意见或申请</w:t>
      </w:r>
      <w:r w:rsidR="00D44951" w:rsidRPr="00014B15">
        <w:rPr>
          <w:rFonts w:ascii="仿宋_GB2312" w:eastAsia="仿宋_GB2312" w:hAnsi="宋体" w:hint="eastAsia"/>
          <w:sz w:val="32"/>
          <w:szCs w:val="32"/>
        </w:rPr>
        <w:t>，并提供相应材料</w:t>
      </w:r>
      <w:r w:rsidRPr="00014B15">
        <w:rPr>
          <w:rFonts w:ascii="仿宋_GB2312" w:eastAsia="仿宋_GB2312" w:hAnsi="宋体" w:hint="eastAsia"/>
          <w:sz w:val="32"/>
          <w:szCs w:val="32"/>
        </w:rPr>
        <w:t>：</w:t>
      </w:r>
    </w:p>
    <w:p w14:paraId="18C13ACB"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（一）案件管辖异议；</w:t>
      </w:r>
    </w:p>
    <w:p w14:paraId="47F9411B"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（二）申请回避；</w:t>
      </w:r>
    </w:p>
    <w:p w14:paraId="40438DF6"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（三）申请调取证据；</w:t>
      </w:r>
    </w:p>
    <w:p w14:paraId="7AA9F872" w14:textId="0C97C8D0"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（四）</w:t>
      </w:r>
      <w:r w:rsidR="00FF5167" w:rsidRPr="00014B15">
        <w:rPr>
          <w:rFonts w:ascii="仿宋_GB2312" w:eastAsia="仿宋_GB2312" w:hAnsi="宋体" w:hint="eastAsia"/>
          <w:sz w:val="32"/>
          <w:szCs w:val="32"/>
        </w:rPr>
        <w:t>是否</w:t>
      </w:r>
      <w:r w:rsidRPr="00014B15">
        <w:rPr>
          <w:rFonts w:ascii="仿宋_GB2312" w:eastAsia="仿宋_GB2312" w:hAnsi="宋体" w:hint="eastAsia"/>
          <w:sz w:val="32"/>
          <w:szCs w:val="32"/>
        </w:rPr>
        <w:t>适用简易程序；</w:t>
      </w:r>
    </w:p>
    <w:p w14:paraId="65AD24B3" w14:textId="754E4AE2"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（五）</w:t>
      </w:r>
      <w:r w:rsidR="00FF5167" w:rsidRPr="00014B15">
        <w:rPr>
          <w:rFonts w:ascii="仿宋_GB2312" w:eastAsia="仿宋_GB2312" w:hAnsi="宋体" w:hint="eastAsia"/>
          <w:sz w:val="32"/>
          <w:szCs w:val="32"/>
        </w:rPr>
        <w:t>是否</w:t>
      </w:r>
      <w:r w:rsidR="00D44951" w:rsidRPr="00014B15">
        <w:rPr>
          <w:rFonts w:ascii="仿宋_GB2312" w:eastAsia="仿宋_GB2312" w:hAnsi="宋体" w:hint="eastAsia"/>
          <w:sz w:val="32"/>
          <w:szCs w:val="32"/>
        </w:rPr>
        <w:t>不</w:t>
      </w:r>
      <w:r w:rsidRPr="00014B15">
        <w:rPr>
          <w:rFonts w:ascii="仿宋_GB2312" w:eastAsia="仿宋_GB2312" w:hAnsi="宋体" w:hint="eastAsia"/>
          <w:sz w:val="32"/>
          <w:szCs w:val="32"/>
        </w:rPr>
        <w:t>公开审理；</w:t>
      </w:r>
    </w:p>
    <w:p w14:paraId="3E65C776" w14:textId="583EDBE0"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（六）</w:t>
      </w:r>
      <w:r w:rsidR="00D44951" w:rsidRPr="00014B15">
        <w:rPr>
          <w:rFonts w:ascii="仿宋_GB2312" w:eastAsia="仿宋_GB2312" w:hAnsi="宋体" w:hint="eastAsia"/>
          <w:sz w:val="32"/>
          <w:szCs w:val="32"/>
        </w:rPr>
        <w:t>申请通知证人、鉴定人、专门知识的人员出庭作证或对出庭人员名单提出异议；</w:t>
      </w:r>
    </w:p>
    <w:p w14:paraId="61A1CAF0" w14:textId="6BE102BB"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（七）</w:t>
      </w:r>
      <w:r w:rsidR="00FF5167" w:rsidRPr="00014B15">
        <w:rPr>
          <w:rFonts w:ascii="仿宋_GB2312" w:eastAsia="仿宋_GB2312" w:hAnsi="宋体" w:hint="eastAsia"/>
          <w:sz w:val="32"/>
          <w:szCs w:val="32"/>
        </w:rPr>
        <w:t>申请调取在侦查、审查起诉期间公安机关、人民检察院收集但未随案移送的证明被告人无罪或者罪轻的证据材料；</w:t>
      </w:r>
    </w:p>
    <w:p w14:paraId="16F3478F" w14:textId="0862EBA3"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（八）</w:t>
      </w:r>
      <w:r w:rsidR="00FF5167" w:rsidRPr="00014B15">
        <w:rPr>
          <w:rFonts w:ascii="仿宋_GB2312" w:eastAsia="仿宋_GB2312" w:hAnsi="宋体" w:hint="eastAsia"/>
          <w:sz w:val="32"/>
          <w:szCs w:val="32"/>
        </w:rPr>
        <w:t>申请提供新证据</w:t>
      </w:r>
    </w:p>
    <w:p w14:paraId="0E0D01C8" w14:textId="5FF7D1C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（九）</w:t>
      </w:r>
      <w:r w:rsidR="00FF5167" w:rsidRPr="00014B15">
        <w:rPr>
          <w:rFonts w:ascii="仿宋_GB2312" w:eastAsia="仿宋_GB2312" w:hAnsi="宋体" w:hint="eastAsia"/>
          <w:sz w:val="32"/>
          <w:szCs w:val="32"/>
        </w:rPr>
        <w:t>申请解除或变更强制措施；</w:t>
      </w:r>
    </w:p>
    <w:p w14:paraId="240A1E6A" w14:textId="0D117DFE"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w:t>
      </w:r>
      <w:r w:rsidR="00FF5167" w:rsidRPr="00014B15">
        <w:rPr>
          <w:rFonts w:ascii="仿宋_GB2312" w:eastAsia="仿宋_GB2312" w:hAnsi="宋体" w:hint="eastAsia"/>
          <w:sz w:val="32"/>
          <w:szCs w:val="32"/>
        </w:rPr>
        <w:t>是否</w:t>
      </w:r>
      <w:r w:rsidRPr="00014B15">
        <w:rPr>
          <w:rFonts w:ascii="仿宋_GB2312" w:eastAsia="仿宋_GB2312" w:hAnsi="宋体" w:hint="eastAsia"/>
          <w:sz w:val="32"/>
          <w:szCs w:val="32"/>
        </w:rPr>
        <w:t>延长审限；</w:t>
      </w:r>
    </w:p>
    <w:p w14:paraId="333D8A4C"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（十一）申请查看讯问过程的同步录音、录像；</w:t>
      </w:r>
    </w:p>
    <w:p w14:paraId="5AEF4B84"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（十二）申请非法证据排除；</w:t>
      </w:r>
    </w:p>
    <w:p w14:paraId="2930F2DA" w14:textId="7777777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（十三）举证、质证方式的磋商；</w:t>
      </w:r>
    </w:p>
    <w:p w14:paraId="55E15E40" w14:textId="4770A439"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（十四）参与附带民事诉讼的调解；</w:t>
      </w:r>
    </w:p>
    <w:p w14:paraId="475909EE" w14:textId="4F917591" w:rsidR="00FF5167" w:rsidRPr="00014B15" w:rsidRDefault="00FF5167"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（十五）申请返还被告人被查封、扣押、冻结的与本案无关的财物；</w:t>
      </w:r>
    </w:p>
    <w:p w14:paraId="41E99AE9" w14:textId="41B6C9AF"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（十</w:t>
      </w:r>
      <w:r w:rsidR="00FF5167" w:rsidRPr="00014B15">
        <w:rPr>
          <w:rFonts w:ascii="仿宋_GB2312" w:eastAsia="仿宋_GB2312" w:hAnsi="宋体" w:hint="eastAsia"/>
          <w:sz w:val="32"/>
          <w:szCs w:val="32"/>
        </w:rPr>
        <w:t>六</w:t>
      </w:r>
      <w:r w:rsidRPr="00014B15">
        <w:rPr>
          <w:rFonts w:ascii="仿宋_GB2312" w:eastAsia="仿宋_GB2312" w:hAnsi="宋体" w:hint="eastAsia"/>
          <w:sz w:val="32"/>
          <w:szCs w:val="32"/>
        </w:rPr>
        <w:t>）其他与审理相关的事项。</w:t>
      </w:r>
    </w:p>
    <w:p w14:paraId="2FF8415C" w14:textId="4B663B3A"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lastRenderedPageBreak/>
        <w:t>第</w:t>
      </w:r>
      <w:r w:rsidR="00914F59" w:rsidRPr="00014B15">
        <w:rPr>
          <w:rFonts w:ascii="黑体" w:eastAsia="黑体" w:hAnsi="黑体" w:hint="eastAsia"/>
          <w:sz w:val="32"/>
          <w:szCs w:val="32"/>
        </w:rPr>
        <w:t>四十</w:t>
      </w:r>
      <w:r w:rsidR="00D821D5" w:rsidRPr="00014B15">
        <w:rPr>
          <w:rFonts w:ascii="黑体" w:eastAsia="黑体" w:hAnsi="黑体" w:hint="eastAsia"/>
          <w:sz w:val="32"/>
          <w:szCs w:val="32"/>
        </w:rPr>
        <w:t>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人民法院未召开庭前会议，辩护律师认为有上述相关事由的，可以申请人民法院召开庭前会议。</w:t>
      </w:r>
    </w:p>
    <w:p w14:paraId="23EEF995" w14:textId="559FF955"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四十</w:t>
      </w:r>
      <w:r w:rsidR="00D821D5" w:rsidRPr="00014B15">
        <w:rPr>
          <w:rFonts w:ascii="黑体" w:eastAsia="黑体" w:hAnsi="黑体" w:hint="eastAsia"/>
          <w:sz w:val="32"/>
          <w:szCs w:val="32"/>
        </w:rPr>
        <w:t>三</w:t>
      </w:r>
      <w:r w:rsidRPr="00014B15">
        <w:rPr>
          <w:rFonts w:ascii="黑体" w:eastAsia="黑体" w:hAnsi="黑体" w:hint="eastAsia"/>
          <w:sz w:val="32"/>
          <w:szCs w:val="32"/>
        </w:rPr>
        <w:t>条</w:t>
      </w:r>
      <w:r w:rsidR="00623F83"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律师申请人民法院通知证人、鉴定人、有专门知识的人等出庭的，应当制作上述人员名单，注明身份、住址、通讯方式等，并说明出庭目的。</w:t>
      </w:r>
    </w:p>
    <w:p w14:paraId="50F96985" w14:textId="5FE1B894"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四十</w:t>
      </w:r>
      <w:r w:rsidR="00D821D5" w:rsidRPr="00014B15">
        <w:rPr>
          <w:rFonts w:ascii="黑体" w:eastAsia="黑体" w:hAnsi="黑体" w:hint="eastAsia"/>
          <w:sz w:val="32"/>
          <w:szCs w:val="32"/>
        </w:rPr>
        <w:t>四</w:t>
      </w:r>
      <w:r w:rsidRPr="00014B15">
        <w:rPr>
          <w:rFonts w:ascii="黑体" w:eastAsia="黑体" w:hAnsi="黑体" w:hint="eastAsia"/>
          <w:sz w:val="32"/>
          <w:szCs w:val="32"/>
        </w:rPr>
        <w:t>条</w:t>
      </w:r>
      <w:r w:rsidR="00A441E3"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律师接到出庭通知书后应当按时出庭，因下列正当理由不能出庭的，应当提前向人民法院提出并说明理由，申请调整开庭日期：</w:t>
      </w:r>
    </w:p>
    <w:p w14:paraId="0B5200F1" w14:textId="66C65AE7"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（一）律师收到两个以上出庭通知，只能按时参加其中之一的；</w:t>
      </w:r>
    </w:p>
    <w:p w14:paraId="42E8C0F4" w14:textId="77777777" w:rsidR="00025553"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（二）庭审前发现新的证据线索，需进一步调查取证</w:t>
      </w:r>
      <w:r w:rsidR="00025553" w:rsidRPr="00014B15">
        <w:rPr>
          <w:rFonts w:ascii="仿宋_GB2312" w:eastAsia="仿宋_GB2312" w:hAnsi="宋体" w:hint="eastAsia"/>
          <w:sz w:val="32"/>
          <w:szCs w:val="32"/>
        </w:rPr>
        <w:t>；</w:t>
      </w:r>
    </w:p>
    <w:p w14:paraId="63FAC70F" w14:textId="5E53A92F" w:rsidR="005438AF" w:rsidRPr="00014B15" w:rsidRDefault="00025553"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（三）</w:t>
      </w:r>
      <w:r w:rsidR="005438AF" w:rsidRPr="00014B15">
        <w:rPr>
          <w:rFonts w:ascii="仿宋_GB2312" w:eastAsia="仿宋_GB2312" w:hAnsi="宋体" w:hint="eastAsia"/>
          <w:sz w:val="32"/>
          <w:szCs w:val="32"/>
        </w:rPr>
        <w:t>拟出庭的有专门知识的人、证人因故不能出庭的；</w:t>
      </w:r>
    </w:p>
    <w:p w14:paraId="26B37C6B" w14:textId="4F298E04"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w:t>
      </w:r>
      <w:r w:rsidR="00025553" w:rsidRPr="00014B15">
        <w:rPr>
          <w:rFonts w:ascii="仿宋_GB2312" w:eastAsia="仿宋_GB2312" w:hAnsi="宋体" w:hint="eastAsia"/>
          <w:sz w:val="32"/>
          <w:szCs w:val="32"/>
        </w:rPr>
        <w:t>四</w:t>
      </w:r>
      <w:r w:rsidRPr="00014B15">
        <w:rPr>
          <w:rFonts w:ascii="仿宋_GB2312" w:eastAsia="仿宋_GB2312" w:hAnsi="宋体" w:hint="eastAsia"/>
          <w:sz w:val="32"/>
          <w:szCs w:val="32"/>
        </w:rPr>
        <w:t>）因其他正当理由无法按时出庭的。</w:t>
      </w:r>
    </w:p>
    <w:p w14:paraId="4EB8D2E9" w14:textId="500FBFD6" w:rsidR="005438AF" w:rsidRPr="00014B15" w:rsidRDefault="005438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律师申请调整开庭日期，未获准许又确实不能出庭的，应当与委托人协商，妥善解决。</w:t>
      </w:r>
    </w:p>
    <w:p w14:paraId="0FE850C1" w14:textId="0225C983" w:rsidR="00095F5A" w:rsidRPr="00014B15" w:rsidRDefault="00095F5A" w:rsidP="00F6038F">
      <w:pPr>
        <w:spacing w:beforeLines="50" w:before="156" w:line="560" w:lineRule="exact"/>
        <w:jc w:val="center"/>
        <w:rPr>
          <w:rFonts w:ascii="楷体_GB2312" w:eastAsia="楷体_GB2312" w:hAnsi="宋体"/>
          <w:sz w:val="32"/>
          <w:szCs w:val="32"/>
        </w:rPr>
      </w:pPr>
      <w:r w:rsidRPr="00014B15">
        <w:rPr>
          <w:rFonts w:ascii="楷体_GB2312" w:eastAsia="楷体_GB2312" w:hAnsi="宋体" w:hint="eastAsia"/>
          <w:sz w:val="32"/>
          <w:szCs w:val="32"/>
        </w:rPr>
        <w:t xml:space="preserve">第二节 </w:t>
      </w:r>
      <w:r w:rsidR="005E0FA0" w:rsidRPr="00014B15">
        <w:rPr>
          <w:rFonts w:ascii="楷体_GB2312" w:eastAsia="楷体_GB2312" w:hAnsi="宋体" w:hint="eastAsia"/>
          <w:sz w:val="32"/>
          <w:szCs w:val="32"/>
        </w:rPr>
        <w:t>法庭调查</w:t>
      </w:r>
    </w:p>
    <w:p w14:paraId="4FDEE413" w14:textId="06F81370" w:rsidR="00AA392A" w:rsidRPr="00014B15" w:rsidRDefault="00AA392A"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四十</w:t>
      </w:r>
      <w:r w:rsidR="00D821D5" w:rsidRPr="00014B15">
        <w:rPr>
          <w:rFonts w:ascii="黑体" w:eastAsia="黑体" w:hAnsi="黑体" w:hint="eastAsia"/>
          <w:sz w:val="32"/>
          <w:szCs w:val="32"/>
        </w:rPr>
        <w:t>五</w:t>
      </w:r>
      <w:r w:rsidRPr="00014B15">
        <w:rPr>
          <w:rFonts w:ascii="黑体" w:eastAsia="黑体" w:hAnsi="黑体" w:hint="eastAsia"/>
          <w:sz w:val="32"/>
          <w:szCs w:val="32"/>
        </w:rPr>
        <w:t>条</w:t>
      </w:r>
      <w:r w:rsidR="00405248" w:rsidRPr="00014B15">
        <w:rPr>
          <w:rFonts w:ascii="仿宋_GB2312" w:eastAsia="仿宋_GB2312" w:hAnsi="宋体" w:hint="eastAsia"/>
          <w:sz w:val="32"/>
          <w:szCs w:val="32"/>
        </w:rPr>
        <w:t xml:space="preserve"> </w:t>
      </w:r>
      <w:r w:rsidR="00C94504" w:rsidRPr="00014B15">
        <w:rPr>
          <w:rFonts w:ascii="仿宋_GB2312" w:eastAsia="仿宋_GB2312" w:hAnsi="宋体" w:hint="eastAsia"/>
          <w:sz w:val="32"/>
          <w:szCs w:val="32"/>
        </w:rPr>
        <w:t>审理的</w:t>
      </w:r>
      <w:r w:rsidRPr="00014B15">
        <w:rPr>
          <w:rFonts w:ascii="仿宋_GB2312" w:eastAsia="仿宋_GB2312" w:hAnsi="宋体" w:hint="eastAsia"/>
          <w:sz w:val="32"/>
          <w:szCs w:val="32"/>
        </w:rPr>
        <w:t>案件有关国家秘密</w:t>
      </w:r>
      <w:r w:rsidR="00C94504" w:rsidRPr="00014B15">
        <w:rPr>
          <w:rFonts w:ascii="仿宋_GB2312" w:eastAsia="仿宋_GB2312" w:hAnsi="宋体" w:hint="eastAsia"/>
          <w:sz w:val="32"/>
          <w:szCs w:val="32"/>
        </w:rPr>
        <w:t>、</w:t>
      </w:r>
      <w:r w:rsidRPr="00014B15">
        <w:rPr>
          <w:rFonts w:ascii="仿宋_GB2312" w:eastAsia="仿宋_GB2312" w:hAnsi="宋体" w:hint="eastAsia"/>
          <w:sz w:val="32"/>
          <w:szCs w:val="32"/>
        </w:rPr>
        <w:t>个人隐私或</w:t>
      </w:r>
      <w:r w:rsidR="00C94504" w:rsidRPr="00014B15">
        <w:rPr>
          <w:rFonts w:ascii="仿宋_GB2312" w:eastAsia="仿宋_GB2312" w:hAnsi="宋体" w:hint="eastAsia"/>
          <w:sz w:val="32"/>
          <w:szCs w:val="32"/>
        </w:rPr>
        <w:t>因</w:t>
      </w:r>
      <w:r w:rsidRPr="00014B15">
        <w:rPr>
          <w:rFonts w:ascii="仿宋_GB2312" w:eastAsia="仿宋_GB2312" w:hAnsi="宋体" w:hint="eastAsia"/>
          <w:sz w:val="32"/>
          <w:szCs w:val="32"/>
        </w:rPr>
        <w:t>涉及商业秘密被告人申请不公开审理、或审判的时候被告人不满十八周岁的，法院未采取不公开审理程序的，律师应当向法院请求不公开审理。</w:t>
      </w:r>
    </w:p>
    <w:p w14:paraId="076D2AE6" w14:textId="20FF13EF" w:rsidR="008A2FBC" w:rsidRPr="00014B15" w:rsidRDefault="008A2FBC"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黑体" w:eastAsia="黑体" w:hAnsi="黑体" w:cstheme="minorBidi" w:hint="eastAsia"/>
          <w:kern w:val="2"/>
          <w:sz w:val="32"/>
          <w:szCs w:val="32"/>
        </w:rPr>
        <w:lastRenderedPageBreak/>
        <w:t>第</w:t>
      </w:r>
      <w:r w:rsidR="00914F59" w:rsidRPr="00014B15">
        <w:rPr>
          <w:rFonts w:ascii="黑体" w:eastAsia="黑体" w:hAnsi="黑体" w:cstheme="minorBidi" w:hint="eastAsia"/>
          <w:kern w:val="2"/>
          <w:sz w:val="32"/>
          <w:szCs w:val="32"/>
        </w:rPr>
        <w:t>四十</w:t>
      </w:r>
      <w:r w:rsidR="00D821D5" w:rsidRPr="00014B15">
        <w:rPr>
          <w:rFonts w:ascii="黑体" w:eastAsia="黑体" w:hAnsi="黑体" w:cstheme="minorBidi" w:hint="eastAsia"/>
          <w:kern w:val="2"/>
          <w:sz w:val="32"/>
          <w:szCs w:val="32"/>
        </w:rPr>
        <w:t>六</w:t>
      </w:r>
      <w:r w:rsidRPr="00014B15">
        <w:rPr>
          <w:rFonts w:ascii="黑体" w:eastAsia="黑体" w:hAnsi="黑体" w:cstheme="minorBidi" w:hint="eastAsia"/>
          <w:kern w:val="2"/>
          <w:sz w:val="32"/>
          <w:szCs w:val="32"/>
        </w:rPr>
        <w:t>条</w:t>
      </w:r>
      <w:r w:rsidRPr="00014B15">
        <w:rPr>
          <w:rFonts w:ascii="仿宋_GB2312" w:eastAsia="仿宋_GB2312" w:cstheme="minorBidi" w:hint="eastAsia"/>
          <w:kern w:val="2"/>
          <w:sz w:val="32"/>
          <w:szCs w:val="32"/>
        </w:rPr>
        <w:t xml:space="preserve"> 法庭核对被告人年龄、身份、有无前科劣迹等情况有误，可能影响案件审理的，律师应当认真记录，在法庭调查时予以澄清。</w:t>
      </w:r>
    </w:p>
    <w:p w14:paraId="26D6B0F0" w14:textId="1591BB2A" w:rsidR="008A2FBC" w:rsidRPr="00014B15" w:rsidRDefault="008A2FBC"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黑体" w:eastAsia="黑体" w:hAnsi="黑体" w:cstheme="minorBidi" w:hint="eastAsia"/>
          <w:kern w:val="2"/>
          <w:sz w:val="32"/>
          <w:szCs w:val="32"/>
        </w:rPr>
        <w:t>第</w:t>
      </w:r>
      <w:r w:rsidR="00914F59" w:rsidRPr="00014B15">
        <w:rPr>
          <w:rFonts w:ascii="黑体" w:eastAsia="黑体" w:hAnsi="黑体" w:cstheme="minorBidi" w:hint="eastAsia"/>
          <w:kern w:val="2"/>
          <w:sz w:val="32"/>
          <w:szCs w:val="32"/>
        </w:rPr>
        <w:t>四十</w:t>
      </w:r>
      <w:r w:rsidR="00D821D5" w:rsidRPr="00014B15">
        <w:rPr>
          <w:rFonts w:ascii="黑体" w:eastAsia="黑体" w:hAnsi="黑体" w:cstheme="minorBidi" w:hint="eastAsia"/>
          <w:kern w:val="2"/>
          <w:sz w:val="32"/>
          <w:szCs w:val="32"/>
        </w:rPr>
        <w:t>七</w:t>
      </w:r>
      <w:r w:rsidRPr="00014B15">
        <w:rPr>
          <w:rFonts w:ascii="黑体" w:eastAsia="黑体" w:hAnsi="黑体" w:cstheme="minorBidi" w:hint="eastAsia"/>
          <w:kern w:val="2"/>
          <w:sz w:val="32"/>
          <w:szCs w:val="32"/>
        </w:rPr>
        <w:t>条</w:t>
      </w:r>
      <w:r w:rsidRPr="00014B15">
        <w:rPr>
          <w:rFonts w:ascii="仿宋_GB2312" w:eastAsia="仿宋_GB2312" w:hint="eastAsia"/>
          <w:sz w:val="32"/>
          <w:szCs w:val="32"/>
        </w:rPr>
        <w:t xml:space="preserve"> 公诉人、其他辩护人、诉讼代理人、审判人员以威胁、诱导或其他不当方式发问的，或发问问题与本案无关、损害被告人人格尊严的，律师可以提出异议并申请审判长予以制止。如法庭驳回律师反对意见的，律师可以要求书记员记录在案，但应尊重法庭决定。</w:t>
      </w:r>
    </w:p>
    <w:p w14:paraId="4905C1D9" w14:textId="50AAFB09" w:rsidR="008A2FBC" w:rsidRPr="00014B15" w:rsidRDefault="008A2FBC" w:rsidP="00F6038F">
      <w:pPr>
        <w:pStyle w:val="through-content"/>
        <w:shd w:val="clear" w:color="auto" w:fill="FFFFFF"/>
        <w:spacing w:before="0" w:beforeAutospacing="0" w:after="0" w:afterAutospacing="0" w:line="560" w:lineRule="exact"/>
        <w:ind w:firstLine="420"/>
        <w:jc w:val="both"/>
        <w:rPr>
          <w:rFonts w:ascii="仿宋_GB2312" w:eastAsia="仿宋_GB2312"/>
          <w:sz w:val="32"/>
          <w:szCs w:val="32"/>
        </w:rPr>
      </w:pPr>
      <w:r w:rsidRPr="00014B15">
        <w:rPr>
          <w:rFonts w:ascii="黑体" w:eastAsia="黑体" w:hAnsi="黑体" w:cstheme="minorBidi" w:hint="eastAsia"/>
          <w:kern w:val="2"/>
          <w:sz w:val="32"/>
          <w:szCs w:val="32"/>
        </w:rPr>
        <w:t>第</w:t>
      </w:r>
      <w:r w:rsidR="00914F59" w:rsidRPr="00014B15">
        <w:rPr>
          <w:rFonts w:ascii="黑体" w:eastAsia="黑体" w:hAnsi="黑体" w:cstheme="minorBidi" w:hint="eastAsia"/>
          <w:kern w:val="2"/>
          <w:sz w:val="32"/>
          <w:szCs w:val="32"/>
        </w:rPr>
        <w:t>四十</w:t>
      </w:r>
      <w:r w:rsidR="00D821D5" w:rsidRPr="00014B15">
        <w:rPr>
          <w:rFonts w:ascii="黑体" w:eastAsia="黑体" w:hAnsi="黑体" w:cstheme="minorBidi" w:hint="eastAsia"/>
          <w:kern w:val="2"/>
          <w:sz w:val="32"/>
          <w:szCs w:val="32"/>
        </w:rPr>
        <w:t>八</w:t>
      </w:r>
      <w:r w:rsidRPr="00014B15">
        <w:rPr>
          <w:rFonts w:ascii="黑体" w:eastAsia="黑体" w:hAnsi="黑体" w:cstheme="minorBidi" w:hint="eastAsia"/>
          <w:kern w:val="2"/>
          <w:sz w:val="32"/>
          <w:szCs w:val="32"/>
        </w:rPr>
        <w:t>条</w:t>
      </w:r>
      <w:r w:rsidRPr="00014B15">
        <w:rPr>
          <w:rFonts w:ascii="仿宋_GB2312" w:eastAsia="仿宋_GB2312" w:hint="eastAsia"/>
          <w:sz w:val="32"/>
          <w:szCs w:val="32"/>
        </w:rPr>
        <w:t xml:space="preserve"> 公诉人对律师的发问提出反对意见的，律师可进行相应说明。法庭支持公诉人反对意见的，律师可以要求书记员记录在案，但应尊重法庭的决定。</w:t>
      </w:r>
    </w:p>
    <w:p w14:paraId="26C9AC9B" w14:textId="476F8EB7" w:rsidR="008A2FBC" w:rsidRPr="00014B15" w:rsidRDefault="008A2FBC"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黑体" w:eastAsia="黑体" w:hAnsi="黑体" w:cstheme="minorBidi" w:hint="eastAsia"/>
          <w:kern w:val="2"/>
          <w:sz w:val="32"/>
          <w:szCs w:val="32"/>
        </w:rPr>
        <w:t>第</w:t>
      </w:r>
      <w:r w:rsidR="001E3FED" w:rsidRPr="00014B15">
        <w:rPr>
          <w:rFonts w:ascii="黑体" w:eastAsia="黑体" w:hAnsi="黑体" w:cstheme="minorBidi" w:hint="eastAsia"/>
          <w:kern w:val="2"/>
          <w:sz w:val="32"/>
          <w:szCs w:val="32"/>
        </w:rPr>
        <w:t>四十</w:t>
      </w:r>
      <w:r w:rsidR="00D821D5" w:rsidRPr="00014B15">
        <w:rPr>
          <w:rFonts w:ascii="黑体" w:eastAsia="黑体" w:hAnsi="黑体" w:cstheme="minorBidi" w:hint="eastAsia"/>
          <w:kern w:val="2"/>
          <w:sz w:val="32"/>
          <w:szCs w:val="32"/>
        </w:rPr>
        <w:t>九</w:t>
      </w:r>
      <w:r w:rsidRPr="00014B15">
        <w:rPr>
          <w:rFonts w:ascii="黑体" w:eastAsia="黑体" w:hAnsi="黑体" w:cstheme="minorBidi" w:hint="eastAsia"/>
          <w:kern w:val="2"/>
          <w:sz w:val="32"/>
          <w:szCs w:val="32"/>
        </w:rPr>
        <w:t xml:space="preserve">条 </w:t>
      </w:r>
      <w:r w:rsidRPr="00014B15">
        <w:rPr>
          <w:rFonts w:ascii="仿宋_GB2312" w:eastAsia="仿宋_GB2312" w:hint="eastAsia"/>
          <w:sz w:val="32"/>
          <w:szCs w:val="32"/>
        </w:rPr>
        <w:t>律师应当围绕证据的真实性、合法性、关联性，就证据资格、证明力以及证明目的、证明标准、证明体系等发表质证意见</w:t>
      </w:r>
      <w:r w:rsidR="00E453BD" w:rsidRPr="00014B15">
        <w:rPr>
          <w:rFonts w:ascii="仿宋_GB2312" w:eastAsia="仿宋_GB2312" w:hint="eastAsia"/>
          <w:sz w:val="32"/>
          <w:szCs w:val="32"/>
        </w:rPr>
        <w:t>。</w:t>
      </w:r>
    </w:p>
    <w:p w14:paraId="2C49C4D9" w14:textId="012E3C40" w:rsidR="0075019C" w:rsidRPr="00014B15" w:rsidRDefault="0075019C"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五十</w:t>
      </w:r>
      <w:r w:rsidRPr="00014B15">
        <w:rPr>
          <w:rFonts w:ascii="黑体" w:eastAsia="黑体" w:hAnsi="黑体" w:hint="eastAsia"/>
          <w:sz w:val="32"/>
          <w:szCs w:val="32"/>
        </w:rPr>
        <w:t>条</w:t>
      </w:r>
      <w:r w:rsidR="003171AF"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律师认为可能存在以非法方法收集证据情形的，应当申请排除非法证据。</w:t>
      </w:r>
    </w:p>
    <w:p w14:paraId="25117F44" w14:textId="0175013D" w:rsidR="0075019C" w:rsidRPr="00014B15" w:rsidRDefault="0075019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律师申请排除非法证据的，可以在开庭审理前提出；在庭审期间发现相关线索或者材料的，可以在开庭审理过程中提出。</w:t>
      </w:r>
    </w:p>
    <w:p w14:paraId="2B4C23A7" w14:textId="77777777" w:rsidR="0075019C" w:rsidRPr="00014B15" w:rsidRDefault="0075019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被告人申请排除非法证据的，辩护律师应当向被告人了解涉嫌非法取证的人员、时间、地点、方式、内容等相关线索或者材料。</w:t>
      </w:r>
    </w:p>
    <w:p w14:paraId="2300903E" w14:textId="11F0FC49" w:rsidR="0075019C" w:rsidRPr="00014B15" w:rsidRDefault="0075019C"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申请排除非法证据的，可以申请法庭通知侦查人员出庭说明</w:t>
      </w:r>
      <w:r w:rsidRPr="00014B15">
        <w:rPr>
          <w:rFonts w:ascii="仿宋_GB2312" w:eastAsia="仿宋_GB2312" w:hAnsi="宋体" w:hint="eastAsia"/>
          <w:sz w:val="32"/>
          <w:szCs w:val="32"/>
        </w:rPr>
        <w:lastRenderedPageBreak/>
        <w:t>情况，调取、播放侦查讯问录音、录像以及调取其他相关证据。</w:t>
      </w:r>
    </w:p>
    <w:p w14:paraId="650B377C" w14:textId="65CA0D6F" w:rsidR="00515356" w:rsidRPr="00014B15" w:rsidRDefault="00515356"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律师有权</w:t>
      </w:r>
      <w:r w:rsidR="00914F59" w:rsidRPr="00014B15">
        <w:rPr>
          <w:rFonts w:ascii="仿宋_GB2312" w:eastAsia="仿宋_GB2312" w:hAnsi="宋体" w:hint="eastAsia"/>
          <w:sz w:val="32"/>
          <w:szCs w:val="32"/>
        </w:rPr>
        <w:t>向</w:t>
      </w:r>
      <w:r w:rsidRPr="00014B15">
        <w:rPr>
          <w:rFonts w:ascii="仿宋_GB2312" w:eastAsia="仿宋_GB2312" w:hAnsi="宋体" w:hint="eastAsia"/>
          <w:sz w:val="32"/>
          <w:szCs w:val="32"/>
        </w:rPr>
        <w:t>法庭举证。律师举证时，应向法庭说明证据的名称、内容、来源以及拟证明的事实。</w:t>
      </w:r>
    </w:p>
    <w:p w14:paraId="5271AC41" w14:textId="02739482" w:rsidR="00515356" w:rsidRPr="00014B15" w:rsidRDefault="00515356" w:rsidP="00F6038F">
      <w:pPr>
        <w:spacing w:beforeLines="50" w:before="156" w:line="560" w:lineRule="exact"/>
        <w:jc w:val="center"/>
        <w:rPr>
          <w:rFonts w:ascii="楷体_GB2312" w:eastAsia="楷体_GB2312" w:hAnsi="宋体"/>
          <w:sz w:val="32"/>
          <w:szCs w:val="32"/>
        </w:rPr>
      </w:pPr>
      <w:r w:rsidRPr="00014B15">
        <w:rPr>
          <w:rFonts w:ascii="楷体_GB2312" w:eastAsia="楷体_GB2312" w:hAnsi="宋体" w:hint="eastAsia"/>
          <w:sz w:val="32"/>
          <w:szCs w:val="32"/>
        </w:rPr>
        <w:t>第三节 法庭辩论</w:t>
      </w:r>
    </w:p>
    <w:p w14:paraId="7E08A752" w14:textId="20F277F0" w:rsidR="00E66F13" w:rsidRPr="00014B15" w:rsidRDefault="00515356"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二</w:t>
      </w:r>
      <w:r w:rsidRPr="00014B15">
        <w:rPr>
          <w:rFonts w:ascii="黑体" w:eastAsia="黑体" w:hAnsi="黑体" w:hint="eastAsia"/>
          <w:sz w:val="32"/>
          <w:szCs w:val="32"/>
        </w:rPr>
        <w:t>条</w:t>
      </w:r>
      <w:r w:rsidR="00D149AF" w:rsidRPr="00014B15">
        <w:rPr>
          <w:rFonts w:ascii="仿宋_GB2312" w:eastAsia="仿宋_GB2312" w:hAnsi="宋体" w:hint="eastAsia"/>
          <w:sz w:val="32"/>
          <w:szCs w:val="32"/>
        </w:rPr>
        <w:t xml:space="preserve"> 律师应当根据法庭对案件事实调查的情况，针对公诉人及其他诉讼参与人发表的辩论意见，结合案件争议焦点事实、证据、程序及法律适用问题，充分发表辩论意见。</w:t>
      </w:r>
    </w:p>
    <w:p w14:paraId="2F866A62" w14:textId="547D223F" w:rsidR="00D149AF" w:rsidRPr="00014B15" w:rsidRDefault="00D1700D"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对于没有列为法庭辩论焦点的，律师认为有辩论价值的，也应发表意见，但应尊重法庭的指挥。</w:t>
      </w:r>
    </w:p>
    <w:p w14:paraId="5F97BD87" w14:textId="5FE2AA10" w:rsidR="00A73D20" w:rsidRPr="00014B15" w:rsidRDefault="00A73D20"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五十三</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作为经济犯罪被害人的代理律师，可以在法庭审理中与被告人及其辩护律师展开辩论。代理律师意见与公诉人意见不一致的，代理律师应当从维护被害人的合法权益出发，独立发表代理意见。</w:t>
      </w:r>
    </w:p>
    <w:p w14:paraId="7230CB4B" w14:textId="2DBC04B7" w:rsidR="00E66F13" w:rsidRPr="00014B15" w:rsidRDefault="00551BC2"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黑体" w:eastAsia="黑体" w:hAnsi="黑体" w:cstheme="minorBidi" w:hint="eastAsia"/>
          <w:kern w:val="2"/>
          <w:sz w:val="32"/>
          <w:szCs w:val="32"/>
        </w:rPr>
        <w:t>第</w:t>
      </w:r>
      <w:r w:rsidR="001E3FED" w:rsidRPr="00014B15">
        <w:rPr>
          <w:rFonts w:ascii="黑体" w:eastAsia="黑体" w:hAnsi="黑体" w:cstheme="minorBidi" w:hint="eastAsia"/>
          <w:kern w:val="2"/>
          <w:sz w:val="32"/>
          <w:szCs w:val="32"/>
        </w:rPr>
        <w:t>五十</w:t>
      </w:r>
      <w:r w:rsidR="00D821D5" w:rsidRPr="00014B15">
        <w:rPr>
          <w:rFonts w:ascii="黑体" w:eastAsia="黑体" w:hAnsi="黑体" w:cstheme="minorBidi" w:hint="eastAsia"/>
          <w:kern w:val="2"/>
          <w:sz w:val="32"/>
          <w:szCs w:val="32"/>
        </w:rPr>
        <w:t>四</w:t>
      </w:r>
      <w:r w:rsidRPr="00014B15">
        <w:rPr>
          <w:rFonts w:ascii="黑体" w:eastAsia="黑体" w:hAnsi="黑体" w:cstheme="minorBidi" w:hint="eastAsia"/>
          <w:kern w:val="2"/>
          <w:sz w:val="32"/>
          <w:szCs w:val="32"/>
        </w:rPr>
        <w:t>条</w:t>
      </w:r>
      <w:r w:rsidRPr="00014B15">
        <w:rPr>
          <w:rFonts w:ascii="仿宋_GB2312" w:eastAsia="仿宋_GB2312" w:cstheme="minorBidi" w:hint="eastAsia"/>
          <w:kern w:val="2"/>
          <w:sz w:val="32"/>
          <w:szCs w:val="32"/>
        </w:rPr>
        <w:t xml:space="preserve"> 辩护律师与被告人，对本案的定罪量刑等方面出现意见冲突时，辩护律师可以向法庭申请暂时休庭，在取得法庭休庭许可后，辩护律师应与被告人就冲突问题进行沟通协商</w:t>
      </w:r>
      <w:r w:rsidR="00E66F13" w:rsidRPr="00014B15">
        <w:rPr>
          <w:rFonts w:ascii="仿宋_GB2312" w:eastAsia="仿宋_GB2312" w:cstheme="minorBidi" w:hint="eastAsia"/>
          <w:kern w:val="2"/>
          <w:sz w:val="32"/>
          <w:szCs w:val="32"/>
        </w:rPr>
        <w:t>。</w:t>
      </w:r>
    </w:p>
    <w:p w14:paraId="37E7C611" w14:textId="77777777" w:rsidR="00E66F13" w:rsidRPr="00014B15" w:rsidRDefault="00E66F13"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仿宋_GB2312" w:eastAsia="仿宋_GB2312" w:cstheme="minorBidi" w:hint="eastAsia"/>
          <w:kern w:val="2"/>
          <w:sz w:val="32"/>
          <w:szCs w:val="32"/>
        </w:rPr>
        <w:t>关于罪与非罪的区别，律师认为构成犯罪，当事人认为不构成犯罪，则应该告知当事人不认罪的后果（不能酌情从轻判处），按照当事人意见辩护；</w:t>
      </w:r>
    </w:p>
    <w:p w14:paraId="2CA1D6B3" w14:textId="20688016" w:rsidR="00E66F13" w:rsidRPr="00014B15" w:rsidRDefault="00E66F13"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仿宋_GB2312" w:eastAsia="仿宋_GB2312" w:cstheme="minorBidi" w:hint="eastAsia"/>
          <w:kern w:val="2"/>
          <w:sz w:val="32"/>
          <w:szCs w:val="32"/>
        </w:rPr>
        <w:t>如果当事人认罪，辩护人认为不构成犯罪（事实不清，或者证据未达到确实充分的条件），但是当事人认罪缓刑机会极大，应将该详细记入笔录，可以按照当事人意见做罪轻辩护；</w:t>
      </w:r>
    </w:p>
    <w:p w14:paraId="0FA1A849" w14:textId="54F3EB97" w:rsidR="00551BC2" w:rsidRPr="00014B15" w:rsidRDefault="00551BC2" w:rsidP="00F6038F">
      <w:pPr>
        <w:pStyle w:val="through-content"/>
        <w:shd w:val="clear" w:color="auto" w:fill="FFFFFF"/>
        <w:spacing w:before="0" w:beforeAutospacing="0" w:after="0" w:afterAutospacing="0" w:line="560" w:lineRule="exact"/>
        <w:ind w:firstLineChars="200" w:firstLine="640"/>
        <w:jc w:val="both"/>
        <w:rPr>
          <w:rFonts w:ascii="仿宋_GB2312" w:eastAsia="仿宋_GB2312" w:cstheme="minorBidi"/>
          <w:kern w:val="2"/>
          <w:sz w:val="32"/>
          <w:szCs w:val="32"/>
        </w:rPr>
      </w:pPr>
      <w:r w:rsidRPr="00014B15">
        <w:rPr>
          <w:rFonts w:ascii="仿宋_GB2312" w:eastAsia="仿宋_GB2312" w:cstheme="minorBidi" w:hint="eastAsia"/>
          <w:kern w:val="2"/>
          <w:sz w:val="32"/>
          <w:szCs w:val="32"/>
        </w:rPr>
        <w:lastRenderedPageBreak/>
        <w:t>若双方最终无法达成统一意见的，可以申请法庭休庭，由当事人自行辩护、另行委托其他辩护人或人民法院指定辩护人进行辩护。</w:t>
      </w:r>
    </w:p>
    <w:p w14:paraId="1ECA4B5C" w14:textId="77777777" w:rsidR="00F6038F" w:rsidRDefault="00D149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五</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w:t>
      </w:r>
      <w:r w:rsidR="00426B4B" w:rsidRPr="00014B15">
        <w:rPr>
          <w:rFonts w:ascii="仿宋_GB2312" w:eastAsia="仿宋_GB2312" w:hAnsi="宋体" w:hint="eastAsia"/>
          <w:sz w:val="32"/>
          <w:szCs w:val="32"/>
        </w:rPr>
        <w:t>律师发表</w:t>
      </w:r>
      <w:r w:rsidRPr="00014B15">
        <w:rPr>
          <w:rFonts w:ascii="仿宋_GB2312" w:eastAsia="仿宋_GB2312" w:hAnsi="宋体" w:hint="eastAsia"/>
          <w:sz w:val="32"/>
          <w:szCs w:val="32"/>
        </w:rPr>
        <w:t>辩护意见应针对公诉机关的指控，着重从以下方面进行综合分析论证，并提出关于定罪量刑的意见和理由</w:t>
      </w:r>
      <w:r w:rsidR="00025553" w:rsidRPr="00014B15">
        <w:rPr>
          <w:rFonts w:ascii="仿宋_GB2312" w:eastAsia="仿宋_GB2312" w:hAnsi="宋体" w:hint="eastAsia"/>
          <w:sz w:val="32"/>
          <w:szCs w:val="32"/>
        </w:rPr>
        <w:t>：</w:t>
      </w:r>
    </w:p>
    <w:p w14:paraId="66310A26" w14:textId="77777777" w:rsidR="00F6038F"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00D149AF" w:rsidRPr="00014B15">
        <w:rPr>
          <w:rFonts w:ascii="仿宋_GB2312" w:eastAsia="仿宋_GB2312" w:hAnsi="宋体" w:hint="eastAsia"/>
          <w:sz w:val="32"/>
          <w:szCs w:val="32"/>
        </w:rPr>
        <w:t>证据的合法性、真实性和关联性</w:t>
      </w:r>
      <w:r w:rsidR="00025553" w:rsidRPr="00014B15">
        <w:rPr>
          <w:rFonts w:ascii="仿宋_GB2312" w:eastAsia="仿宋_GB2312" w:hAnsi="宋体" w:hint="eastAsia"/>
          <w:sz w:val="32"/>
          <w:szCs w:val="32"/>
        </w:rPr>
        <w:t>；</w:t>
      </w:r>
    </w:p>
    <w:p w14:paraId="37EA270C" w14:textId="77777777" w:rsidR="00F6038F"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D149AF" w:rsidRPr="00014B15">
        <w:rPr>
          <w:rFonts w:ascii="仿宋_GB2312" w:eastAsia="仿宋_GB2312" w:hAnsi="宋体" w:hint="eastAsia"/>
          <w:sz w:val="32"/>
          <w:szCs w:val="32"/>
        </w:rPr>
        <w:t>案件是否达到了事实清楚，证据确实、充分且排除了合理怀疑的证明标准</w:t>
      </w:r>
      <w:r w:rsidR="00025553" w:rsidRPr="00014B15">
        <w:rPr>
          <w:rFonts w:ascii="仿宋_GB2312" w:eastAsia="仿宋_GB2312" w:hAnsi="宋体" w:hint="eastAsia"/>
          <w:sz w:val="32"/>
          <w:szCs w:val="32"/>
        </w:rPr>
        <w:t>；</w:t>
      </w:r>
    </w:p>
    <w:p w14:paraId="4F66C1C2" w14:textId="27BDD03B" w:rsidR="00D149AF" w:rsidRPr="00014B15"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D149AF" w:rsidRPr="00014B15">
        <w:rPr>
          <w:rFonts w:ascii="仿宋_GB2312" w:eastAsia="仿宋_GB2312" w:hAnsi="宋体" w:hint="eastAsia"/>
          <w:sz w:val="32"/>
          <w:szCs w:val="32"/>
        </w:rPr>
        <w:t>待证事实的证明体系是否完整</w:t>
      </w:r>
      <w:r w:rsidR="00025553" w:rsidRPr="00014B15">
        <w:rPr>
          <w:rFonts w:ascii="仿宋_GB2312" w:eastAsia="仿宋_GB2312" w:hAnsi="宋体" w:hint="eastAsia"/>
          <w:sz w:val="32"/>
          <w:szCs w:val="32"/>
        </w:rPr>
        <w:t>；</w:t>
      </w:r>
    </w:p>
    <w:p w14:paraId="52B04FD9" w14:textId="77777777" w:rsidR="00F6038F"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00D149AF" w:rsidRPr="00014B15">
        <w:rPr>
          <w:rFonts w:ascii="仿宋_GB2312" w:eastAsia="仿宋_GB2312" w:hAnsi="宋体" w:hint="eastAsia"/>
          <w:sz w:val="32"/>
          <w:szCs w:val="32"/>
        </w:rPr>
        <w:t>适用法律是否准确</w:t>
      </w:r>
      <w:r w:rsidR="00025553" w:rsidRPr="00014B15">
        <w:rPr>
          <w:rFonts w:ascii="仿宋_GB2312" w:eastAsia="仿宋_GB2312" w:hAnsi="宋体" w:hint="eastAsia"/>
          <w:sz w:val="32"/>
          <w:szCs w:val="32"/>
        </w:rPr>
        <w:t>；</w:t>
      </w:r>
    </w:p>
    <w:p w14:paraId="7C272367" w14:textId="031B8B01" w:rsidR="00780DD3"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w:t>
      </w:r>
      <w:r w:rsidR="00D149AF" w:rsidRPr="00014B15">
        <w:rPr>
          <w:rFonts w:ascii="仿宋_GB2312" w:eastAsia="仿宋_GB2312" w:hAnsi="宋体" w:hint="eastAsia"/>
          <w:sz w:val="32"/>
          <w:szCs w:val="32"/>
        </w:rPr>
        <w:t>诉讼程序是否合法</w:t>
      </w:r>
      <w:r w:rsidR="00025553" w:rsidRPr="00014B15">
        <w:rPr>
          <w:rFonts w:ascii="仿宋_GB2312" w:eastAsia="仿宋_GB2312" w:hAnsi="宋体" w:hint="eastAsia"/>
          <w:sz w:val="32"/>
          <w:szCs w:val="32"/>
        </w:rPr>
        <w:t>；</w:t>
      </w:r>
    </w:p>
    <w:p w14:paraId="3E76B47F" w14:textId="4A3FDBF4" w:rsidR="00025553" w:rsidRPr="00780DD3" w:rsidRDefault="00780DD3" w:rsidP="00F6038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w:t>
      </w:r>
      <w:r w:rsidR="00025553" w:rsidRPr="00014B15">
        <w:rPr>
          <w:rFonts w:ascii="仿宋_GB2312" w:eastAsia="仿宋_GB2312" w:hAnsi="宋体" w:hint="eastAsia"/>
          <w:color w:val="000000"/>
          <w:sz w:val="32"/>
          <w:szCs w:val="32"/>
        </w:rPr>
        <w:t>其他关于定罪量刑的意见和理由。</w:t>
      </w:r>
    </w:p>
    <w:p w14:paraId="22DFB98E" w14:textId="3F57D444" w:rsidR="00130E3A" w:rsidRPr="00014B15" w:rsidRDefault="00D149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六</w:t>
      </w:r>
      <w:r w:rsidR="00130E3A" w:rsidRPr="00014B15">
        <w:rPr>
          <w:rFonts w:ascii="黑体" w:eastAsia="黑体" w:hAnsi="黑体" w:hint="eastAsia"/>
          <w:sz w:val="32"/>
          <w:szCs w:val="32"/>
        </w:rPr>
        <w:t>条</w:t>
      </w:r>
      <w:r w:rsidR="00130E3A"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对被告人认罪的案件，法庭辩论时，</w:t>
      </w:r>
      <w:r w:rsidR="00025553" w:rsidRPr="00014B15">
        <w:rPr>
          <w:rFonts w:ascii="仿宋_GB2312" w:eastAsia="仿宋_GB2312" w:hAnsi="宋体" w:hint="eastAsia"/>
          <w:sz w:val="32"/>
          <w:szCs w:val="32"/>
        </w:rPr>
        <w:t>律师</w:t>
      </w:r>
      <w:r w:rsidRPr="00014B15">
        <w:rPr>
          <w:rFonts w:ascii="仿宋_GB2312" w:eastAsia="仿宋_GB2312" w:hAnsi="宋体" w:hint="eastAsia"/>
          <w:sz w:val="32"/>
          <w:szCs w:val="32"/>
        </w:rPr>
        <w:t>可以主要围绕量刑和其他有争议的问题进行。</w:t>
      </w:r>
    </w:p>
    <w:p w14:paraId="05E020DE" w14:textId="0F9C6EB9" w:rsidR="00D149AF" w:rsidRPr="00014B15" w:rsidRDefault="00D149AF"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t>对被告人不认罪或辩护人作无罪辩护的案件，法庭辩论时，律师可以先就定罪发表意见，然后就量刑发表意见。</w:t>
      </w:r>
    </w:p>
    <w:p w14:paraId="48EAE14E" w14:textId="28879C5B" w:rsidR="00D149AF" w:rsidRPr="00014B15" w:rsidRDefault="00D149AF"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七</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一审宣判前，律师发现有新的或遗漏的事实、证据需要查证的，可以申请恢复法庭调查。</w:t>
      </w:r>
    </w:p>
    <w:p w14:paraId="1EBB2D92" w14:textId="1286E344" w:rsidR="00A421BA" w:rsidRPr="00014B15" w:rsidRDefault="00130E3A" w:rsidP="00F6038F">
      <w:pPr>
        <w:spacing w:beforeLines="50" w:before="156" w:line="560" w:lineRule="exact"/>
        <w:jc w:val="center"/>
        <w:rPr>
          <w:rFonts w:ascii="楷体_GB2312" w:eastAsia="楷体_GB2312" w:hAnsi="宋体"/>
          <w:sz w:val="32"/>
          <w:szCs w:val="32"/>
        </w:rPr>
      </w:pPr>
      <w:r w:rsidRPr="00014B15">
        <w:rPr>
          <w:rFonts w:ascii="楷体_GB2312" w:eastAsia="楷体_GB2312" w:hAnsi="宋体" w:hint="eastAsia"/>
          <w:sz w:val="32"/>
          <w:szCs w:val="32"/>
        </w:rPr>
        <w:t>第四节 判决</w:t>
      </w:r>
    </w:p>
    <w:p w14:paraId="37C0AFA9" w14:textId="305DFDA9" w:rsidR="00461421" w:rsidRPr="00014B15" w:rsidRDefault="00461421"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八</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人民法院宣告判决后，律师应当及时收取判决书。</w:t>
      </w:r>
    </w:p>
    <w:p w14:paraId="6226E9A0" w14:textId="271AA633" w:rsidR="00130E3A" w:rsidRDefault="00461421" w:rsidP="00F6038F">
      <w:pPr>
        <w:spacing w:line="560" w:lineRule="exact"/>
        <w:ind w:firstLineChars="200" w:firstLine="640"/>
        <w:rPr>
          <w:rFonts w:ascii="仿宋_GB2312" w:eastAsia="仿宋_GB2312" w:hAnsi="宋体"/>
          <w:sz w:val="32"/>
          <w:szCs w:val="32"/>
        </w:rPr>
      </w:pPr>
      <w:r w:rsidRPr="00014B15">
        <w:rPr>
          <w:rFonts w:ascii="仿宋_GB2312" w:eastAsia="仿宋_GB2312" w:hAnsi="宋体" w:hint="eastAsia"/>
          <w:sz w:val="32"/>
          <w:szCs w:val="32"/>
        </w:rPr>
        <w:lastRenderedPageBreak/>
        <w:t>在上诉期间，一审律师、拟担任二审辩护人的律师可以会见被告人，听取其对判决书的意见及是否上诉的意见并提出建议。</w:t>
      </w:r>
    </w:p>
    <w:p w14:paraId="4466B776" w14:textId="77777777" w:rsidR="00780DD3" w:rsidRPr="00014B15" w:rsidRDefault="00780DD3" w:rsidP="00F6038F">
      <w:pPr>
        <w:spacing w:line="560" w:lineRule="exact"/>
        <w:ind w:firstLineChars="200" w:firstLine="640"/>
        <w:rPr>
          <w:rFonts w:ascii="仿宋_GB2312" w:eastAsia="仿宋_GB2312" w:hAnsi="宋体"/>
          <w:sz w:val="32"/>
          <w:szCs w:val="32"/>
        </w:rPr>
      </w:pPr>
    </w:p>
    <w:p w14:paraId="1D530265" w14:textId="631BD684" w:rsidR="00461421" w:rsidRPr="00014B15" w:rsidRDefault="00461421"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w:t>
      </w:r>
      <w:r w:rsidR="00EF07E5" w:rsidRPr="00014B15">
        <w:rPr>
          <w:rFonts w:ascii="黑体" w:eastAsia="黑体" w:hAnsi="黑体" w:hint="eastAsia"/>
          <w:sz w:val="32"/>
          <w:szCs w:val="32"/>
        </w:rPr>
        <w:t>八</w:t>
      </w:r>
      <w:r w:rsidRPr="00014B15">
        <w:rPr>
          <w:rFonts w:ascii="黑体" w:eastAsia="黑体" w:hAnsi="黑体" w:hint="eastAsia"/>
          <w:sz w:val="32"/>
          <w:szCs w:val="32"/>
        </w:rPr>
        <w:t>章</w:t>
      </w:r>
      <w:r w:rsidR="00780DD3">
        <w:rPr>
          <w:rFonts w:ascii="黑体" w:eastAsia="黑体" w:hAnsi="黑体"/>
          <w:sz w:val="32"/>
          <w:szCs w:val="32"/>
        </w:rPr>
        <w:tab/>
      </w:r>
      <w:r w:rsidRPr="00014B15">
        <w:rPr>
          <w:rFonts w:ascii="黑体" w:eastAsia="黑体" w:hAnsi="黑体" w:hint="eastAsia"/>
          <w:sz w:val="32"/>
          <w:szCs w:val="32"/>
        </w:rPr>
        <w:t>结案</w:t>
      </w:r>
    </w:p>
    <w:p w14:paraId="549F2FDF" w14:textId="40C429A9" w:rsidR="00461421" w:rsidRPr="00014B15" w:rsidRDefault="00461421"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914F59" w:rsidRPr="00014B15">
        <w:rPr>
          <w:rFonts w:ascii="黑体" w:eastAsia="黑体" w:hAnsi="黑体" w:hint="eastAsia"/>
          <w:sz w:val="32"/>
          <w:szCs w:val="32"/>
        </w:rPr>
        <w:t>五十</w:t>
      </w:r>
      <w:r w:rsidR="00D821D5" w:rsidRPr="00014B15">
        <w:rPr>
          <w:rFonts w:ascii="黑体" w:eastAsia="黑体" w:hAnsi="黑体" w:hint="eastAsia"/>
          <w:sz w:val="32"/>
          <w:szCs w:val="32"/>
        </w:rPr>
        <w:t>九</w:t>
      </w:r>
      <w:r w:rsidRPr="00014B15">
        <w:rPr>
          <w:rFonts w:ascii="黑体" w:eastAsia="黑体" w:hAnsi="黑体" w:hint="eastAsia"/>
          <w:sz w:val="32"/>
          <w:szCs w:val="32"/>
        </w:rPr>
        <w:t xml:space="preserve">条 </w:t>
      </w:r>
      <w:r w:rsidRPr="00014B15">
        <w:rPr>
          <w:rFonts w:ascii="仿宋_GB2312" w:eastAsia="仿宋_GB2312" w:hAnsi="宋体" w:hint="eastAsia"/>
          <w:sz w:val="32"/>
          <w:szCs w:val="32"/>
        </w:rPr>
        <w:t>律师在办理案件过程中，应当有完整的办案记录，内容包括：当事人提供证据以及律师调查取证情况、主持和参与调解情况、与相关部门联络、协作等。</w:t>
      </w:r>
    </w:p>
    <w:p w14:paraId="0DE56A51" w14:textId="286F4B1A" w:rsidR="00461421" w:rsidRDefault="00461421"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六十</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律师办理经济犯罪案件结案后，应当撰写办案总结，与辩护词或代理词、法律文书以及摘抄、复制的案卷材料等一并归档保存。</w:t>
      </w:r>
    </w:p>
    <w:p w14:paraId="50A0DBD1" w14:textId="77777777" w:rsidR="00780DD3" w:rsidRPr="00014B15" w:rsidRDefault="00780DD3" w:rsidP="00F6038F">
      <w:pPr>
        <w:spacing w:line="560" w:lineRule="exact"/>
        <w:ind w:firstLineChars="200" w:firstLine="640"/>
        <w:rPr>
          <w:rFonts w:ascii="仿宋_GB2312" w:eastAsia="仿宋_GB2312" w:hAnsi="宋体"/>
          <w:sz w:val="32"/>
          <w:szCs w:val="32"/>
        </w:rPr>
      </w:pPr>
    </w:p>
    <w:p w14:paraId="173FA0FB" w14:textId="4325C3B1" w:rsidR="00461421" w:rsidRPr="00014B15" w:rsidRDefault="00EF07E5" w:rsidP="00F6038F">
      <w:pPr>
        <w:spacing w:line="560" w:lineRule="exact"/>
        <w:jc w:val="center"/>
        <w:rPr>
          <w:rFonts w:ascii="黑体" w:eastAsia="黑体" w:hAnsi="黑体"/>
          <w:sz w:val="32"/>
          <w:szCs w:val="32"/>
        </w:rPr>
      </w:pPr>
      <w:r w:rsidRPr="00014B15">
        <w:rPr>
          <w:rFonts w:ascii="黑体" w:eastAsia="黑体" w:hAnsi="黑体" w:hint="eastAsia"/>
          <w:sz w:val="32"/>
          <w:szCs w:val="32"/>
        </w:rPr>
        <w:t>第九章</w:t>
      </w:r>
      <w:r w:rsidR="00780DD3">
        <w:rPr>
          <w:rFonts w:ascii="黑体" w:eastAsia="黑体" w:hAnsi="黑体"/>
          <w:sz w:val="32"/>
          <w:szCs w:val="32"/>
        </w:rPr>
        <w:tab/>
      </w:r>
      <w:r w:rsidRPr="00014B15">
        <w:rPr>
          <w:rFonts w:ascii="黑体" w:eastAsia="黑体" w:hAnsi="黑体" w:hint="eastAsia"/>
          <w:sz w:val="32"/>
          <w:szCs w:val="32"/>
        </w:rPr>
        <w:t>附则</w:t>
      </w:r>
    </w:p>
    <w:p w14:paraId="626C00B3" w14:textId="11B9B056" w:rsidR="00EF07E5" w:rsidRPr="00014B15" w:rsidRDefault="00EF07E5"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D821D5" w:rsidRPr="00014B15">
        <w:rPr>
          <w:rFonts w:ascii="黑体" w:eastAsia="黑体" w:hAnsi="黑体" w:hint="eastAsia"/>
          <w:sz w:val="32"/>
          <w:szCs w:val="32"/>
        </w:rPr>
        <w:t>六十一</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本指引适用于广东省律师办理经济犯罪案件辩护业务与刑事代理业务，由广东省律师协会</w:t>
      </w:r>
      <w:r w:rsidR="0032154A" w:rsidRPr="00014B15">
        <w:rPr>
          <w:rFonts w:ascii="仿宋_GB2312" w:eastAsia="仿宋_GB2312" w:hAnsi="宋体" w:hint="eastAsia"/>
          <w:sz w:val="32"/>
          <w:szCs w:val="32"/>
        </w:rPr>
        <w:t xml:space="preserve">      </w:t>
      </w:r>
      <w:r w:rsidRPr="00014B15">
        <w:rPr>
          <w:rFonts w:ascii="仿宋_GB2312" w:eastAsia="仿宋_GB2312" w:hAnsi="宋体" w:hint="eastAsia"/>
          <w:sz w:val="32"/>
          <w:szCs w:val="32"/>
        </w:rPr>
        <w:t>负责解释。</w:t>
      </w:r>
    </w:p>
    <w:p w14:paraId="72BC61C9" w14:textId="7911C987" w:rsidR="00EF07E5" w:rsidRPr="00014B15" w:rsidRDefault="00EF07E5" w:rsidP="00F6038F">
      <w:pPr>
        <w:spacing w:line="560" w:lineRule="exact"/>
        <w:ind w:firstLineChars="200" w:firstLine="640"/>
        <w:rPr>
          <w:rFonts w:ascii="仿宋_GB2312" w:eastAsia="仿宋_GB2312" w:hAnsi="宋体"/>
          <w:sz w:val="32"/>
          <w:szCs w:val="32"/>
        </w:rPr>
      </w:pPr>
      <w:r w:rsidRPr="00014B15">
        <w:rPr>
          <w:rFonts w:ascii="黑体" w:eastAsia="黑体" w:hAnsi="黑体" w:hint="eastAsia"/>
          <w:sz w:val="32"/>
          <w:szCs w:val="32"/>
        </w:rPr>
        <w:t>第</w:t>
      </w:r>
      <w:r w:rsidR="00465DC7" w:rsidRPr="00014B15">
        <w:rPr>
          <w:rFonts w:ascii="黑体" w:eastAsia="黑体" w:hAnsi="黑体" w:hint="eastAsia"/>
          <w:sz w:val="32"/>
          <w:szCs w:val="32"/>
        </w:rPr>
        <w:t>六十</w:t>
      </w:r>
      <w:r w:rsidR="00D821D5" w:rsidRPr="00014B15">
        <w:rPr>
          <w:rFonts w:ascii="黑体" w:eastAsia="黑体" w:hAnsi="黑体" w:hint="eastAsia"/>
          <w:sz w:val="32"/>
          <w:szCs w:val="32"/>
        </w:rPr>
        <w:t>二</w:t>
      </w:r>
      <w:r w:rsidRPr="00014B15">
        <w:rPr>
          <w:rFonts w:ascii="黑体" w:eastAsia="黑体" w:hAnsi="黑体" w:hint="eastAsia"/>
          <w:sz w:val="32"/>
          <w:szCs w:val="32"/>
        </w:rPr>
        <w:t>条</w:t>
      </w:r>
      <w:r w:rsidRPr="00014B15">
        <w:rPr>
          <w:rFonts w:ascii="仿宋_GB2312" w:eastAsia="仿宋_GB2312" w:hAnsi="宋体" w:hint="eastAsia"/>
          <w:sz w:val="32"/>
          <w:szCs w:val="32"/>
        </w:rPr>
        <w:t xml:space="preserve"> 本指引经广东省律师协会      通过后，于 年   月  日</w:t>
      </w:r>
      <w:r w:rsidR="008236D3">
        <w:rPr>
          <w:rFonts w:ascii="仿宋_GB2312" w:eastAsia="仿宋_GB2312" w:hAnsi="宋体" w:hint="eastAsia"/>
          <w:sz w:val="32"/>
          <w:szCs w:val="32"/>
        </w:rPr>
        <w:t>实施</w:t>
      </w:r>
      <w:bookmarkStart w:id="0" w:name="_GoBack"/>
      <w:bookmarkEnd w:id="0"/>
      <w:r w:rsidRPr="00014B15">
        <w:rPr>
          <w:rFonts w:ascii="仿宋_GB2312" w:eastAsia="仿宋_GB2312" w:hAnsi="宋体" w:hint="eastAsia"/>
          <w:sz w:val="32"/>
          <w:szCs w:val="32"/>
        </w:rPr>
        <w:t>。</w:t>
      </w:r>
    </w:p>
    <w:sectPr w:rsidR="00EF07E5" w:rsidRPr="00014B15" w:rsidSect="000564E1">
      <w:footerReference w:type="even" r:id="rId7"/>
      <w:footerReference w:type="default" r:id="rId8"/>
      <w:pgSz w:w="11906" w:h="16838"/>
      <w:pgMar w:top="2098" w:right="1474" w:bottom="1985" w:left="1588" w:header="851" w:footer="158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E56C4" w14:textId="77777777" w:rsidR="00533F69" w:rsidRDefault="00533F69" w:rsidP="00667CAC">
      <w:r>
        <w:separator/>
      </w:r>
    </w:p>
  </w:endnote>
  <w:endnote w:type="continuationSeparator" w:id="0">
    <w:p w14:paraId="1666DE4B" w14:textId="77777777" w:rsidR="00533F69" w:rsidRDefault="00533F69" w:rsidP="0066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Malgun Gothic Semilight"/>
    <w:panose1 w:val="02020500000000000000"/>
    <w:charset w:val="88"/>
    <w:family w:val="auto"/>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48448"/>
      <w:docPartObj>
        <w:docPartGallery w:val="Page Numbers (Bottom of Page)"/>
        <w:docPartUnique/>
      </w:docPartObj>
    </w:sdtPr>
    <w:sdtEndPr>
      <w:rPr>
        <w:rFonts w:ascii="宋体" w:eastAsia="宋体" w:hAnsi="宋体"/>
        <w:sz w:val="28"/>
        <w:szCs w:val="28"/>
      </w:rPr>
    </w:sdtEndPr>
    <w:sdtContent>
      <w:p w14:paraId="1378641A" w14:textId="4035B17B" w:rsidR="000564E1" w:rsidRPr="000564E1" w:rsidRDefault="000564E1" w:rsidP="000564E1">
        <w:pPr>
          <w:pStyle w:val="a5"/>
          <w:ind w:firstLineChars="200" w:firstLine="360"/>
          <w:rPr>
            <w:rFonts w:ascii="宋体" w:eastAsia="宋体" w:hAnsi="宋体"/>
            <w:sz w:val="28"/>
            <w:szCs w:val="28"/>
          </w:rPr>
        </w:pPr>
        <w:r w:rsidRPr="000564E1">
          <w:rPr>
            <w:rFonts w:ascii="宋体" w:eastAsia="宋体" w:hAnsi="宋体"/>
            <w:sz w:val="28"/>
            <w:szCs w:val="28"/>
          </w:rPr>
          <w:fldChar w:fldCharType="begin"/>
        </w:r>
        <w:r w:rsidRPr="000564E1">
          <w:rPr>
            <w:rFonts w:ascii="宋体" w:eastAsia="宋体" w:hAnsi="宋体"/>
            <w:sz w:val="28"/>
            <w:szCs w:val="28"/>
          </w:rPr>
          <w:instrText>PAGE   \* MERGEFORMAT</w:instrText>
        </w:r>
        <w:r w:rsidRPr="000564E1">
          <w:rPr>
            <w:rFonts w:ascii="宋体" w:eastAsia="宋体" w:hAnsi="宋体"/>
            <w:sz w:val="28"/>
            <w:szCs w:val="28"/>
          </w:rPr>
          <w:fldChar w:fldCharType="separate"/>
        </w:r>
        <w:r w:rsidR="008236D3" w:rsidRPr="008236D3">
          <w:rPr>
            <w:rFonts w:ascii="宋体" w:eastAsia="宋体" w:hAnsi="宋体"/>
            <w:noProof/>
            <w:sz w:val="28"/>
            <w:szCs w:val="28"/>
            <w:lang w:val="zh-CN"/>
          </w:rPr>
          <w:t>-</w:t>
        </w:r>
        <w:r w:rsidR="008236D3">
          <w:rPr>
            <w:rFonts w:ascii="宋体" w:eastAsia="宋体" w:hAnsi="宋体"/>
            <w:noProof/>
            <w:sz w:val="28"/>
            <w:szCs w:val="28"/>
          </w:rPr>
          <w:t xml:space="preserve"> 16 -</w:t>
        </w:r>
        <w:r w:rsidRPr="000564E1">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5421" w14:textId="37A57002" w:rsidR="000564E1" w:rsidRPr="000564E1" w:rsidRDefault="00533F69" w:rsidP="000564E1">
    <w:pPr>
      <w:pStyle w:val="a5"/>
      <w:wordWrap w:val="0"/>
      <w:jc w:val="right"/>
      <w:rPr>
        <w:rFonts w:ascii="宋体" w:eastAsia="宋体" w:hAnsi="宋体"/>
        <w:sz w:val="28"/>
        <w:szCs w:val="28"/>
      </w:rPr>
    </w:pPr>
    <w:sdt>
      <w:sdtPr>
        <w:id w:val="-1135713052"/>
        <w:docPartObj>
          <w:docPartGallery w:val="Page Numbers (Bottom of Page)"/>
          <w:docPartUnique/>
        </w:docPartObj>
      </w:sdtPr>
      <w:sdtEndPr>
        <w:rPr>
          <w:rFonts w:ascii="宋体" w:eastAsia="宋体" w:hAnsi="宋体"/>
          <w:sz w:val="28"/>
          <w:szCs w:val="28"/>
        </w:rPr>
      </w:sdtEndPr>
      <w:sdtContent>
        <w:r w:rsidR="000564E1" w:rsidRPr="000564E1">
          <w:rPr>
            <w:rFonts w:ascii="宋体" w:eastAsia="宋体" w:hAnsi="宋体"/>
            <w:sz w:val="28"/>
            <w:szCs w:val="28"/>
          </w:rPr>
          <w:fldChar w:fldCharType="begin"/>
        </w:r>
        <w:r w:rsidR="000564E1" w:rsidRPr="000564E1">
          <w:rPr>
            <w:rFonts w:ascii="宋体" w:eastAsia="宋体" w:hAnsi="宋体"/>
            <w:sz w:val="28"/>
            <w:szCs w:val="28"/>
          </w:rPr>
          <w:instrText>PAGE   \* MERGEFORMAT</w:instrText>
        </w:r>
        <w:r w:rsidR="000564E1" w:rsidRPr="000564E1">
          <w:rPr>
            <w:rFonts w:ascii="宋体" w:eastAsia="宋体" w:hAnsi="宋体"/>
            <w:sz w:val="28"/>
            <w:szCs w:val="28"/>
          </w:rPr>
          <w:fldChar w:fldCharType="separate"/>
        </w:r>
        <w:r w:rsidR="008236D3" w:rsidRPr="008236D3">
          <w:rPr>
            <w:rFonts w:ascii="宋体" w:eastAsia="宋体" w:hAnsi="宋体"/>
            <w:noProof/>
            <w:sz w:val="28"/>
            <w:szCs w:val="28"/>
            <w:lang w:val="zh-CN"/>
          </w:rPr>
          <w:t>-</w:t>
        </w:r>
        <w:r w:rsidR="008236D3">
          <w:rPr>
            <w:rFonts w:ascii="宋体" w:eastAsia="宋体" w:hAnsi="宋体"/>
            <w:noProof/>
            <w:sz w:val="28"/>
            <w:szCs w:val="28"/>
          </w:rPr>
          <w:t xml:space="preserve"> 17 -</w:t>
        </w:r>
        <w:r w:rsidR="000564E1" w:rsidRPr="000564E1">
          <w:rPr>
            <w:rFonts w:ascii="宋体" w:eastAsia="宋体" w:hAnsi="宋体"/>
            <w:sz w:val="28"/>
            <w:szCs w:val="28"/>
          </w:rPr>
          <w:fldChar w:fldCharType="end"/>
        </w:r>
      </w:sdtContent>
    </w:sdt>
    <w:r w:rsidR="000564E1">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6BED0" w14:textId="77777777" w:rsidR="00533F69" w:rsidRDefault="00533F69" w:rsidP="00667CAC">
      <w:r>
        <w:separator/>
      </w:r>
    </w:p>
  </w:footnote>
  <w:footnote w:type="continuationSeparator" w:id="0">
    <w:p w14:paraId="579C0F68" w14:textId="77777777" w:rsidR="00533F69" w:rsidRDefault="00533F69" w:rsidP="0066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F4F"/>
    <w:multiLevelType w:val="hybridMultilevel"/>
    <w:tmpl w:val="303485F4"/>
    <w:lvl w:ilvl="0" w:tplc="000AB640">
      <w:start w:val="1"/>
      <w:numFmt w:val="japaneseCounting"/>
      <w:lvlText w:val="第%1节"/>
      <w:lvlJc w:val="left"/>
      <w:pPr>
        <w:ind w:left="2520" w:hanging="12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15:restartNumberingAfterBreak="0">
    <w:nsid w:val="50550F3F"/>
    <w:multiLevelType w:val="hybridMultilevel"/>
    <w:tmpl w:val="C00ACDB4"/>
    <w:lvl w:ilvl="0" w:tplc="F462DC0A">
      <w:start w:val="1"/>
      <w:numFmt w:val="japaneseCounting"/>
      <w:lvlText w:val="第%1章"/>
      <w:lvlJc w:val="left"/>
      <w:pPr>
        <w:ind w:left="1260" w:hanging="12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36B1"/>
    <w:rsid w:val="00004341"/>
    <w:rsid w:val="00014B15"/>
    <w:rsid w:val="00025553"/>
    <w:rsid w:val="000259A2"/>
    <w:rsid w:val="00041D8A"/>
    <w:rsid w:val="000564E1"/>
    <w:rsid w:val="0007204A"/>
    <w:rsid w:val="000752DE"/>
    <w:rsid w:val="00091B06"/>
    <w:rsid w:val="00095F5A"/>
    <w:rsid w:val="000E18E9"/>
    <w:rsid w:val="00130E3A"/>
    <w:rsid w:val="00131F21"/>
    <w:rsid w:val="00133CEC"/>
    <w:rsid w:val="00154C02"/>
    <w:rsid w:val="001B653F"/>
    <w:rsid w:val="001B689F"/>
    <w:rsid w:val="001D3DA2"/>
    <w:rsid w:val="001E3FED"/>
    <w:rsid w:val="00277156"/>
    <w:rsid w:val="002C031B"/>
    <w:rsid w:val="002E0E7F"/>
    <w:rsid w:val="002E6C98"/>
    <w:rsid w:val="00313667"/>
    <w:rsid w:val="00315947"/>
    <w:rsid w:val="003171AF"/>
    <w:rsid w:val="0032154A"/>
    <w:rsid w:val="003736B1"/>
    <w:rsid w:val="003870F5"/>
    <w:rsid w:val="00390588"/>
    <w:rsid w:val="003A3FD1"/>
    <w:rsid w:val="003D3B03"/>
    <w:rsid w:val="00405248"/>
    <w:rsid w:val="00426B4B"/>
    <w:rsid w:val="004407F1"/>
    <w:rsid w:val="00461421"/>
    <w:rsid w:val="00465DC7"/>
    <w:rsid w:val="0047598E"/>
    <w:rsid w:val="004830C9"/>
    <w:rsid w:val="00485A6D"/>
    <w:rsid w:val="00493A77"/>
    <w:rsid w:val="00494BBB"/>
    <w:rsid w:val="004C6F16"/>
    <w:rsid w:val="004D0CC3"/>
    <w:rsid w:val="004F0B87"/>
    <w:rsid w:val="004F5B96"/>
    <w:rsid w:val="005040B4"/>
    <w:rsid w:val="00515356"/>
    <w:rsid w:val="00524DCF"/>
    <w:rsid w:val="00533F69"/>
    <w:rsid w:val="005438AF"/>
    <w:rsid w:val="00544C82"/>
    <w:rsid w:val="00551BC2"/>
    <w:rsid w:val="00595212"/>
    <w:rsid w:val="005B1323"/>
    <w:rsid w:val="005E0FA0"/>
    <w:rsid w:val="00623F83"/>
    <w:rsid w:val="00640353"/>
    <w:rsid w:val="00647E37"/>
    <w:rsid w:val="00667CAC"/>
    <w:rsid w:val="00672FFB"/>
    <w:rsid w:val="006A3B33"/>
    <w:rsid w:val="006A70BE"/>
    <w:rsid w:val="006B3240"/>
    <w:rsid w:val="006C0A3E"/>
    <w:rsid w:val="00705814"/>
    <w:rsid w:val="007069EF"/>
    <w:rsid w:val="0075019C"/>
    <w:rsid w:val="00780DD3"/>
    <w:rsid w:val="00805117"/>
    <w:rsid w:val="008236D3"/>
    <w:rsid w:val="00823FBB"/>
    <w:rsid w:val="008270D6"/>
    <w:rsid w:val="008519E0"/>
    <w:rsid w:val="00887E00"/>
    <w:rsid w:val="008A2FBC"/>
    <w:rsid w:val="008C2DEC"/>
    <w:rsid w:val="008E7AA3"/>
    <w:rsid w:val="008F4D5C"/>
    <w:rsid w:val="00914F59"/>
    <w:rsid w:val="00920694"/>
    <w:rsid w:val="00925DD0"/>
    <w:rsid w:val="009737E8"/>
    <w:rsid w:val="009800E6"/>
    <w:rsid w:val="00983136"/>
    <w:rsid w:val="009B44BB"/>
    <w:rsid w:val="009C6521"/>
    <w:rsid w:val="009D05C4"/>
    <w:rsid w:val="00A15AC3"/>
    <w:rsid w:val="00A23C17"/>
    <w:rsid w:val="00A40F1F"/>
    <w:rsid w:val="00A421BA"/>
    <w:rsid w:val="00A441E3"/>
    <w:rsid w:val="00A73D20"/>
    <w:rsid w:val="00A903BB"/>
    <w:rsid w:val="00AA392A"/>
    <w:rsid w:val="00AB02D2"/>
    <w:rsid w:val="00AB0803"/>
    <w:rsid w:val="00B237F3"/>
    <w:rsid w:val="00B579A3"/>
    <w:rsid w:val="00B72E18"/>
    <w:rsid w:val="00B80492"/>
    <w:rsid w:val="00BB6B9B"/>
    <w:rsid w:val="00C3251A"/>
    <w:rsid w:val="00C37AA2"/>
    <w:rsid w:val="00C72AD9"/>
    <w:rsid w:val="00C73BF3"/>
    <w:rsid w:val="00C76DE4"/>
    <w:rsid w:val="00C816A5"/>
    <w:rsid w:val="00C94504"/>
    <w:rsid w:val="00CE09EF"/>
    <w:rsid w:val="00D11E30"/>
    <w:rsid w:val="00D149AF"/>
    <w:rsid w:val="00D1700D"/>
    <w:rsid w:val="00D42DD4"/>
    <w:rsid w:val="00D44951"/>
    <w:rsid w:val="00D469A6"/>
    <w:rsid w:val="00D67189"/>
    <w:rsid w:val="00D81498"/>
    <w:rsid w:val="00D821D5"/>
    <w:rsid w:val="00E40FD3"/>
    <w:rsid w:val="00E453BD"/>
    <w:rsid w:val="00E54832"/>
    <w:rsid w:val="00E63EA4"/>
    <w:rsid w:val="00E65A09"/>
    <w:rsid w:val="00E66960"/>
    <w:rsid w:val="00E66F13"/>
    <w:rsid w:val="00E968B8"/>
    <w:rsid w:val="00ED2716"/>
    <w:rsid w:val="00EE5F23"/>
    <w:rsid w:val="00EF07E5"/>
    <w:rsid w:val="00EF5035"/>
    <w:rsid w:val="00F40150"/>
    <w:rsid w:val="00F5281D"/>
    <w:rsid w:val="00F6038F"/>
    <w:rsid w:val="00F744DD"/>
    <w:rsid w:val="00FE455C"/>
    <w:rsid w:val="00FF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A0FAD"/>
  <w15:chartTrackingRefBased/>
  <w15:docId w15:val="{369E89A7-07ED-4C6B-9991-5840A17C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C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7CAC"/>
    <w:rPr>
      <w:sz w:val="18"/>
      <w:szCs w:val="18"/>
    </w:rPr>
  </w:style>
  <w:style w:type="paragraph" w:styleId="a5">
    <w:name w:val="footer"/>
    <w:basedOn w:val="a"/>
    <w:link w:val="a6"/>
    <w:uiPriority w:val="99"/>
    <w:unhideWhenUsed/>
    <w:rsid w:val="00667CAC"/>
    <w:pPr>
      <w:tabs>
        <w:tab w:val="center" w:pos="4153"/>
        <w:tab w:val="right" w:pos="8306"/>
      </w:tabs>
      <w:snapToGrid w:val="0"/>
      <w:jc w:val="left"/>
    </w:pPr>
    <w:rPr>
      <w:sz w:val="18"/>
      <w:szCs w:val="18"/>
    </w:rPr>
  </w:style>
  <w:style w:type="character" w:customStyle="1" w:styleId="a6">
    <w:name w:val="页脚 字符"/>
    <w:basedOn w:val="a0"/>
    <w:link w:val="a5"/>
    <w:uiPriority w:val="99"/>
    <w:rsid w:val="00667CAC"/>
    <w:rPr>
      <w:sz w:val="18"/>
      <w:szCs w:val="18"/>
    </w:rPr>
  </w:style>
  <w:style w:type="paragraph" w:styleId="a7">
    <w:name w:val="List Paragraph"/>
    <w:basedOn w:val="a"/>
    <w:uiPriority w:val="34"/>
    <w:qFormat/>
    <w:rsid w:val="00667CAC"/>
    <w:pPr>
      <w:ind w:firstLineChars="200" w:firstLine="420"/>
    </w:pPr>
  </w:style>
  <w:style w:type="paragraph" w:customStyle="1" w:styleId="through-content">
    <w:name w:val="through-content"/>
    <w:basedOn w:val="a"/>
    <w:rsid w:val="008A2FBC"/>
    <w:pPr>
      <w:widowControl/>
      <w:spacing w:before="100" w:beforeAutospacing="1" w:after="100" w:afterAutospacing="1"/>
      <w:jc w:val="left"/>
    </w:pPr>
    <w:rPr>
      <w:rFonts w:ascii="宋体" w:eastAsia="宋体" w:hAnsi="宋体" w:cs="宋体"/>
      <w:kern w:val="0"/>
      <w:sz w:val="24"/>
      <w:szCs w:val="24"/>
    </w:rPr>
  </w:style>
  <w:style w:type="character" w:customStyle="1" w:styleId="content">
    <w:name w:val="content"/>
    <w:basedOn w:val="a0"/>
    <w:rsid w:val="008A2FBC"/>
  </w:style>
  <w:style w:type="paragraph" w:styleId="a8">
    <w:name w:val="Balloon Text"/>
    <w:basedOn w:val="a"/>
    <w:link w:val="a9"/>
    <w:uiPriority w:val="99"/>
    <w:semiHidden/>
    <w:unhideWhenUsed/>
    <w:rsid w:val="00A40F1F"/>
    <w:rPr>
      <w:sz w:val="18"/>
      <w:szCs w:val="18"/>
    </w:rPr>
  </w:style>
  <w:style w:type="character" w:customStyle="1" w:styleId="a9">
    <w:name w:val="批注框文本 字符"/>
    <w:basedOn w:val="a0"/>
    <w:link w:val="a8"/>
    <w:uiPriority w:val="99"/>
    <w:semiHidden/>
    <w:rsid w:val="00A40F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194">
      <w:bodyDiv w:val="1"/>
      <w:marLeft w:val="0"/>
      <w:marRight w:val="0"/>
      <w:marTop w:val="0"/>
      <w:marBottom w:val="0"/>
      <w:divBdr>
        <w:top w:val="none" w:sz="0" w:space="0" w:color="auto"/>
        <w:left w:val="none" w:sz="0" w:space="0" w:color="auto"/>
        <w:bottom w:val="none" w:sz="0" w:space="0" w:color="auto"/>
        <w:right w:val="none" w:sz="0" w:space="0" w:color="auto"/>
      </w:divBdr>
      <w:divsChild>
        <w:div w:id="180898340">
          <w:marLeft w:val="0"/>
          <w:marRight w:val="0"/>
          <w:marTop w:val="0"/>
          <w:marBottom w:val="0"/>
          <w:divBdr>
            <w:top w:val="none" w:sz="0" w:space="0" w:color="auto"/>
            <w:left w:val="none" w:sz="0" w:space="0" w:color="auto"/>
            <w:bottom w:val="none" w:sz="0" w:space="0" w:color="auto"/>
            <w:right w:val="none" w:sz="0" w:space="0" w:color="auto"/>
          </w:divBdr>
          <w:divsChild>
            <w:div w:id="1109590069">
              <w:marLeft w:val="0"/>
              <w:marRight w:val="0"/>
              <w:marTop w:val="0"/>
              <w:marBottom w:val="0"/>
              <w:divBdr>
                <w:top w:val="none" w:sz="0" w:space="0" w:color="auto"/>
                <w:left w:val="none" w:sz="0" w:space="0" w:color="auto"/>
                <w:bottom w:val="none" w:sz="0" w:space="0" w:color="auto"/>
                <w:right w:val="none" w:sz="0" w:space="0" w:color="auto"/>
              </w:divBdr>
            </w:div>
          </w:divsChild>
        </w:div>
        <w:div w:id="773210727">
          <w:marLeft w:val="0"/>
          <w:marRight w:val="0"/>
          <w:marTop w:val="0"/>
          <w:marBottom w:val="0"/>
          <w:divBdr>
            <w:top w:val="none" w:sz="0" w:space="0" w:color="auto"/>
            <w:left w:val="none" w:sz="0" w:space="0" w:color="auto"/>
            <w:bottom w:val="none" w:sz="0" w:space="0" w:color="auto"/>
            <w:right w:val="none" w:sz="0" w:space="0" w:color="auto"/>
          </w:divBdr>
          <w:divsChild>
            <w:div w:id="16184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9348">
      <w:bodyDiv w:val="1"/>
      <w:marLeft w:val="0"/>
      <w:marRight w:val="0"/>
      <w:marTop w:val="0"/>
      <w:marBottom w:val="0"/>
      <w:divBdr>
        <w:top w:val="none" w:sz="0" w:space="0" w:color="auto"/>
        <w:left w:val="none" w:sz="0" w:space="0" w:color="auto"/>
        <w:bottom w:val="none" w:sz="0" w:space="0" w:color="auto"/>
        <w:right w:val="none" w:sz="0" w:space="0" w:color="auto"/>
      </w:divBdr>
      <w:divsChild>
        <w:div w:id="282923528">
          <w:marLeft w:val="0"/>
          <w:marRight w:val="0"/>
          <w:marTop w:val="0"/>
          <w:marBottom w:val="0"/>
          <w:divBdr>
            <w:top w:val="none" w:sz="0" w:space="0" w:color="auto"/>
            <w:left w:val="none" w:sz="0" w:space="0" w:color="auto"/>
            <w:bottom w:val="none" w:sz="0" w:space="0" w:color="auto"/>
            <w:right w:val="none" w:sz="0" w:space="0" w:color="auto"/>
          </w:divBdr>
          <w:divsChild>
            <w:div w:id="262691550">
              <w:marLeft w:val="0"/>
              <w:marRight w:val="0"/>
              <w:marTop w:val="0"/>
              <w:marBottom w:val="0"/>
              <w:divBdr>
                <w:top w:val="none" w:sz="0" w:space="0" w:color="auto"/>
                <w:left w:val="none" w:sz="0" w:space="0" w:color="auto"/>
                <w:bottom w:val="none" w:sz="0" w:space="0" w:color="auto"/>
                <w:right w:val="none" w:sz="0" w:space="0" w:color="auto"/>
              </w:divBdr>
            </w:div>
          </w:divsChild>
        </w:div>
        <w:div w:id="1118910140">
          <w:marLeft w:val="0"/>
          <w:marRight w:val="0"/>
          <w:marTop w:val="0"/>
          <w:marBottom w:val="0"/>
          <w:divBdr>
            <w:top w:val="none" w:sz="0" w:space="0" w:color="auto"/>
            <w:left w:val="none" w:sz="0" w:space="0" w:color="auto"/>
            <w:bottom w:val="none" w:sz="0" w:space="0" w:color="auto"/>
            <w:right w:val="none" w:sz="0" w:space="0" w:color="auto"/>
          </w:divBdr>
          <w:divsChild>
            <w:div w:id="967081214">
              <w:marLeft w:val="0"/>
              <w:marRight w:val="0"/>
              <w:marTop w:val="0"/>
              <w:marBottom w:val="0"/>
              <w:divBdr>
                <w:top w:val="none" w:sz="0" w:space="0" w:color="auto"/>
                <w:left w:val="none" w:sz="0" w:space="0" w:color="auto"/>
                <w:bottom w:val="none" w:sz="0" w:space="0" w:color="auto"/>
                <w:right w:val="none" w:sz="0" w:space="0" w:color="auto"/>
              </w:divBdr>
            </w:div>
          </w:divsChild>
        </w:div>
        <w:div w:id="1925186865">
          <w:marLeft w:val="0"/>
          <w:marRight w:val="0"/>
          <w:marTop w:val="0"/>
          <w:marBottom w:val="0"/>
          <w:divBdr>
            <w:top w:val="none" w:sz="0" w:space="0" w:color="auto"/>
            <w:left w:val="none" w:sz="0" w:space="0" w:color="auto"/>
            <w:bottom w:val="none" w:sz="0" w:space="0" w:color="auto"/>
            <w:right w:val="none" w:sz="0" w:space="0" w:color="auto"/>
          </w:divBdr>
          <w:divsChild>
            <w:div w:id="1610240843">
              <w:marLeft w:val="0"/>
              <w:marRight w:val="0"/>
              <w:marTop w:val="0"/>
              <w:marBottom w:val="0"/>
              <w:divBdr>
                <w:top w:val="none" w:sz="0" w:space="0" w:color="auto"/>
                <w:left w:val="none" w:sz="0" w:space="0" w:color="auto"/>
                <w:bottom w:val="none" w:sz="0" w:space="0" w:color="auto"/>
                <w:right w:val="none" w:sz="0" w:space="0" w:color="auto"/>
              </w:divBdr>
            </w:div>
          </w:divsChild>
        </w:div>
        <w:div w:id="109251829">
          <w:marLeft w:val="0"/>
          <w:marRight w:val="0"/>
          <w:marTop w:val="0"/>
          <w:marBottom w:val="0"/>
          <w:divBdr>
            <w:top w:val="none" w:sz="0" w:space="0" w:color="auto"/>
            <w:left w:val="none" w:sz="0" w:space="0" w:color="auto"/>
            <w:bottom w:val="none" w:sz="0" w:space="0" w:color="auto"/>
            <w:right w:val="none" w:sz="0" w:space="0" w:color="auto"/>
          </w:divBdr>
          <w:divsChild>
            <w:div w:id="660700656">
              <w:marLeft w:val="0"/>
              <w:marRight w:val="0"/>
              <w:marTop w:val="0"/>
              <w:marBottom w:val="0"/>
              <w:divBdr>
                <w:top w:val="none" w:sz="0" w:space="0" w:color="auto"/>
                <w:left w:val="none" w:sz="0" w:space="0" w:color="auto"/>
                <w:bottom w:val="none" w:sz="0" w:space="0" w:color="auto"/>
                <w:right w:val="none" w:sz="0" w:space="0" w:color="auto"/>
              </w:divBdr>
            </w:div>
          </w:divsChild>
        </w:div>
        <w:div w:id="1861046750">
          <w:marLeft w:val="0"/>
          <w:marRight w:val="0"/>
          <w:marTop w:val="0"/>
          <w:marBottom w:val="0"/>
          <w:divBdr>
            <w:top w:val="none" w:sz="0" w:space="0" w:color="auto"/>
            <w:left w:val="none" w:sz="0" w:space="0" w:color="auto"/>
            <w:bottom w:val="none" w:sz="0" w:space="0" w:color="auto"/>
            <w:right w:val="none" w:sz="0" w:space="0" w:color="auto"/>
          </w:divBdr>
          <w:divsChild>
            <w:div w:id="513152515">
              <w:marLeft w:val="0"/>
              <w:marRight w:val="0"/>
              <w:marTop w:val="0"/>
              <w:marBottom w:val="0"/>
              <w:divBdr>
                <w:top w:val="none" w:sz="0" w:space="0" w:color="auto"/>
                <w:left w:val="none" w:sz="0" w:space="0" w:color="auto"/>
                <w:bottom w:val="none" w:sz="0" w:space="0" w:color="auto"/>
                <w:right w:val="none" w:sz="0" w:space="0" w:color="auto"/>
              </w:divBdr>
            </w:div>
          </w:divsChild>
        </w:div>
        <w:div w:id="234245641">
          <w:marLeft w:val="0"/>
          <w:marRight w:val="0"/>
          <w:marTop w:val="0"/>
          <w:marBottom w:val="0"/>
          <w:divBdr>
            <w:top w:val="none" w:sz="0" w:space="0" w:color="auto"/>
            <w:left w:val="none" w:sz="0" w:space="0" w:color="auto"/>
            <w:bottom w:val="none" w:sz="0" w:space="0" w:color="auto"/>
            <w:right w:val="none" w:sz="0" w:space="0" w:color="auto"/>
          </w:divBdr>
          <w:divsChild>
            <w:div w:id="1431583975">
              <w:marLeft w:val="0"/>
              <w:marRight w:val="0"/>
              <w:marTop w:val="0"/>
              <w:marBottom w:val="0"/>
              <w:divBdr>
                <w:top w:val="none" w:sz="0" w:space="0" w:color="auto"/>
                <w:left w:val="none" w:sz="0" w:space="0" w:color="auto"/>
                <w:bottom w:val="none" w:sz="0" w:space="0" w:color="auto"/>
                <w:right w:val="none" w:sz="0" w:space="0" w:color="auto"/>
              </w:divBdr>
            </w:div>
          </w:divsChild>
        </w:div>
        <w:div w:id="1330518391">
          <w:marLeft w:val="0"/>
          <w:marRight w:val="0"/>
          <w:marTop w:val="0"/>
          <w:marBottom w:val="0"/>
          <w:divBdr>
            <w:top w:val="none" w:sz="0" w:space="0" w:color="auto"/>
            <w:left w:val="none" w:sz="0" w:space="0" w:color="auto"/>
            <w:bottom w:val="none" w:sz="0" w:space="0" w:color="auto"/>
            <w:right w:val="none" w:sz="0" w:space="0" w:color="auto"/>
          </w:divBdr>
          <w:divsChild>
            <w:div w:id="1300963382">
              <w:marLeft w:val="0"/>
              <w:marRight w:val="0"/>
              <w:marTop w:val="0"/>
              <w:marBottom w:val="0"/>
              <w:divBdr>
                <w:top w:val="none" w:sz="0" w:space="0" w:color="auto"/>
                <w:left w:val="none" w:sz="0" w:space="0" w:color="auto"/>
                <w:bottom w:val="none" w:sz="0" w:space="0" w:color="auto"/>
                <w:right w:val="none" w:sz="0" w:space="0" w:color="auto"/>
              </w:divBdr>
            </w:div>
          </w:divsChild>
        </w:div>
        <w:div w:id="1002129266">
          <w:marLeft w:val="0"/>
          <w:marRight w:val="0"/>
          <w:marTop w:val="0"/>
          <w:marBottom w:val="0"/>
          <w:divBdr>
            <w:top w:val="none" w:sz="0" w:space="0" w:color="auto"/>
            <w:left w:val="none" w:sz="0" w:space="0" w:color="auto"/>
            <w:bottom w:val="none" w:sz="0" w:space="0" w:color="auto"/>
            <w:right w:val="none" w:sz="0" w:space="0" w:color="auto"/>
          </w:divBdr>
          <w:divsChild>
            <w:div w:id="73549186">
              <w:marLeft w:val="0"/>
              <w:marRight w:val="0"/>
              <w:marTop w:val="0"/>
              <w:marBottom w:val="0"/>
              <w:divBdr>
                <w:top w:val="none" w:sz="0" w:space="0" w:color="auto"/>
                <w:left w:val="none" w:sz="0" w:space="0" w:color="auto"/>
                <w:bottom w:val="none" w:sz="0" w:space="0" w:color="auto"/>
                <w:right w:val="none" w:sz="0" w:space="0" w:color="auto"/>
              </w:divBdr>
            </w:div>
          </w:divsChild>
        </w:div>
        <w:div w:id="1044062376">
          <w:marLeft w:val="0"/>
          <w:marRight w:val="0"/>
          <w:marTop w:val="0"/>
          <w:marBottom w:val="0"/>
          <w:divBdr>
            <w:top w:val="none" w:sz="0" w:space="0" w:color="auto"/>
            <w:left w:val="none" w:sz="0" w:space="0" w:color="auto"/>
            <w:bottom w:val="none" w:sz="0" w:space="0" w:color="auto"/>
            <w:right w:val="none" w:sz="0" w:space="0" w:color="auto"/>
          </w:divBdr>
          <w:divsChild>
            <w:div w:id="1946578373">
              <w:marLeft w:val="0"/>
              <w:marRight w:val="0"/>
              <w:marTop w:val="0"/>
              <w:marBottom w:val="0"/>
              <w:divBdr>
                <w:top w:val="none" w:sz="0" w:space="0" w:color="auto"/>
                <w:left w:val="none" w:sz="0" w:space="0" w:color="auto"/>
                <w:bottom w:val="none" w:sz="0" w:space="0" w:color="auto"/>
                <w:right w:val="none" w:sz="0" w:space="0" w:color="auto"/>
              </w:divBdr>
            </w:div>
          </w:divsChild>
        </w:div>
        <w:div w:id="546338689">
          <w:marLeft w:val="0"/>
          <w:marRight w:val="0"/>
          <w:marTop w:val="0"/>
          <w:marBottom w:val="0"/>
          <w:divBdr>
            <w:top w:val="none" w:sz="0" w:space="0" w:color="auto"/>
            <w:left w:val="none" w:sz="0" w:space="0" w:color="auto"/>
            <w:bottom w:val="none" w:sz="0" w:space="0" w:color="auto"/>
            <w:right w:val="none" w:sz="0" w:space="0" w:color="auto"/>
          </w:divBdr>
          <w:divsChild>
            <w:div w:id="1685209957">
              <w:marLeft w:val="0"/>
              <w:marRight w:val="0"/>
              <w:marTop w:val="0"/>
              <w:marBottom w:val="0"/>
              <w:divBdr>
                <w:top w:val="none" w:sz="0" w:space="0" w:color="auto"/>
                <w:left w:val="none" w:sz="0" w:space="0" w:color="auto"/>
                <w:bottom w:val="none" w:sz="0" w:space="0" w:color="auto"/>
                <w:right w:val="none" w:sz="0" w:space="0" w:color="auto"/>
              </w:divBdr>
            </w:div>
          </w:divsChild>
        </w:div>
        <w:div w:id="963921428">
          <w:marLeft w:val="0"/>
          <w:marRight w:val="0"/>
          <w:marTop w:val="0"/>
          <w:marBottom w:val="0"/>
          <w:divBdr>
            <w:top w:val="none" w:sz="0" w:space="0" w:color="auto"/>
            <w:left w:val="none" w:sz="0" w:space="0" w:color="auto"/>
            <w:bottom w:val="none" w:sz="0" w:space="0" w:color="auto"/>
            <w:right w:val="none" w:sz="0" w:space="0" w:color="auto"/>
          </w:divBdr>
          <w:divsChild>
            <w:div w:id="925923014">
              <w:marLeft w:val="0"/>
              <w:marRight w:val="0"/>
              <w:marTop w:val="0"/>
              <w:marBottom w:val="0"/>
              <w:divBdr>
                <w:top w:val="none" w:sz="0" w:space="0" w:color="auto"/>
                <w:left w:val="none" w:sz="0" w:space="0" w:color="auto"/>
                <w:bottom w:val="none" w:sz="0" w:space="0" w:color="auto"/>
                <w:right w:val="none" w:sz="0" w:space="0" w:color="auto"/>
              </w:divBdr>
            </w:div>
          </w:divsChild>
        </w:div>
        <w:div w:id="425856005">
          <w:marLeft w:val="0"/>
          <w:marRight w:val="0"/>
          <w:marTop w:val="0"/>
          <w:marBottom w:val="0"/>
          <w:divBdr>
            <w:top w:val="none" w:sz="0" w:space="0" w:color="auto"/>
            <w:left w:val="none" w:sz="0" w:space="0" w:color="auto"/>
            <w:bottom w:val="none" w:sz="0" w:space="0" w:color="auto"/>
            <w:right w:val="none" w:sz="0" w:space="0" w:color="auto"/>
          </w:divBdr>
          <w:divsChild>
            <w:div w:id="398402530">
              <w:marLeft w:val="0"/>
              <w:marRight w:val="0"/>
              <w:marTop w:val="0"/>
              <w:marBottom w:val="0"/>
              <w:divBdr>
                <w:top w:val="none" w:sz="0" w:space="0" w:color="auto"/>
                <w:left w:val="none" w:sz="0" w:space="0" w:color="auto"/>
                <w:bottom w:val="none" w:sz="0" w:space="0" w:color="auto"/>
                <w:right w:val="none" w:sz="0" w:space="0" w:color="auto"/>
              </w:divBdr>
            </w:div>
          </w:divsChild>
        </w:div>
        <w:div w:id="1662418625">
          <w:marLeft w:val="0"/>
          <w:marRight w:val="0"/>
          <w:marTop w:val="0"/>
          <w:marBottom w:val="0"/>
          <w:divBdr>
            <w:top w:val="none" w:sz="0" w:space="0" w:color="auto"/>
            <w:left w:val="none" w:sz="0" w:space="0" w:color="auto"/>
            <w:bottom w:val="none" w:sz="0" w:space="0" w:color="auto"/>
            <w:right w:val="none" w:sz="0" w:space="0" w:color="auto"/>
          </w:divBdr>
          <w:divsChild>
            <w:div w:id="481895449">
              <w:marLeft w:val="0"/>
              <w:marRight w:val="0"/>
              <w:marTop w:val="0"/>
              <w:marBottom w:val="0"/>
              <w:divBdr>
                <w:top w:val="none" w:sz="0" w:space="0" w:color="auto"/>
                <w:left w:val="none" w:sz="0" w:space="0" w:color="auto"/>
                <w:bottom w:val="none" w:sz="0" w:space="0" w:color="auto"/>
                <w:right w:val="none" w:sz="0" w:space="0" w:color="auto"/>
              </w:divBdr>
            </w:div>
          </w:divsChild>
        </w:div>
        <w:div w:id="1240795191">
          <w:marLeft w:val="0"/>
          <w:marRight w:val="0"/>
          <w:marTop w:val="0"/>
          <w:marBottom w:val="0"/>
          <w:divBdr>
            <w:top w:val="none" w:sz="0" w:space="0" w:color="auto"/>
            <w:left w:val="none" w:sz="0" w:space="0" w:color="auto"/>
            <w:bottom w:val="none" w:sz="0" w:space="0" w:color="auto"/>
            <w:right w:val="none" w:sz="0" w:space="0" w:color="auto"/>
          </w:divBdr>
          <w:divsChild>
            <w:div w:id="1700548742">
              <w:marLeft w:val="0"/>
              <w:marRight w:val="0"/>
              <w:marTop w:val="0"/>
              <w:marBottom w:val="0"/>
              <w:divBdr>
                <w:top w:val="none" w:sz="0" w:space="0" w:color="auto"/>
                <w:left w:val="none" w:sz="0" w:space="0" w:color="auto"/>
                <w:bottom w:val="none" w:sz="0" w:space="0" w:color="auto"/>
                <w:right w:val="none" w:sz="0" w:space="0" w:color="auto"/>
              </w:divBdr>
            </w:div>
          </w:divsChild>
        </w:div>
        <w:div w:id="57020487">
          <w:marLeft w:val="0"/>
          <w:marRight w:val="0"/>
          <w:marTop w:val="0"/>
          <w:marBottom w:val="0"/>
          <w:divBdr>
            <w:top w:val="none" w:sz="0" w:space="0" w:color="auto"/>
            <w:left w:val="none" w:sz="0" w:space="0" w:color="auto"/>
            <w:bottom w:val="none" w:sz="0" w:space="0" w:color="auto"/>
            <w:right w:val="none" w:sz="0" w:space="0" w:color="auto"/>
          </w:divBdr>
          <w:divsChild>
            <w:div w:id="685865322">
              <w:marLeft w:val="0"/>
              <w:marRight w:val="0"/>
              <w:marTop w:val="0"/>
              <w:marBottom w:val="0"/>
              <w:divBdr>
                <w:top w:val="none" w:sz="0" w:space="0" w:color="auto"/>
                <w:left w:val="none" w:sz="0" w:space="0" w:color="auto"/>
                <w:bottom w:val="none" w:sz="0" w:space="0" w:color="auto"/>
                <w:right w:val="none" w:sz="0" w:space="0" w:color="auto"/>
              </w:divBdr>
            </w:div>
          </w:divsChild>
        </w:div>
        <w:div w:id="103503164">
          <w:marLeft w:val="0"/>
          <w:marRight w:val="0"/>
          <w:marTop w:val="0"/>
          <w:marBottom w:val="0"/>
          <w:divBdr>
            <w:top w:val="none" w:sz="0" w:space="0" w:color="auto"/>
            <w:left w:val="none" w:sz="0" w:space="0" w:color="auto"/>
            <w:bottom w:val="none" w:sz="0" w:space="0" w:color="auto"/>
            <w:right w:val="none" w:sz="0" w:space="0" w:color="auto"/>
          </w:divBdr>
          <w:divsChild>
            <w:div w:id="261959503">
              <w:marLeft w:val="0"/>
              <w:marRight w:val="0"/>
              <w:marTop w:val="0"/>
              <w:marBottom w:val="0"/>
              <w:divBdr>
                <w:top w:val="none" w:sz="0" w:space="0" w:color="auto"/>
                <w:left w:val="none" w:sz="0" w:space="0" w:color="auto"/>
                <w:bottom w:val="none" w:sz="0" w:space="0" w:color="auto"/>
                <w:right w:val="none" w:sz="0" w:space="0" w:color="auto"/>
              </w:divBdr>
            </w:div>
          </w:divsChild>
        </w:div>
        <w:div w:id="222571835">
          <w:marLeft w:val="0"/>
          <w:marRight w:val="0"/>
          <w:marTop w:val="0"/>
          <w:marBottom w:val="0"/>
          <w:divBdr>
            <w:top w:val="none" w:sz="0" w:space="0" w:color="auto"/>
            <w:left w:val="none" w:sz="0" w:space="0" w:color="auto"/>
            <w:bottom w:val="none" w:sz="0" w:space="0" w:color="auto"/>
            <w:right w:val="none" w:sz="0" w:space="0" w:color="auto"/>
          </w:divBdr>
          <w:divsChild>
            <w:div w:id="61804092">
              <w:marLeft w:val="0"/>
              <w:marRight w:val="0"/>
              <w:marTop w:val="0"/>
              <w:marBottom w:val="0"/>
              <w:divBdr>
                <w:top w:val="none" w:sz="0" w:space="0" w:color="auto"/>
                <w:left w:val="none" w:sz="0" w:space="0" w:color="auto"/>
                <w:bottom w:val="none" w:sz="0" w:space="0" w:color="auto"/>
                <w:right w:val="none" w:sz="0" w:space="0" w:color="auto"/>
              </w:divBdr>
            </w:div>
          </w:divsChild>
        </w:div>
        <w:div w:id="1636134200">
          <w:marLeft w:val="0"/>
          <w:marRight w:val="0"/>
          <w:marTop w:val="0"/>
          <w:marBottom w:val="0"/>
          <w:divBdr>
            <w:top w:val="none" w:sz="0" w:space="0" w:color="auto"/>
            <w:left w:val="none" w:sz="0" w:space="0" w:color="auto"/>
            <w:bottom w:val="none" w:sz="0" w:space="0" w:color="auto"/>
            <w:right w:val="none" w:sz="0" w:space="0" w:color="auto"/>
          </w:divBdr>
          <w:divsChild>
            <w:div w:id="1297637732">
              <w:marLeft w:val="0"/>
              <w:marRight w:val="0"/>
              <w:marTop w:val="0"/>
              <w:marBottom w:val="0"/>
              <w:divBdr>
                <w:top w:val="none" w:sz="0" w:space="0" w:color="auto"/>
                <w:left w:val="none" w:sz="0" w:space="0" w:color="auto"/>
                <w:bottom w:val="none" w:sz="0" w:space="0" w:color="auto"/>
                <w:right w:val="none" w:sz="0" w:space="0" w:color="auto"/>
              </w:divBdr>
            </w:div>
          </w:divsChild>
        </w:div>
        <w:div w:id="1512794371">
          <w:marLeft w:val="0"/>
          <w:marRight w:val="0"/>
          <w:marTop w:val="0"/>
          <w:marBottom w:val="0"/>
          <w:divBdr>
            <w:top w:val="none" w:sz="0" w:space="0" w:color="auto"/>
            <w:left w:val="none" w:sz="0" w:space="0" w:color="auto"/>
            <w:bottom w:val="none" w:sz="0" w:space="0" w:color="auto"/>
            <w:right w:val="none" w:sz="0" w:space="0" w:color="auto"/>
          </w:divBdr>
          <w:divsChild>
            <w:div w:id="403913331">
              <w:marLeft w:val="0"/>
              <w:marRight w:val="0"/>
              <w:marTop w:val="0"/>
              <w:marBottom w:val="0"/>
              <w:divBdr>
                <w:top w:val="none" w:sz="0" w:space="0" w:color="auto"/>
                <w:left w:val="none" w:sz="0" w:space="0" w:color="auto"/>
                <w:bottom w:val="none" w:sz="0" w:space="0" w:color="auto"/>
                <w:right w:val="none" w:sz="0" w:space="0" w:color="auto"/>
              </w:divBdr>
            </w:div>
          </w:divsChild>
        </w:div>
        <w:div w:id="705372775">
          <w:marLeft w:val="0"/>
          <w:marRight w:val="0"/>
          <w:marTop w:val="0"/>
          <w:marBottom w:val="0"/>
          <w:divBdr>
            <w:top w:val="none" w:sz="0" w:space="0" w:color="auto"/>
            <w:left w:val="none" w:sz="0" w:space="0" w:color="auto"/>
            <w:bottom w:val="none" w:sz="0" w:space="0" w:color="auto"/>
            <w:right w:val="none" w:sz="0" w:space="0" w:color="auto"/>
          </w:divBdr>
          <w:divsChild>
            <w:div w:id="853693810">
              <w:marLeft w:val="0"/>
              <w:marRight w:val="0"/>
              <w:marTop w:val="0"/>
              <w:marBottom w:val="0"/>
              <w:divBdr>
                <w:top w:val="none" w:sz="0" w:space="0" w:color="auto"/>
                <w:left w:val="none" w:sz="0" w:space="0" w:color="auto"/>
                <w:bottom w:val="none" w:sz="0" w:space="0" w:color="auto"/>
                <w:right w:val="none" w:sz="0" w:space="0" w:color="auto"/>
              </w:divBdr>
            </w:div>
          </w:divsChild>
        </w:div>
        <w:div w:id="1096748914">
          <w:marLeft w:val="0"/>
          <w:marRight w:val="0"/>
          <w:marTop w:val="0"/>
          <w:marBottom w:val="0"/>
          <w:divBdr>
            <w:top w:val="none" w:sz="0" w:space="0" w:color="auto"/>
            <w:left w:val="none" w:sz="0" w:space="0" w:color="auto"/>
            <w:bottom w:val="none" w:sz="0" w:space="0" w:color="auto"/>
            <w:right w:val="none" w:sz="0" w:space="0" w:color="auto"/>
          </w:divBdr>
          <w:divsChild>
            <w:div w:id="1276642633">
              <w:marLeft w:val="0"/>
              <w:marRight w:val="0"/>
              <w:marTop w:val="0"/>
              <w:marBottom w:val="0"/>
              <w:divBdr>
                <w:top w:val="none" w:sz="0" w:space="0" w:color="auto"/>
                <w:left w:val="none" w:sz="0" w:space="0" w:color="auto"/>
                <w:bottom w:val="none" w:sz="0" w:space="0" w:color="auto"/>
                <w:right w:val="none" w:sz="0" w:space="0" w:color="auto"/>
              </w:divBdr>
            </w:div>
          </w:divsChild>
        </w:div>
        <w:div w:id="1160461364">
          <w:marLeft w:val="0"/>
          <w:marRight w:val="0"/>
          <w:marTop w:val="0"/>
          <w:marBottom w:val="0"/>
          <w:divBdr>
            <w:top w:val="none" w:sz="0" w:space="0" w:color="auto"/>
            <w:left w:val="none" w:sz="0" w:space="0" w:color="auto"/>
            <w:bottom w:val="none" w:sz="0" w:space="0" w:color="auto"/>
            <w:right w:val="none" w:sz="0" w:space="0" w:color="auto"/>
          </w:divBdr>
          <w:divsChild>
            <w:div w:id="37555870">
              <w:marLeft w:val="0"/>
              <w:marRight w:val="0"/>
              <w:marTop w:val="0"/>
              <w:marBottom w:val="0"/>
              <w:divBdr>
                <w:top w:val="none" w:sz="0" w:space="0" w:color="auto"/>
                <w:left w:val="none" w:sz="0" w:space="0" w:color="auto"/>
                <w:bottom w:val="none" w:sz="0" w:space="0" w:color="auto"/>
                <w:right w:val="none" w:sz="0" w:space="0" w:color="auto"/>
              </w:divBdr>
            </w:div>
          </w:divsChild>
        </w:div>
        <w:div w:id="1809082897">
          <w:marLeft w:val="0"/>
          <w:marRight w:val="0"/>
          <w:marTop w:val="0"/>
          <w:marBottom w:val="0"/>
          <w:divBdr>
            <w:top w:val="none" w:sz="0" w:space="0" w:color="auto"/>
            <w:left w:val="none" w:sz="0" w:space="0" w:color="auto"/>
            <w:bottom w:val="none" w:sz="0" w:space="0" w:color="auto"/>
            <w:right w:val="none" w:sz="0" w:space="0" w:color="auto"/>
          </w:divBdr>
          <w:divsChild>
            <w:div w:id="899483461">
              <w:marLeft w:val="0"/>
              <w:marRight w:val="0"/>
              <w:marTop w:val="0"/>
              <w:marBottom w:val="0"/>
              <w:divBdr>
                <w:top w:val="none" w:sz="0" w:space="0" w:color="auto"/>
                <w:left w:val="none" w:sz="0" w:space="0" w:color="auto"/>
                <w:bottom w:val="none" w:sz="0" w:space="0" w:color="auto"/>
                <w:right w:val="none" w:sz="0" w:space="0" w:color="auto"/>
              </w:divBdr>
            </w:div>
          </w:divsChild>
        </w:div>
        <w:div w:id="1202399998">
          <w:marLeft w:val="0"/>
          <w:marRight w:val="0"/>
          <w:marTop w:val="0"/>
          <w:marBottom w:val="0"/>
          <w:divBdr>
            <w:top w:val="none" w:sz="0" w:space="0" w:color="auto"/>
            <w:left w:val="none" w:sz="0" w:space="0" w:color="auto"/>
            <w:bottom w:val="none" w:sz="0" w:space="0" w:color="auto"/>
            <w:right w:val="none" w:sz="0" w:space="0" w:color="auto"/>
          </w:divBdr>
          <w:divsChild>
            <w:div w:id="1131481461">
              <w:marLeft w:val="0"/>
              <w:marRight w:val="0"/>
              <w:marTop w:val="0"/>
              <w:marBottom w:val="0"/>
              <w:divBdr>
                <w:top w:val="none" w:sz="0" w:space="0" w:color="auto"/>
                <w:left w:val="none" w:sz="0" w:space="0" w:color="auto"/>
                <w:bottom w:val="none" w:sz="0" w:space="0" w:color="auto"/>
                <w:right w:val="none" w:sz="0" w:space="0" w:color="auto"/>
              </w:divBdr>
            </w:div>
          </w:divsChild>
        </w:div>
        <w:div w:id="300425265">
          <w:marLeft w:val="0"/>
          <w:marRight w:val="0"/>
          <w:marTop w:val="0"/>
          <w:marBottom w:val="0"/>
          <w:divBdr>
            <w:top w:val="none" w:sz="0" w:space="0" w:color="auto"/>
            <w:left w:val="none" w:sz="0" w:space="0" w:color="auto"/>
            <w:bottom w:val="none" w:sz="0" w:space="0" w:color="auto"/>
            <w:right w:val="none" w:sz="0" w:space="0" w:color="auto"/>
          </w:divBdr>
          <w:divsChild>
            <w:div w:id="1422799365">
              <w:marLeft w:val="0"/>
              <w:marRight w:val="0"/>
              <w:marTop w:val="0"/>
              <w:marBottom w:val="0"/>
              <w:divBdr>
                <w:top w:val="none" w:sz="0" w:space="0" w:color="auto"/>
                <w:left w:val="none" w:sz="0" w:space="0" w:color="auto"/>
                <w:bottom w:val="none" w:sz="0" w:space="0" w:color="auto"/>
                <w:right w:val="none" w:sz="0" w:space="0" w:color="auto"/>
              </w:divBdr>
            </w:div>
          </w:divsChild>
        </w:div>
        <w:div w:id="1859544066">
          <w:marLeft w:val="0"/>
          <w:marRight w:val="0"/>
          <w:marTop w:val="0"/>
          <w:marBottom w:val="0"/>
          <w:divBdr>
            <w:top w:val="none" w:sz="0" w:space="0" w:color="auto"/>
            <w:left w:val="none" w:sz="0" w:space="0" w:color="auto"/>
            <w:bottom w:val="none" w:sz="0" w:space="0" w:color="auto"/>
            <w:right w:val="none" w:sz="0" w:space="0" w:color="auto"/>
          </w:divBdr>
          <w:divsChild>
            <w:div w:id="378673944">
              <w:marLeft w:val="0"/>
              <w:marRight w:val="0"/>
              <w:marTop w:val="0"/>
              <w:marBottom w:val="0"/>
              <w:divBdr>
                <w:top w:val="none" w:sz="0" w:space="0" w:color="auto"/>
                <w:left w:val="none" w:sz="0" w:space="0" w:color="auto"/>
                <w:bottom w:val="none" w:sz="0" w:space="0" w:color="auto"/>
                <w:right w:val="none" w:sz="0" w:space="0" w:color="auto"/>
              </w:divBdr>
            </w:div>
          </w:divsChild>
        </w:div>
        <w:div w:id="918439485">
          <w:marLeft w:val="0"/>
          <w:marRight w:val="0"/>
          <w:marTop w:val="0"/>
          <w:marBottom w:val="0"/>
          <w:divBdr>
            <w:top w:val="none" w:sz="0" w:space="0" w:color="auto"/>
            <w:left w:val="none" w:sz="0" w:space="0" w:color="auto"/>
            <w:bottom w:val="none" w:sz="0" w:space="0" w:color="auto"/>
            <w:right w:val="none" w:sz="0" w:space="0" w:color="auto"/>
          </w:divBdr>
          <w:divsChild>
            <w:div w:id="1442334082">
              <w:marLeft w:val="0"/>
              <w:marRight w:val="0"/>
              <w:marTop w:val="0"/>
              <w:marBottom w:val="0"/>
              <w:divBdr>
                <w:top w:val="none" w:sz="0" w:space="0" w:color="auto"/>
                <w:left w:val="none" w:sz="0" w:space="0" w:color="auto"/>
                <w:bottom w:val="none" w:sz="0" w:space="0" w:color="auto"/>
                <w:right w:val="none" w:sz="0" w:space="0" w:color="auto"/>
              </w:divBdr>
            </w:div>
          </w:divsChild>
        </w:div>
        <w:div w:id="925455490">
          <w:marLeft w:val="0"/>
          <w:marRight w:val="0"/>
          <w:marTop w:val="0"/>
          <w:marBottom w:val="0"/>
          <w:divBdr>
            <w:top w:val="none" w:sz="0" w:space="0" w:color="auto"/>
            <w:left w:val="none" w:sz="0" w:space="0" w:color="auto"/>
            <w:bottom w:val="none" w:sz="0" w:space="0" w:color="auto"/>
            <w:right w:val="none" w:sz="0" w:space="0" w:color="auto"/>
          </w:divBdr>
          <w:divsChild>
            <w:div w:id="913051160">
              <w:marLeft w:val="0"/>
              <w:marRight w:val="0"/>
              <w:marTop w:val="0"/>
              <w:marBottom w:val="0"/>
              <w:divBdr>
                <w:top w:val="none" w:sz="0" w:space="0" w:color="auto"/>
                <w:left w:val="none" w:sz="0" w:space="0" w:color="auto"/>
                <w:bottom w:val="none" w:sz="0" w:space="0" w:color="auto"/>
                <w:right w:val="none" w:sz="0" w:space="0" w:color="auto"/>
              </w:divBdr>
            </w:div>
          </w:divsChild>
        </w:div>
        <w:div w:id="1164052037">
          <w:marLeft w:val="0"/>
          <w:marRight w:val="0"/>
          <w:marTop w:val="0"/>
          <w:marBottom w:val="0"/>
          <w:divBdr>
            <w:top w:val="none" w:sz="0" w:space="0" w:color="auto"/>
            <w:left w:val="none" w:sz="0" w:space="0" w:color="auto"/>
            <w:bottom w:val="none" w:sz="0" w:space="0" w:color="auto"/>
            <w:right w:val="none" w:sz="0" w:space="0" w:color="auto"/>
          </w:divBdr>
          <w:divsChild>
            <w:div w:id="668947967">
              <w:marLeft w:val="0"/>
              <w:marRight w:val="0"/>
              <w:marTop w:val="0"/>
              <w:marBottom w:val="0"/>
              <w:divBdr>
                <w:top w:val="none" w:sz="0" w:space="0" w:color="auto"/>
                <w:left w:val="none" w:sz="0" w:space="0" w:color="auto"/>
                <w:bottom w:val="none" w:sz="0" w:space="0" w:color="auto"/>
                <w:right w:val="none" w:sz="0" w:space="0" w:color="auto"/>
              </w:divBdr>
            </w:div>
          </w:divsChild>
        </w:div>
        <w:div w:id="1743210639">
          <w:marLeft w:val="0"/>
          <w:marRight w:val="0"/>
          <w:marTop w:val="0"/>
          <w:marBottom w:val="0"/>
          <w:divBdr>
            <w:top w:val="none" w:sz="0" w:space="0" w:color="auto"/>
            <w:left w:val="none" w:sz="0" w:space="0" w:color="auto"/>
            <w:bottom w:val="none" w:sz="0" w:space="0" w:color="auto"/>
            <w:right w:val="none" w:sz="0" w:space="0" w:color="auto"/>
          </w:divBdr>
          <w:divsChild>
            <w:div w:id="430664150">
              <w:marLeft w:val="0"/>
              <w:marRight w:val="0"/>
              <w:marTop w:val="0"/>
              <w:marBottom w:val="0"/>
              <w:divBdr>
                <w:top w:val="none" w:sz="0" w:space="0" w:color="auto"/>
                <w:left w:val="none" w:sz="0" w:space="0" w:color="auto"/>
                <w:bottom w:val="none" w:sz="0" w:space="0" w:color="auto"/>
                <w:right w:val="none" w:sz="0" w:space="0" w:color="auto"/>
              </w:divBdr>
            </w:div>
          </w:divsChild>
        </w:div>
        <w:div w:id="1406610535">
          <w:marLeft w:val="0"/>
          <w:marRight w:val="0"/>
          <w:marTop w:val="0"/>
          <w:marBottom w:val="0"/>
          <w:divBdr>
            <w:top w:val="none" w:sz="0" w:space="0" w:color="auto"/>
            <w:left w:val="none" w:sz="0" w:space="0" w:color="auto"/>
            <w:bottom w:val="none" w:sz="0" w:space="0" w:color="auto"/>
            <w:right w:val="none" w:sz="0" w:space="0" w:color="auto"/>
          </w:divBdr>
          <w:divsChild>
            <w:div w:id="875582665">
              <w:marLeft w:val="0"/>
              <w:marRight w:val="0"/>
              <w:marTop w:val="0"/>
              <w:marBottom w:val="0"/>
              <w:divBdr>
                <w:top w:val="none" w:sz="0" w:space="0" w:color="auto"/>
                <w:left w:val="none" w:sz="0" w:space="0" w:color="auto"/>
                <w:bottom w:val="none" w:sz="0" w:space="0" w:color="auto"/>
                <w:right w:val="none" w:sz="0" w:space="0" w:color="auto"/>
              </w:divBdr>
            </w:div>
          </w:divsChild>
        </w:div>
        <w:div w:id="477840194">
          <w:marLeft w:val="0"/>
          <w:marRight w:val="0"/>
          <w:marTop w:val="0"/>
          <w:marBottom w:val="0"/>
          <w:divBdr>
            <w:top w:val="none" w:sz="0" w:space="0" w:color="auto"/>
            <w:left w:val="none" w:sz="0" w:space="0" w:color="auto"/>
            <w:bottom w:val="none" w:sz="0" w:space="0" w:color="auto"/>
            <w:right w:val="none" w:sz="0" w:space="0" w:color="auto"/>
          </w:divBdr>
          <w:divsChild>
            <w:div w:id="192422038">
              <w:marLeft w:val="0"/>
              <w:marRight w:val="0"/>
              <w:marTop w:val="0"/>
              <w:marBottom w:val="0"/>
              <w:divBdr>
                <w:top w:val="none" w:sz="0" w:space="0" w:color="auto"/>
                <w:left w:val="none" w:sz="0" w:space="0" w:color="auto"/>
                <w:bottom w:val="none" w:sz="0" w:space="0" w:color="auto"/>
                <w:right w:val="none" w:sz="0" w:space="0" w:color="auto"/>
              </w:divBdr>
            </w:div>
          </w:divsChild>
        </w:div>
        <w:div w:id="1578131354">
          <w:marLeft w:val="0"/>
          <w:marRight w:val="0"/>
          <w:marTop w:val="0"/>
          <w:marBottom w:val="0"/>
          <w:divBdr>
            <w:top w:val="none" w:sz="0" w:space="0" w:color="auto"/>
            <w:left w:val="none" w:sz="0" w:space="0" w:color="auto"/>
            <w:bottom w:val="none" w:sz="0" w:space="0" w:color="auto"/>
            <w:right w:val="none" w:sz="0" w:space="0" w:color="auto"/>
          </w:divBdr>
          <w:divsChild>
            <w:div w:id="1597909227">
              <w:marLeft w:val="0"/>
              <w:marRight w:val="0"/>
              <w:marTop w:val="0"/>
              <w:marBottom w:val="0"/>
              <w:divBdr>
                <w:top w:val="none" w:sz="0" w:space="0" w:color="auto"/>
                <w:left w:val="none" w:sz="0" w:space="0" w:color="auto"/>
                <w:bottom w:val="none" w:sz="0" w:space="0" w:color="auto"/>
                <w:right w:val="none" w:sz="0" w:space="0" w:color="auto"/>
              </w:divBdr>
            </w:div>
          </w:divsChild>
        </w:div>
        <w:div w:id="38673494">
          <w:marLeft w:val="0"/>
          <w:marRight w:val="0"/>
          <w:marTop w:val="0"/>
          <w:marBottom w:val="0"/>
          <w:divBdr>
            <w:top w:val="none" w:sz="0" w:space="0" w:color="auto"/>
            <w:left w:val="none" w:sz="0" w:space="0" w:color="auto"/>
            <w:bottom w:val="none" w:sz="0" w:space="0" w:color="auto"/>
            <w:right w:val="none" w:sz="0" w:space="0" w:color="auto"/>
          </w:divBdr>
          <w:divsChild>
            <w:div w:id="956252251">
              <w:marLeft w:val="0"/>
              <w:marRight w:val="0"/>
              <w:marTop w:val="0"/>
              <w:marBottom w:val="0"/>
              <w:divBdr>
                <w:top w:val="none" w:sz="0" w:space="0" w:color="auto"/>
                <w:left w:val="none" w:sz="0" w:space="0" w:color="auto"/>
                <w:bottom w:val="none" w:sz="0" w:space="0" w:color="auto"/>
                <w:right w:val="none" w:sz="0" w:space="0" w:color="auto"/>
              </w:divBdr>
            </w:div>
          </w:divsChild>
        </w:div>
        <w:div w:id="526916298">
          <w:marLeft w:val="0"/>
          <w:marRight w:val="0"/>
          <w:marTop w:val="0"/>
          <w:marBottom w:val="0"/>
          <w:divBdr>
            <w:top w:val="none" w:sz="0" w:space="0" w:color="auto"/>
            <w:left w:val="none" w:sz="0" w:space="0" w:color="auto"/>
            <w:bottom w:val="none" w:sz="0" w:space="0" w:color="auto"/>
            <w:right w:val="none" w:sz="0" w:space="0" w:color="auto"/>
          </w:divBdr>
          <w:divsChild>
            <w:div w:id="781192841">
              <w:marLeft w:val="0"/>
              <w:marRight w:val="0"/>
              <w:marTop w:val="0"/>
              <w:marBottom w:val="0"/>
              <w:divBdr>
                <w:top w:val="none" w:sz="0" w:space="0" w:color="auto"/>
                <w:left w:val="none" w:sz="0" w:space="0" w:color="auto"/>
                <w:bottom w:val="none" w:sz="0" w:space="0" w:color="auto"/>
                <w:right w:val="none" w:sz="0" w:space="0" w:color="auto"/>
              </w:divBdr>
            </w:div>
          </w:divsChild>
        </w:div>
        <w:div w:id="852958731">
          <w:marLeft w:val="0"/>
          <w:marRight w:val="0"/>
          <w:marTop w:val="0"/>
          <w:marBottom w:val="0"/>
          <w:divBdr>
            <w:top w:val="none" w:sz="0" w:space="0" w:color="auto"/>
            <w:left w:val="none" w:sz="0" w:space="0" w:color="auto"/>
            <w:bottom w:val="none" w:sz="0" w:space="0" w:color="auto"/>
            <w:right w:val="none" w:sz="0" w:space="0" w:color="auto"/>
          </w:divBdr>
          <w:divsChild>
            <w:div w:id="1422024168">
              <w:marLeft w:val="0"/>
              <w:marRight w:val="0"/>
              <w:marTop w:val="0"/>
              <w:marBottom w:val="0"/>
              <w:divBdr>
                <w:top w:val="none" w:sz="0" w:space="0" w:color="auto"/>
                <w:left w:val="none" w:sz="0" w:space="0" w:color="auto"/>
                <w:bottom w:val="none" w:sz="0" w:space="0" w:color="auto"/>
                <w:right w:val="none" w:sz="0" w:space="0" w:color="auto"/>
              </w:divBdr>
            </w:div>
          </w:divsChild>
        </w:div>
        <w:div w:id="402990286">
          <w:marLeft w:val="0"/>
          <w:marRight w:val="0"/>
          <w:marTop w:val="0"/>
          <w:marBottom w:val="0"/>
          <w:divBdr>
            <w:top w:val="none" w:sz="0" w:space="0" w:color="auto"/>
            <w:left w:val="none" w:sz="0" w:space="0" w:color="auto"/>
            <w:bottom w:val="none" w:sz="0" w:space="0" w:color="auto"/>
            <w:right w:val="none" w:sz="0" w:space="0" w:color="auto"/>
          </w:divBdr>
          <w:divsChild>
            <w:div w:id="3853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9914">
      <w:bodyDiv w:val="1"/>
      <w:marLeft w:val="0"/>
      <w:marRight w:val="0"/>
      <w:marTop w:val="0"/>
      <w:marBottom w:val="0"/>
      <w:divBdr>
        <w:top w:val="none" w:sz="0" w:space="0" w:color="auto"/>
        <w:left w:val="none" w:sz="0" w:space="0" w:color="auto"/>
        <w:bottom w:val="none" w:sz="0" w:space="0" w:color="auto"/>
        <w:right w:val="none" w:sz="0" w:space="0" w:color="auto"/>
      </w:divBdr>
      <w:divsChild>
        <w:div w:id="1985427020">
          <w:marLeft w:val="0"/>
          <w:marRight w:val="0"/>
          <w:marTop w:val="0"/>
          <w:marBottom w:val="0"/>
          <w:divBdr>
            <w:top w:val="none" w:sz="0" w:space="0" w:color="auto"/>
            <w:left w:val="none" w:sz="0" w:space="0" w:color="auto"/>
            <w:bottom w:val="none" w:sz="0" w:space="0" w:color="auto"/>
            <w:right w:val="none" w:sz="0" w:space="0" w:color="auto"/>
          </w:divBdr>
          <w:divsChild>
            <w:div w:id="170683669">
              <w:marLeft w:val="0"/>
              <w:marRight w:val="0"/>
              <w:marTop w:val="0"/>
              <w:marBottom w:val="0"/>
              <w:divBdr>
                <w:top w:val="none" w:sz="0" w:space="0" w:color="auto"/>
                <w:left w:val="none" w:sz="0" w:space="0" w:color="auto"/>
                <w:bottom w:val="none" w:sz="0" w:space="0" w:color="auto"/>
                <w:right w:val="none" w:sz="0" w:space="0" w:color="auto"/>
              </w:divBdr>
            </w:div>
          </w:divsChild>
        </w:div>
        <w:div w:id="282923167">
          <w:marLeft w:val="0"/>
          <w:marRight w:val="0"/>
          <w:marTop w:val="0"/>
          <w:marBottom w:val="0"/>
          <w:divBdr>
            <w:top w:val="none" w:sz="0" w:space="0" w:color="auto"/>
            <w:left w:val="none" w:sz="0" w:space="0" w:color="auto"/>
            <w:bottom w:val="none" w:sz="0" w:space="0" w:color="auto"/>
            <w:right w:val="none" w:sz="0" w:space="0" w:color="auto"/>
          </w:divBdr>
          <w:divsChild>
            <w:div w:id="182790958">
              <w:marLeft w:val="0"/>
              <w:marRight w:val="0"/>
              <w:marTop w:val="0"/>
              <w:marBottom w:val="0"/>
              <w:divBdr>
                <w:top w:val="none" w:sz="0" w:space="0" w:color="auto"/>
                <w:left w:val="none" w:sz="0" w:space="0" w:color="auto"/>
                <w:bottom w:val="none" w:sz="0" w:space="0" w:color="auto"/>
                <w:right w:val="none" w:sz="0" w:space="0" w:color="auto"/>
              </w:divBdr>
            </w:div>
          </w:divsChild>
        </w:div>
        <w:div w:id="255288198">
          <w:marLeft w:val="0"/>
          <w:marRight w:val="0"/>
          <w:marTop w:val="0"/>
          <w:marBottom w:val="0"/>
          <w:divBdr>
            <w:top w:val="none" w:sz="0" w:space="0" w:color="auto"/>
            <w:left w:val="none" w:sz="0" w:space="0" w:color="auto"/>
            <w:bottom w:val="none" w:sz="0" w:space="0" w:color="auto"/>
            <w:right w:val="none" w:sz="0" w:space="0" w:color="auto"/>
          </w:divBdr>
          <w:divsChild>
            <w:div w:id="813376999">
              <w:marLeft w:val="0"/>
              <w:marRight w:val="0"/>
              <w:marTop w:val="0"/>
              <w:marBottom w:val="0"/>
              <w:divBdr>
                <w:top w:val="none" w:sz="0" w:space="0" w:color="auto"/>
                <w:left w:val="none" w:sz="0" w:space="0" w:color="auto"/>
                <w:bottom w:val="none" w:sz="0" w:space="0" w:color="auto"/>
                <w:right w:val="none" w:sz="0" w:space="0" w:color="auto"/>
              </w:divBdr>
            </w:div>
          </w:divsChild>
        </w:div>
        <w:div w:id="1422724417">
          <w:marLeft w:val="0"/>
          <w:marRight w:val="0"/>
          <w:marTop w:val="0"/>
          <w:marBottom w:val="0"/>
          <w:divBdr>
            <w:top w:val="none" w:sz="0" w:space="0" w:color="auto"/>
            <w:left w:val="none" w:sz="0" w:space="0" w:color="auto"/>
            <w:bottom w:val="none" w:sz="0" w:space="0" w:color="auto"/>
            <w:right w:val="none" w:sz="0" w:space="0" w:color="auto"/>
          </w:divBdr>
          <w:divsChild>
            <w:div w:id="1066682362">
              <w:marLeft w:val="0"/>
              <w:marRight w:val="0"/>
              <w:marTop w:val="0"/>
              <w:marBottom w:val="0"/>
              <w:divBdr>
                <w:top w:val="none" w:sz="0" w:space="0" w:color="auto"/>
                <w:left w:val="none" w:sz="0" w:space="0" w:color="auto"/>
                <w:bottom w:val="none" w:sz="0" w:space="0" w:color="auto"/>
                <w:right w:val="none" w:sz="0" w:space="0" w:color="auto"/>
              </w:divBdr>
            </w:div>
          </w:divsChild>
        </w:div>
        <w:div w:id="178737675">
          <w:marLeft w:val="0"/>
          <w:marRight w:val="0"/>
          <w:marTop w:val="0"/>
          <w:marBottom w:val="0"/>
          <w:divBdr>
            <w:top w:val="none" w:sz="0" w:space="0" w:color="auto"/>
            <w:left w:val="none" w:sz="0" w:space="0" w:color="auto"/>
            <w:bottom w:val="none" w:sz="0" w:space="0" w:color="auto"/>
            <w:right w:val="none" w:sz="0" w:space="0" w:color="auto"/>
          </w:divBdr>
          <w:divsChild>
            <w:div w:id="2026635334">
              <w:marLeft w:val="0"/>
              <w:marRight w:val="0"/>
              <w:marTop w:val="0"/>
              <w:marBottom w:val="0"/>
              <w:divBdr>
                <w:top w:val="none" w:sz="0" w:space="0" w:color="auto"/>
                <w:left w:val="none" w:sz="0" w:space="0" w:color="auto"/>
                <w:bottom w:val="none" w:sz="0" w:space="0" w:color="auto"/>
                <w:right w:val="none" w:sz="0" w:space="0" w:color="auto"/>
              </w:divBdr>
            </w:div>
          </w:divsChild>
        </w:div>
        <w:div w:id="710808344">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3885">
      <w:bodyDiv w:val="1"/>
      <w:marLeft w:val="0"/>
      <w:marRight w:val="0"/>
      <w:marTop w:val="0"/>
      <w:marBottom w:val="0"/>
      <w:divBdr>
        <w:top w:val="none" w:sz="0" w:space="0" w:color="auto"/>
        <w:left w:val="none" w:sz="0" w:space="0" w:color="auto"/>
        <w:bottom w:val="none" w:sz="0" w:space="0" w:color="auto"/>
        <w:right w:val="none" w:sz="0" w:space="0" w:color="auto"/>
      </w:divBdr>
      <w:divsChild>
        <w:div w:id="455411035">
          <w:marLeft w:val="0"/>
          <w:marRight w:val="0"/>
          <w:marTop w:val="0"/>
          <w:marBottom w:val="0"/>
          <w:divBdr>
            <w:top w:val="none" w:sz="0" w:space="0" w:color="auto"/>
            <w:left w:val="none" w:sz="0" w:space="0" w:color="auto"/>
            <w:bottom w:val="none" w:sz="0" w:space="0" w:color="auto"/>
            <w:right w:val="none" w:sz="0" w:space="0" w:color="auto"/>
          </w:divBdr>
          <w:divsChild>
            <w:div w:id="463885318">
              <w:marLeft w:val="0"/>
              <w:marRight w:val="0"/>
              <w:marTop w:val="0"/>
              <w:marBottom w:val="0"/>
              <w:divBdr>
                <w:top w:val="none" w:sz="0" w:space="0" w:color="auto"/>
                <w:left w:val="none" w:sz="0" w:space="0" w:color="auto"/>
                <w:bottom w:val="none" w:sz="0" w:space="0" w:color="auto"/>
                <w:right w:val="none" w:sz="0" w:space="0" w:color="auto"/>
              </w:divBdr>
            </w:div>
          </w:divsChild>
        </w:div>
        <w:div w:id="5405237">
          <w:marLeft w:val="0"/>
          <w:marRight w:val="0"/>
          <w:marTop w:val="0"/>
          <w:marBottom w:val="0"/>
          <w:divBdr>
            <w:top w:val="none" w:sz="0" w:space="0" w:color="auto"/>
            <w:left w:val="none" w:sz="0" w:space="0" w:color="auto"/>
            <w:bottom w:val="none" w:sz="0" w:space="0" w:color="auto"/>
            <w:right w:val="none" w:sz="0" w:space="0" w:color="auto"/>
          </w:divBdr>
          <w:divsChild>
            <w:div w:id="134690680">
              <w:marLeft w:val="0"/>
              <w:marRight w:val="0"/>
              <w:marTop w:val="0"/>
              <w:marBottom w:val="0"/>
              <w:divBdr>
                <w:top w:val="none" w:sz="0" w:space="0" w:color="auto"/>
                <w:left w:val="none" w:sz="0" w:space="0" w:color="auto"/>
                <w:bottom w:val="none" w:sz="0" w:space="0" w:color="auto"/>
                <w:right w:val="none" w:sz="0" w:space="0" w:color="auto"/>
              </w:divBdr>
            </w:div>
          </w:divsChild>
        </w:div>
        <w:div w:id="1395349085">
          <w:marLeft w:val="0"/>
          <w:marRight w:val="0"/>
          <w:marTop w:val="0"/>
          <w:marBottom w:val="0"/>
          <w:divBdr>
            <w:top w:val="none" w:sz="0" w:space="0" w:color="auto"/>
            <w:left w:val="none" w:sz="0" w:space="0" w:color="auto"/>
            <w:bottom w:val="none" w:sz="0" w:space="0" w:color="auto"/>
            <w:right w:val="none" w:sz="0" w:space="0" w:color="auto"/>
          </w:divBdr>
          <w:divsChild>
            <w:div w:id="2026663786">
              <w:marLeft w:val="0"/>
              <w:marRight w:val="0"/>
              <w:marTop w:val="0"/>
              <w:marBottom w:val="0"/>
              <w:divBdr>
                <w:top w:val="none" w:sz="0" w:space="0" w:color="auto"/>
                <w:left w:val="none" w:sz="0" w:space="0" w:color="auto"/>
                <w:bottom w:val="none" w:sz="0" w:space="0" w:color="auto"/>
                <w:right w:val="none" w:sz="0" w:space="0" w:color="auto"/>
              </w:divBdr>
            </w:div>
          </w:divsChild>
        </w:div>
        <w:div w:id="1347445896">
          <w:marLeft w:val="0"/>
          <w:marRight w:val="0"/>
          <w:marTop w:val="0"/>
          <w:marBottom w:val="0"/>
          <w:divBdr>
            <w:top w:val="none" w:sz="0" w:space="0" w:color="auto"/>
            <w:left w:val="none" w:sz="0" w:space="0" w:color="auto"/>
            <w:bottom w:val="none" w:sz="0" w:space="0" w:color="auto"/>
            <w:right w:val="none" w:sz="0" w:space="0" w:color="auto"/>
          </w:divBdr>
          <w:divsChild>
            <w:div w:id="1278221850">
              <w:marLeft w:val="0"/>
              <w:marRight w:val="0"/>
              <w:marTop w:val="0"/>
              <w:marBottom w:val="0"/>
              <w:divBdr>
                <w:top w:val="none" w:sz="0" w:space="0" w:color="auto"/>
                <w:left w:val="none" w:sz="0" w:space="0" w:color="auto"/>
                <w:bottom w:val="none" w:sz="0" w:space="0" w:color="auto"/>
                <w:right w:val="none" w:sz="0" w:space="0" w:color="auto"/>
              </w:divBdr>
            </w:div>
          </w:divsChild>
        </w:div>
        <w:div w:id="1909413863">
          <w:marLeft w:val="0"/>
          <w:marRight w:val="0"/>
          <w:marTop w:val="0"/>
          <w:marBottom w:val="0"/>
          <w:divBdr>
            <w:top w:val="none" w:sz="0" w:space="0" w:color="auto"/>
            <w:left w:val="none" w:sz="0" w:space="0" w:color="auto"/>
            <w:bottom w:val="none" w:sz="0" w:space="0" w:color="auto"/>
            <w:right w:val="none" w:sz="0" w:space="0" w:color="auto"/>
          </w:divBdr>
          <w:divsChild>
            <w:div w:id="1798333119">
              <w:marLeft w:val="0"/>
              <w:marRight w:val="0"/>
              <w:marTop w:val="0"/>
              <w:marBottom w:val="0"/>
              <w:divBdr>
                <w:top w:val="none" w:sz="0" w:space="0" w:color="auto"/>
                <w:left w:val="none" w:sz="0" w:space="0" w:color="auto"/>
                <w:bottom w:val="none" w:sz="0" w:space="0" w:color="auto"/>
                <w:right w:val="none" w:sz="0" w:space="0" w:color="auto"/>
              </w:divBdr>
            </w:div>
          </w:divsChild>
        </w:div>
        <w:div w:id="972053244">
          <w:marLeft w:val="0"/>
          <w:marRight w:val="0"/>
          <w:marTop w:val="0"/>
          <w:marBottom w:val="0"/>
          <w:divBdr>
            <w:top w:val="none" w:sz="0" w:space="0" w:color="auto"/>
            <w:left w:val="none" w:sz="0" w:space="0" w:color="auto"/>
            <w:bottom w:val="none" w:sz="0" w:space="0" w:color="auto"/>
            <w:right w:val="none" w:sz="0" w:space="0" w:color="auto"/>
          </w:divBdr>
          <w:divsChild>
            <w:div w:id="15278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2681">
      <w:bodyDiv w:val="1"/>
      <w:marLeft w:val="0"/>
      <w:marRight w:val="0"/>
      <w:marTop w:val="0"/>
      <w:marBottom w:val="0"/>
      <w:divBdr>
        <w:top w:val="none" w:sz="0" w:space="0" w:color="auto"/>
        <w:left w:val="none" w:sz="0" w:space="0" w:color="auto"/>
        <w:bottom w:val="none" w:sz="0" w:space="0" w:color="auto"/>
        <w:right w:val="none" w:sz="0" w:space="0" w:color="auto"/>
      </w:divBdr>
      <w:divsChild>
        <w:div w:id="1701929916">
          <w:marLeft w:val="0"/>
          <w:marRight w:val="0"/>
          <w:marTop w:val="0"/>
          <w:marBottom w:val="0"/>
          <w:divBdr>
            <w:top w:val="none" w:sz="0" w:space="0" w:color="auto"/>
            <w:left w:val="none" w:sz="0" w:space="0" w:color="auto"/>
            <w:bottom w:val="none" w:sz="0" w:space="0" w:color="auto"/>
            <w:right w:val="none" w:sz="0" w:space="0" w:color="auto"/>
          </w:divBdr>
          <w:divsChild>
            <w:div w:id="2142381581">
              <w:marLeft w:val="0"/>
              <w:marRight w:val="0"/>
              <w:marTop w:val="0"/>
              <w:marBottom w:val="0"/>
              <w:divBdr>
                <w:top w:val="none" w:sz="0" w:space="0" w:color="auto"/>
                <w:left w:val="none" w:sz="0" w:space="0" w:color="auto"/>
                <w:bottom w:val="none" w:sz="0" w:space="0" w:color="auto"/>
                <w:right w:val="none" w:sz="0" w:space="0" w:color="auto"/>
              </w:divBdr>
            </w:div>
          </w:divsChild>
        </w:div>
        <w:div w:id="640427591">
          <w:marLeft w:val="0"/>
          <w:marRight w:val="0"/>
          <w:marTop w:val="0"/>
          <w:marBottom w:val="0"/>
          <w:divBdr>
            <w:top w:val="none" w:sz="0" w:space="0" w:color="auto"/>
            <w:left w:val="none" w:sz="0" w:space="0" w:color="auto"/>
            <w:bottom w:val="none" w:sz="0" w:space="0" w:color="auto"/>
            <w:right w:val="none" w:sz="0" w:space="0" w:color="auto"/>
          </w:divBdr>
          <w:divsChild>
            <w:div w:id="1172336909">
              <w:marLeft w:val="0"/>
              <w:marRight w:val="0"/>
              <w:marTop w:val="0"/>
              <w:marBottom w:val="0"/>
              <w:divBdr>
                <w:top w:val="none" w:sz="0" w:space="0" w:color="auto"/>
                <w:left w:val="none" w:sz="0" w:space="0" w:color="auto"/>
                <w:bottom w:val="none" w:sz="0" w:space="0" w:color="auto"/>
                <w:right w:val="none" w:sz="0" w:space="0" w:color="auto"/>
              </w:divBdr>
            </w:div>
          </w:divsChild>
        </w:div>
        <w:div w:id="1408065829">
          <w:marLeft w:val="0"/>
          <w:marRight w:val="0"/>
          <w:marTop w:val="0"/>
          <w:marBottom w:val="0"/>
          <w:divBdr>
            <w:top w:val="none" w:sz="0" w:space="0" w:color="auto"/>
            <w:left w:val="none" w:sz="0" w:space="0" w:color="auto"/>
            <w:bottom w:val="none" w:sz="0" w:space="0" w:color="auto"/>
            <w:right w:val="none" w:sz="0" w:space="0" w:color="auto"/>
          </w:divBdr>
          <w:divsChild>
            <w:div w:id="365568238">
              <w:marLeft w:val="0"/>
              <w:marRight w:val="0"/>
              <w:marTop w:val="0"/>
              <w:marBottom w:val="0"/>
              <w:divBdr>
                <w:top w:val="none" w:sz="0" w:space="0" w:color="auto"/>
                <w:left w:val="none" w:sz="0" w:space="0" w:color="auto"/>
                <w:bottom w:val="none" w:sz="0" w:space="0" w:color="auto"/>
                <w:right w:val="none" w:sz="0" w:space="0" w:color="auto"/>
              </w:divBdr>
            </w:div>
          </w:divsChild>
        </w:div>
        <w:div w:id="633364251">
          <w:marLeft w:val="0"/>
          <w:marRight w:val="0"/>
          <w:marTop w:val="0"/>
          <w:marBottom w:val="0"/>
          <w:divBdr>
            <w:top w:val="none" w:sz="0" w:space="0" w:color="auto"/>
            <w:left w:val="none" w:sz="0" w:space="0" w:color="auto"/>
            <w:bottom w:val="none" w:sz="0" w:space="0" w:color="auto"/>
            <w:right w:val="none" w:sz="0" w:space="0" w:color="auto"/>
          </w:divBdr>
          <w:divsChild>
            <w:div w:id="1961449652">
              <w:marLeft w:val="0"/>
              <w:marRight w:val="0"/>
              <w:marTop w:val="0"/>
              <w:marBottom w:val="0"/>
              <w:divBdr>
                <w:top w:val="none" w:sz="0" w:space="0" w:color="auto"/>
                <w:left w:val="none" w:sz="0" w:space="0" w:color="auto"/>
                <w:bottom w:val="none" w:sz="0" w:space="0" w:color="auto"/>
                <w:right w:val="none" w:sz="0" w:space="0" w:color="auto"/>
              </w:divBdr>
            </w:div>
          </w:divsChild>
        </w:div>
        <w:div w:id="2020423305">
          <w:marLeft w:val="0"/>
          <w:marRight w:val="0"/>
          <w:marTop w:val="0"/>
          <w:marBottom w:val="0"/>
          <w:divBdr>
            <w:top w:val="none" w:sz="0" w:space="0" w:color="auto"/>
            <w:left w:val="none" w:sz="0" w:space="0" w:color="auto"/>
            <w:bottom w:val="none" w:sz="0" w:space="0" w:color="auto"/>
            <w:right w:val="none" w:sz="0" w:space="0" w:color="auto"/>
          </w:divBdr>
          <w:divsChild>
            <w:div w:id="889268387">
              <w:marLeft w:val="0"/>
              <w:marRight w:val="0"/>
              <w:marTop w:val="0"/>
              <w:marBottom w:val="0"/>
              <w:divBdr>
                <w:top w:val="none" w:sz="0" w:space="0" w:color="auto"/>
                <w:left w:val="none" w:sz="0" w:space="0" w:color="auto"/>
                <w:bottom w:val="none" w:sz="0" w:space="0" w:color="auto"/>
                <w:right w:val="none" w:sz="0" w:space="0" w:color="auto"/>
              </w:divBdr>
            </w:div>
          </w:divsChild>
        </w:div>
        <w:div w:id="1613896175">
          <w:marLeft w:val="0"/>
          <w:marRight w:val="0"/>
          <w:marTop w:val="0"/>
          <w:marBottom w:val="0"/>
          <w:divBdr>
            <w:top w:val="none" w:sz="0" w:space="0" w:color="auto"/>
            <w:left w:val="none" w:sz="0" w:space="0" w:color="auto"/>
            <w:bottom w:val="none" w:sz="0" w:space="0" w:color="auto"/>
            <w:right w:val="none" w:sz="0" w:space="0" w:color="auto"/>
          </w:divBdr>
          <w:divsChild>
            <w:div w:id="957371734">
              <w:marLeft w:val="0"/>
              <w:marRight w:val="0"/>
              <w:marTop w:val="0"/>
              <w:marBottom w:val="0"/>
              <w:divBdr>
                <w:top w:val="none" w:sz="0" w:space="0" w:color="auto"/>
                <w:left w:val="none" w:sz="0" w:space="0" w:color="auto"/>
                <w:bottom w:val="none" w:sz="0" w:space="0" w:color="auto"/>
                <w:right w:val="none" w:sz="0" w:space="0" w:color="auto"/>
              </w:divBdr>
            </w:div>
          </w:divsChild>
        </w:div>
        <w:div w:id="613949100">
          <w:marLeft w:val="0"/>
          <w:marRight w:val="0"/>
          <w:marTop w:val="0"/>
          <w:marBottom w:val="0"/>
          <w:divBdr>
            <w:top w:val="none" w:sz="0" w:space="0" w:color="auto"/>
            <w:left w:val="none" w:sz="0" w:space="0" w:color="auto"/>
            <w:bottom w:val="none" w:sz="0" w:space="0" w:color="auto"/>
            <w:right w:val="none" w:sz="0" w:space="0" w:color="auto"/>
          </w:divBdr>
          <w:divsChild>
            <w:div w:id="134301038">
              <w:marLeft w:val="0"/>
              <w:marRight w:val="0"/>
              <w:marTop w:val="0"/>
              <w:marBottom w:val="0"/>
              <w:divBdr>
                <w:top w:val="none" w:sz="0" w:space="0" w:color="auto"/>
                <w:left w:val="none" w:sz="0" w:space="0" w:color="auto"/>
                <w:bottom w:val="none" w:sz="0" w:space="0" w:color="auto"/>
                <w:right w:val="none" w:sz="0" w:space="0" w:color="auto"/>
              </w:divBdr>
            </w:div>
          </w:divsChild>
        </w:div>
        <w:div w:id="294219974">
          <w:marLeft w:val="0"/>
          <w:marRight w:val="0"/>
          <w:marTop w:val="0"/>
          <w:marBottom w:val="0"/>
          <w:divBdr>
            <w:top w:val="none" w:sz="0" w:space="0" w:color="auto"/>
            <w:left w:val="none" w:sz="0" w:space="0" w:color="auto"/>
            <w:bottom w:val="none" w:sz="0" w:space="0" w:color="auto"/>
            <w:right w:val="none" w:sz="0" w:space="0" w:color="auto"/>
          </w:divBdr>
          <w:divsChild>
            <w:div w:id="743914781">
              <w:marLeft w:val="0"/>
              <w:marRight w:val="0"/>
              <w:marTop w:val="0"/>
              <w:marBottom w:val="0"/>
              <w:divBdr>
                <w:top w:val="none" w:sz="0" w:space="0" w:color="auto"/>
                <w:left w:val="none" w:sz="0" w:space="0" w:color="auto"/>
                <w:bottom w:val="none" w:sz="0" w:space="0" w:color="auto"/>
                <w:right w:val="none" w:sz="0" w:space="0" w:color="auto"/>
              </w:divBdr>
            </w:div>
          </w:divsChild>
        </w:div>
        <w:div w:id="2073962283">
          <w:marLeft w:val="0"/>
          <w:marRight w:val="0"/>
          <w:marTop w:val="0"/>
          <w:marBottom w:val="0"/>
          <w:divBdr>
            <w:top w:val="none" w:sz="0" w:space="0" w:color="auto"/>
            <w:left w:val="none" w:sz="0" w:space="0" w:color="auto"/>
            <w:bottom w:val="none" w:sz="0" w:space="0" w:color="auto"/>
            <w:right w:val="none" w:sz="0" w:space="0" w:color="auto"/>
          </w:divBdr>
          <w:divsChild>
            <w:div w:id="312679359">
              <w:marLeft w:val="0"/>
              <w:marRight w:val="0"/>
              <w:marTop w:val="0"/>
              <w:marBottom w:val="0"/>
              <w:divBdr>
                <w:top w:val="none" w:sz="0" w:space="0" w:color="auto"/>
                <w:left w:val="none" w:sz="0" w:space="0" w:color="auto"/>
                <w:bottom w:val="none" w:sz="0" w:space="0" w:color="auto"/>
                <w:right w:val="none" w:sz="0" w:space="0" w:color="auto"/>
              </w:divBdr>
            </w:div>
          </w:divsChild>
        </w:div>
        <w:div w:id="675158842">
          <w:marLeft w:val="0"/>
          <w:marRight w:val="0"/>
          <w:marTop w:val="0"/>
          <w:marBottom w:val="0"/>
          <w:divBdr>
            <w:top w:val="none" w:sz="0" w:space="0" w:color="auto"/>
            <w:left w:val="none" w:sz="0" w:space="0" w:color="auto"/>
            <w:bottom w:val="none" w:sz="0" w:space="0" w:color="auto"/>
            <w:right w:val="none" w:sz="0" w:space="0" w:color="auto"/>
          </w:divBdr>
          <w:divsChild>
            <w:div w:id="716709230">
              <w:marLeft w:val="0"/>
              <w:marRight w:val="0"/>
              <w:marTop w:val="0"/>
              <w:marBottom w:val="0"/>
              <w:divBdr>
                <w:top w:val="none" w:sz="0" w:space="0" w:color="auto"/>
                <w:left w:val="none" w:sz="0" w:space="0" w:color="auto"/>
                <w:bottom w:val="none" w:sz="0" w:space="0" w:color="auto"/>
                <w:right w:val="none" w:sz="0" w:space="0" w:color="auto"/>
              </w:divBdr>
            </w:div>
          </w:divsChild>
        </w:div>
        <w:div w:id="232160935">
          <w:marLeft w:val="0"/>
          <w:marRight w:val="0"/>
          <w:marTop w:val="0"/>
          <w:marBottom w:val="0"/>
          <w:divBdr>
            <w:top w:val="none" w:sz="0" w:space="0" w:color="auto"/>
            <w:left w:val="none" w:sz="0" w:space="0" w:color="auto"/>
            <w:bottom w:val="none" w:sz="0" w:space="0" w:color="auto"/>
            <w:right w:val="none" w:sz="0" w:space="0" w:color="auto"/>
          </w:divBdr>
          <w:divsChild>
            <w:div w:id="382142258">
              <w:marLeft w:val="0"/>
              <w:marRight w:val="0"/>
              <w:marTop w:val="0"/>
              <w:marBottom w:val="0"/>
              <w:divBdr>
                <w:top w:val="none" w:sz="0" w:space="0" w:color="auto"/>
                <w:left w:val="none" w:sz="0" w:space="0" w:color="auto"/>
                <w:bottom w:val="none" w:sz="0" w:space="0" w:color="auto"/>
                <w:right w:val="none" w:sz="0" w:space="0" w:color="auto"/>
              </w:divBdr>
            </w:div>
          </w:divsChild>
        </w:div>
        <w:div w:id="1193107701">
          <w:marLeft w:val="0"/>
          <w:marRight w:val="0"/>
          <w:marTop w:val="0"/>
          <w:marBottom w:val="0"/>
          <w:divBdr>
            <w:top w:val="none" w:sz="0" w:space="0" w:color="auto"/>
            <w:left w:val="none" w:sz="0" w:space="0" w:color="auto"/>
            <w:bottom w:val="none" w:sz="0" w:space="0" w:color="auto"/>
            <w:right w:val="none" w:sz="0" w:space="0" w:color="auto"/>
          </w:divBdr>
          <w:divsChild>
            <w:div w:id="1882665996">
              <w:marLeft w:val="0"/>
              <w:marRight w:val="0"/>
              <w:marTop w:val="0"/>
              <w:marBottom w:val="0"/>
              <w:divBdr>
                <w:top w:val="none" w:sz="0" w:space="0" w:color="auto"/>
                <w:left w:val="none" w:sz="0" w:space="0" w:color="auto"/>
                <w:bottom w:val="none" w:sz="0" w:space="0" w:color="auto"/>
                <w:right w:val="none" w:sz="0" w:space="0" w:color="auto"/>
              </w:divBdr>
            </w:div>
          </w:divsChild>
        </w:div>
        <w:div w:id="918946313">
          <w:marLeft w:val="0"/>
          <w:marRight w:val="0"/>
          <w:marTop w:val="0"/>
          <w:marBottom w:val="0"/>
          <w:divBdr>
            <w:top w:val="none" w:sz="0" w:space="0" w:color="auto"/>
            <w:left w:val="none" w:sz="0" w:space="0" w:color="auto"/>
            <w:bottom w:val="none" w:sz="0" w:space="0" w:color="auto"/>
            <w:right w:val="none" w:sz="0" w:space="0" w:color="auto"/>
          </w:divBdr>
          <w:divsChild>
            <w:div w:id="782724876">
              <w:marLeft w:val="0"/>
              <w:marRight w:val="0"/>
              <w:marTop w:val="0"/>
              <w:marBottom w:val="0"/>
              <w:divBdr>
                <w:top w:val="none" w:sz="0" w:space="0" w:color="auto"/>
                <w:left w:val="none" w:sz="0" w:space="0" w:color="auto"/>
                <w:bottom w:val="none" w:sz="0" w:space="0" w:color="auto"/>
                <w:right w:val="none" w:sz="0" w:space="0" w:color="auto"/>
              </w:divBdr>
            </w:div>
          </w:divsChild>
        </w:div>
        <w:div w:id="528952180">
          <w:marLeft w:val="0"/>
          <w:marRight w:val="0"/>
          <w:marTop w:val="0"/>
          <w:marBottom w:val="0"/>
          <w:divBdr>
            <w:top w:val="none" w:sz="0" w:space="0" w:color="auto"/>
            <w:left w:val="none" w:sz="0" w:space="0" w:color="auto"/>
            <w:bottom w:val="none" w:sz="0" w:space="0" w:color="auto"/>
            <w:right w:val="none" w:sz="0" w:space="0" w:color="auto"/>
          </w:divBdr>
          <w:divsChild>
            <w:div w:id="749814543">
              <w:marLeft w:val="0"/>
              <w:marRight w:val="0"/>
              <w:marTop w:val="0"/>
              <w:marBottom w:val="0"/>
              <w:divBdr>
                <w:top w:val="none" w:sz="0" w:space="0" w:color="auto"/>
                <w:left w:val="none" w:sz="0" w:space="0" w:color="auto"/>
                <w:bottom w:val="none" w:sz="0" w:space="0" w:color="auto"/>
                <w:right w:val="none" w:sz="0" w:space="0" w:color="auto"/>
              </w:divBdr>
            </w:div>
          </w:divsChild>
        </w:div>
        <w:div w:id="1461067450">
          <w:marLeft w:val="0"/>
          <w:marRight w:val="0"/>
          <w:marTop w:val="0"/>
          <w:marBottom w:val="0"/>
          <w:divBdr>
            <w:top w:val="none" w:sz="0" w:space="0" w:color="auto"/>
            <w:left w:val="none" w:sz="0" w:space="0" w:color="auto"/>
            <w:bottom w:val="none" w:sz="0" w:space="0" w:color="auto"/>
            <w:right w:val="none" w:sz="0" w:space="0" w:color="auto"/>
          </w:divBdr>
          <w:divsChild>
            <w:div w:id="49113671">
              <w:marLeft w:val="0"/>
              <w:marRight w:val="0"/>
              <w:marTop w:val="0"/>
              <w:marBottom w:val="0"/>
              <w:divBdr>
                <w:top w:val="none" w:sz="0" w:space="0" w:color="auto"/>
                <w:left w:val="none" w:sz="0" w:space="0" w:color="auto"/>
                <w:bottom w:val="none" w:sz="0" w:space="0" w:color="auto"/>
                <w:right w:val="none" w:sz="0" w:space="0" w:color="auto"/>
              </w:divBdr>
            </w:div>
          </w:divsChild>
        </w:div>
        <w:div w:id="585581514">
          <w:marLeft w:val="0"/>
          <w:marRight w:val="0"/>
          <w:marTop w:val="0"/>
          <w:marBottom w:val="0"/>
          <w:divBdr>
            <w:top w:val="none" w:sz="0" w:space="0" w:color="auto"/>
            <w:left w:val="none" w:sz="0" w:space="0" w:color="auto"/>
            <w:bottom w:val="none" w:sz="0" w:space="0" w:color="auto"/>
            <w:right w:val="none" w:sz="0" w:space="0" w:color="auto"/>
          </w:divBdr>
          <w:divsChild>
            <w:div w:id="1199465720">
              <w:marLeft w:val="0"/>
              <w:marRight w:val="0"/>
              <w:marTop w:val="0"/>
              <w:marBottom w:val="0"/>
              <w:divBdr>
                <w:top w:val="none" w:sz="0" w:space="0" w:color="auto"/>
                <w:left w:val="none" w:sz="0" w:space="0" w:color="auto"/>
                <w:bottom w:val="none" w:sz="0" w:space="0" w:color="auto"/>
                <w:right w:val="none" w:sz="0" w:space="0" w:color="auto"/>
              </w:divBdr>
            </w:div>
          </w:divsChild>
        </w:div>
        <w:div w:id="2042508461">
          <w:marLeft w:val="0"/>
          <w:marRight w:val="0"/>
          <w:marTop w:val="0"/>
          <w:marBottom w:val="0"/>
          <w:divBdr>
            <w:top w:val="none" w:sz="0" w:space="0" w:color="auto"/>
            <w:left w:val="none" w:sz="0" w:space="0" w:color="auto"/>
            <w:bottom w:val="none" w:sz="0" w:space="0" w:color="auto"/>
            <w:right w:val="none" w:sz="0" w:space="0" w:color="auto"/>
          </w:divBdr>
          <w:divsChild>
            <w:div w:id="1094132588">
              <w:marLeft w:val="0"/>
              <w:marRight w:val="0"/>
              <w:marTop w:val="0"/>
              <w:marBottom w:val="0"/>
              <w:divBdr>
                <w:top w:val="none" w:sz="0" w:space="0" w:color="auto"/>
                <w:left w:val="none" w:sz="0" w:space="0" w:color="auto"/>
                <w:bottom w:val="none" w:sz="0" w:space="0" w:color="auto"/>
                <w:right w:val="none" w:sz="0" w:space="0" w:color="auto"/>
              </w:divBdr>
            </w:div>
          </w:divsChild>
        </w:div>
        <w:div w:id="1411582398">
          <w:marLeft w:val="0"/>
          <w:marRight w:val="0"/>
          <w:marTop w:val="0"/>
          <w:marBottom w:val="0"/>
          <w:divBdr>
            <w:top w:val="none" w:sz="0" w:space="0" w:color="auto"/>
            <w:left w:val="none" w:sz="0" w:space="0" w:color="auto"/>
            <w:bottom w:val="none" w:sz="0" w:space="0" w:color="auto"/>
            <w:right w:val="none" w:sz="0" w:space="0" w:color="auto"/>
          </w:divBdr>
          <w:divsChild>
            <w:div w:id="1438984667">
              <w:marLeft w:val="0"/>
              <w:marRight w:val="0"/>
              <w:marTop w:val="0"/>
              <w:marBottom w:val="0"/>
              <w:divBdr>
                <w:top w:val="none" w:sz="0" w:space="0" w:color="auto"/>
                <w:left w:val="none" w:sz="0" w:space="0" w:color="auto"/>
                <w:bottom w:val="none" w:sz="0" w:space="0" w:color="auto"/>
                <w:right w:val="none" w:sz="0" w:space="0" w:color="auto"/>
              </w:divBdr>
            </w:div>
          </w:divsChild>
        </w:div>
        <w:div w:id="407922829">
          <w:marLeft w:val="0"/>
          <w:marRight w:val="0"/>
          <w:marTop w:val="0"/>
          <w:marBottom w:val="0"/>
          <w:divBdr>
            <w:top w:val="none" w:sz="0" w:space="0" w:color="auto"/>
            <w:left w:val="none" w:sz="0" w:space="0" w:color="auto"/>
            <w:bottom w:val="none" w:sz="0" w:space="0" w:color="auto"/>
            <w:right w:val="none" w:sz="0" w:space="0" w:color="auto"/>
          </w:divBdr>
          <w:divsChild>
            <w:div w:id="957294929">
              <w:marLeft w:val="0"/>
              <w:marRight w:val="0"/>
              <w:marTop w:val="0"/>
              <w:marBottom w:val="0"/>
              <w:divBdr>
                <w:top w:val="none" w:sz="0" w:space="0" w:color="auto"/>
                <w:left w:val="none" w:sz="0" w:space="0" w:color="auto"/>
                <w:bottom w:val="none" w:sz="0" w:space="0" w:color="auto"/>
                <w:right w:val="none" w:sz="0" w:space="0" w:color="auto"/>
              </w:divBdr>
            </w:div>
          </w:divsChild>
        </w:div>
        <w:div w:id="1336229899">
          <w:marLeft w:val="0"/>
          <w:marRight w:val="0"/>
          <w:marTop w:val="0"/>
          <w:marBottom w:val="0"/>
          <w:divBdr>
            <w:top w:val="none" w:sz="0" w:space="0" w:color="auto"/>
            <w:left w:val="none" w:sz="0" w:space="0" w:color="auto"/>
            <w:bottom w:val="none" w:sz="0" w:space="0" w:color="auto"/>
            <w:right w:val="none" w:sz="0" w:space="0" w:color="auto"/>
          </w:divBdr>
          <w:divsChild>
            <w:div w:id="173349892">
              <w:marLeft w:val="0"/>
              <w:marRight w:val="0"/>
              <w:marTop w:val="0"/>
              <w:marBottom w:val="0"/>
              <w:divBdr>
                <w:top w:val="none" w:sz="0" w:space="0" w:color="auto"/>
                <w:left w:val="none" w:sz="0" w:space="0" w:color="auto"/>
                <w:bottom w:val="none" w:sz="0" w:space="0" w:color="auto"/>
                <w:right w:val="none" w:sz="0" w:space="0" w:color="auto"/>
              </w:divBdr>
            </w:div>
          </w:divsChild>
        </w:div>
        <w:div w:id="551616690">
          <w:marLeft w:val="0"/>
          <w:marRight w:val="0"/>
          <w:marTop w:val="0"/>
          <w:marBottom w:val="0"/>
          <w:divBdr>
            <w:top w:val="none" w:sz="0" w:space="0" w:color="auto"/>
            <w:left w:val="none" w:sz="0" w:space="0" w:color="auto"/>
            <w:bottom w:val="none" w:sz="0" w:space="0" w:color="auto"/>
            <w:right w:val="none" w:sz="0" w:space="0" w:color="auto"/>
          </w:divBdr>
          <w:divsChild>
            <w:div w:id="19956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7099">
      <w:bodyDiv w:val="1"/>
      <w:marLeft w:val="0"/>
      <w:marRight w:val="0"/>
      <w:marTop w:val="0"/>
      <w:marBottom w:val="0"/>
      <w:divBdr>
        <w:top w:val="none" w:sz="0" w:space="0" w:color="auto"/>
        <w:left w:val="none" w:sz="0" w:space="0" w:color="auto"/>
        <w:bottom w:val="none" w:sz="0" w:space="0" w:color="auto"/>
        <w:right w:val="none" w:sz="0" w:space="0" w:color="auto"/>
      </w:divBdr>
      <w:divsChild>
        <w:div w:id="762799828">
          <w:marLeft w:val="0"/>
          <w:marRight w:val="0"/>
          <w:marTop w:val="0"/>
          <w:marBottom w:val="0"/>
          <w:divBdr>
            <w:top w:val="none" w:sz="0" w:space="0" w:color="auto"/>
            <w:left w:val="none" w:sz="0" w:space="0" w:color="auto"/>
            <w:bottom w:val="none" w:sz="0" w:space="0" w:color="auto"/>
            <w:right w:val="none" w:sz="0" w:space="0" w:color="auto"/>
          </w:divBdr>
          <w:divsChild>
            <w:div w:id="1088887814">
              <w:marLeft w:val="0"/>
              <w:marRight w:val="0"/>
              <w:marTop w:val="0"/>
              <w:marBottom w:val="0"/>
              <w:divBdr>
                <w:top w:val="none" w:sz="0" w:space="0" w:color="auto"/>
                <w:left w:val="none" w:sz="0" w:space="0" w:color="auto"/>
                <w:bottom w:val="none" w:sz="0" w:space="0" w:color="auto"/>
                <w:right w:val="none" w:sz="0" w:space="0" w:color="auto"/>
              </w:divBdr>
            </w:div>
          </w:divsChild>
        </w:div>
        <w:div w:id="285501958">
          <w:marLeft w:val="0"/>
          <w:marRight w:val="0"/>
          <w:marTop w:val="0"/>
          <w:marBottom w:val="0"/>
          <w:divBdr>
            <w:top w:val="none" w:sz="0" w:space="0" w:color="auto"/>
            <w:left w:val="none" w:sz="0" w:space="0" w:color="auto"/>
            <w:bottom w:val="none" w:sz="0" w:space="0" w:color="auto"/>
            <w:right w:val="none" w:sz="0" w:space="0" w:color="auto"/>
          </w:divBdr>
          <w:divsChild>
            <w:div w:id="84495132">
              <w:marLeft w:val="0"/>
              <w:marRight w:val="0"/>
              <w:marTop w:val="0"/>
              <w:marBottom w:val="0"/>
              <w:divBdr>
                <w:top w:val="none" w:sz="0" w:space="0" w:color="auto"/>
                <w:left w:val="none" w:sz="0" w:space="0" w:color="auto"/>
                <w:bottom w:val="none" w:sz="0" w:space="0" w:color="auto"/>
                <w:right w:val="none" w:sz="0" w:space="0" w:color="auto"/>
              </w:divBdr>
            </w:div>
          </w:divsChild>
        </w:div>
        <w:div w:id="765926600">
          <w:marLeft w:val="0"/>
          <w:marRight w:val="0"/>
          <w:marTop w:val="0"/>
          <w:marBottom w:val="0"/>
          <w:divBdr>
            <w:top w:val="none" w:sz="0" w:space="0" w:color="auto"/>
            <w:left w:val="none" w:sz="0" w:space="0" w:color="auto"/>
            <w:bottom w:val="none" w:sz="0" w:space="0" w:color="auto"/>
            <w:right w:val="none" w:sz="0" w:space="0" w:color="auto"/>
          </w:divBdr>
          <w:divsChild>
            <w:div w:id="574390068">
              <w:marLeft w:val="0"/>
              <w:marRight w:val="0"/>
              <w:marTop w:val="0"/>
              <w:marBottom w:val="0"/>
              <w:divBdr>
                <w:top w:val="none" w:sz="0" w:space="0" w:color="auto"/>
                <w:left w:val="none" w:sz="0" w:space="0" w:color="auto"/>
                <w:bottom w:val="none" w:sz="0" w:space="0" w:color="auto"/>
                <w:right w:val="none" w:sz="0" w:space="0" w:color="auto"/>
              </w:divBdr>
            </w:div>
          </w:divsChild>
        </w:div>
        <w:div w:id="1254633661">
          <w:marLeft w:val="0"/>
          <w:marRight w:val="0"/>
          <w:marTop w:val="0"/>
          <w:marBottom w:val="0"/>
          <w:divBdr>
            <w:top w:val="none" w:sz="0" w:space="0" w:color="auto"/>
            <w:left w:val="none" w:sz="0" w:space="0" w:color="auto"/>
            <w:bottom w:val="none" w:sz="0" w:space="0" w:color="auto"/>
            <w:right w:val="none" w:sz="0" w:space="0" w:color="auto"/>
          </w:divBdr>
          <w:divsChild>
            <w:div w:id="1101874513">
              <w:marLeft w:val="0"/>
              <w:marRight w:val="0"/>
              <w:marTop w:val="0"/>
              <w:marBottom w:val="0"/>
              <w:divBdr>
                <w:top w:val="none" w:sz="0" w:space="0" w:color="auto"/>
                <w:left w:val="none" w:sz="0" w:space="0" w:color="auto"/>
                <w:bottom w:val="none" w:sz="0" w:space="0" w:color="auto"/>
                <w:right w:val="none" w:sz="0" w:space="0" w:color="auto"/>
              </w:divBdr>
            </w:div>
          </w:divsChild>
        </w:div>
        <w:div w:id="604003974">
          <w:marLeft w:val="0"/>
          <w:marRight w:val="0"/>
          <w:marTop w:val="0"/>
          <w:marBottom w:val="0"/>
          <w:divBdr>
            <w:top w:val="none" w:sz="0" w:space="0" w:color="auto"/>
            <w:left w:val="none" w:sz="0" w:space="0" w:color="auto"/>
            <w:bottom w:val="none" w:sz="0" w:space="0" w:color="auto"/>
            <w:right w:val="none" w:sz="0" w:space="0" w:color="auto"/>
          </w:divBdr>
          <w:divsChild>
            <w:div w:id="1558274473">
              <w:marLeft w:val="0"/>
              <w:marRight w:val="0"/>
              <w:marTop w:val="0"/>
              <w:marBottom w:val="0"/>
              <w:divBdr>
                <w:top w:val="none" w:sz="0" w:space="0" w:color="auto"/>
                <w:left w:val="none" w:sz="0" w:space="0" w:color="auto"/>
                <w:bottom w:val="none" w:sz="0" w:space="0" w:color="auto"/>
                <w:right w:val="none" w:sz="0" w:space="0" w:color="auto"/>
              </w:divBdr>
            </w:div>
          </w:divsChild>
        </w:div>
        <w:div w:id="1244298227">
          <w:marLeft w:val="0"/>
          <w:marRight w:val="0"/>
          <w:marTop w:val="0"/>
          <w:marBottom w:val="0"/>
          <w:divBdr>
            <w:top w:val="none" w:sz="0" w:space="0" w:color="auto"/>
            <w:left w:val="none" w:sz="0" w:space="0" w:color="auto"/>
            <w:bottom w:val="none" w:sz="0" w:space="0" w:color="auto"/>
            <w:right w:val="none" w:sz="0" w:space="0" w:color="auto"/>
          </w:divBdr>
          <w:divsChild>
            <w:div w:id="1502044569">
              <w:marLeft w:val="0"/>
              <w:marRight w:val="0"/>
              <w:marTop w:val="0"/>
              <w:marBottom w:val="0"/>
              <w:divBdr>
                <w:top w:val="none" w:sz="0" w:space="0" w:color="auto"/>
                <w:left w:val="none" w:sz="0" w:space="0" w:color="auto"/>
                <w:bottom w:val="none" w:sz="0" w:space="0" w:color="auto"/>
                <w:right w:val="none" w:sz="0" w:space="0" w:color="auto"/>
              </w:divBdr>
            </w:div>
          </w:divsChild>
        </w:div>
        <w:div w:id="1237321891">
          <w:marLeft w:val="0"/>
          <w:marRight w:val="0"/>
          <w:marTop w:val="0"/>
          <w:marBottom w:val="0"/>
          <w:divBdr>
            <w:top w:val="none" w:sz="0" w:space="0" w:color="auto"/>
            <w:left w:val="none" w:sz="0" w:space="0" w:color="auto"/>
            <w:bottom w:val="none" w:sz="0" w:space="0" w:color="auto"/>
            <w:right w:val="none" w:sz="0" w:space="0" w:color="auto"/>
          </w:divBdr>
          <w:divsChild>
            <w:div w:id="1206059153">
              <w:marLeft w:val="0"/>
              <w:marRight w:val="0"/>
              <w:marTop w:val="0"/>
              <w:marBottom w:val="0"/>
              <w:divBdr>
                <w:top w:val="none" w:sz="0" w:space="0" w:color="auto"/>
                <w:left w:val="none" w:sz="0" w:space="0" w:color="auto"/>
                <w:bottom w:val="none" w:sz="0" w:space="0" w:color="auto"/>
                <w:right w:val="none" w:sz="0" w:space="0" w:color="auto"/>
              </w:divBdr>
            </w:div>
          </w:divsChild>
        </w:div>
        <w:div w:id="1816138620">
          <w:marLeft w:val="0"/>
          <w:marRight w:val="0"/>
          <w:marTop w:val="0"/>
          <w:marBottom w:val="0"/>
          <w:divBdr>
            <w:top w:val="none" w:sz="0" w:space="0" w:color="auto"/>
            <w:left w:val="none" w:sz="0" w:space="0" w:color="auto"/>
            <w:bottom w:val="none" w:sz="0" w:space="0" w:color="auto"/>
            <w:right w:val="none" w:sz="0" w:space="0" w:color="auto"/>
          </w:divBdr>
          <w:divsChild>
            <w:div w:id="1608125240">
              <w:marLeft w:val="0"/>
              <w:marRight w:val="0"/>
              <w:marTop w:val="0"/>
              <w:marBottom w:val="0"/>
              <w:divBdr>
                <w:top w:val="none" w:sz="0" w:space="0" w:color="auto"/>
                <w:left w:val="none" w:sz="0" w:space="0" w:color="auto"/>
                <w:bottom w:val="none" w:sz="0" w:space="0" w:color="auto"/>
                <w:right w:val="none" w:sz="0" w:space="0" w:color="auto"/>
              </w:divBdr>
            </w:div>
          </w:divsChild>
        </w:div>
        <w:div w:id="877861954">
          <w:marLeft w:val="0"/>
          <w:marRight w:val="0"/>
          <w:marTop w:val="0"/>
          <w:marBottom w:val="0"/>
          <w:divBdr>
            <w:top w:val="none" w:sz="0" w:space="0" w:color="auto"/>
            <w:left w:val="none" w:sz="0" w:space="0" w:color="auto"/>
            <w:bottom w:val="none" w:sz="0" w:space="0" w:color="auto"/>
            <w:right w:val="none" w:sz="0" w:space="0" w:color="auto"/>
          </w:divBdr>
          <w:divsChild>
            <w:div w:id="2012491570">
              <w:marLeft w:val="0"/>
              <w:marRight w:val="0"/>
              <w:marTop w:val="0"/>
              <w:marBottom w:val="0"/>
              <w:divBdr>
                <w:top w:val="none" w:sz="0" w:space="0" w:color="auto"/>
                <w:left w:val="none" w:sz="0" w:space="0" w:color="auto"/>
                <w:bottom w:val="none" w:sz="0" w:space="0" w:color="auto"/>
                <w:right w:val="none" w:sz="0" w:space="0" w:color="auto"/>
              </w:divBdr>
            </w:div>
          </w:divsChild>
        </w:div>
        <w:div w:id="1040982268">
          <w:marLeft w:val="0"/>
          <w:marRight w:val="0"/>
          <w:marTop w:val="0"/>
          <w:marBottom w:val="0"/>
          <w:divBdr>
            <w:top w:val="none" w:sz="0" w:space="0" w:color="auto"/>
            <w:left w:val="none" w:sz="0" w:space="0" w:color="auto"/>
            <w:bottom w:val="none" w:sz="0" w:space="0" w:color="auto"/>
            <w:right w:val="none" w:sz="0" w:space="0" w:color="auto"/>
          </w:divBdr>
          <w:divsChild>
            <w:div w:id="348335943">
              <w:marLeft w:val="0"/>
              <w:marRight w:val="0"/>
              <w:marTop w:val="0"/>
              <w:marBottom w:val="0"/>
              <w:divBdr>
                <w:top w:val="none" w:sz="0" w:space="0" w:color="auto"/>
                <w:left w:val="none" w:sz="0" w:space="0" w:color="auto"/>
                <w:bottom w:val="none" w:sz="0" w:space="0" w:color="auto"/>
                <w:right w:val="none" w:sz="0" w:space="0" w:color="auto"/>
              </w:divBdr>
            </w:div>
          </w:divsChild>
        </w:div>
        <w:div w:id="503058720">
          <w:marLeft w:val="0"/>
          <w:marRight w:val="0"/>
          <w:marTop w:val="0"/>
          <w:marBottom w:val="0"/>
          <w:divBdr>
            <w:top w:val="none" w:sz="0" w:space="0" w:color="auto"/>
            <w:left w:val="none" w:sz="0" w:space="0" w:color="auto"/>
            <w:bottom w:val="none" w:sz="0" w:space="0" w:color="auto"/>
            <w:right w:val="none" w:sz="0" w:space="0" w:color="auto"/>
          </w:divBdr>
          <w:divsChild>
            <w:div w:id="64493477">
              <w:marLeft w:val="0"/>
              <w:marRight w:val="0"/>
              <w:marTop w:val="0"/>
              <w:marBottom w:val="0"/>
              <w:divBdr>
                <w:top w:val="none" w:sz="0" w:space="0" w:color="auto"/>
                <w:left w:val="none" w:sz="0" w:space="0" w:color="auto"/>
                <w:bottom w:val="none" w:sz="0" w:space="0" w:color="auto"/>
                <w:right w:val="none" w:sz="0" w:space="0" w:color="auto"/>
              </w:divBdr>
            </w:div>
          </w:divsChild>
        </w:div>
        <w:div w:id="317656706">
          <w:marLeft w:val="0"/>
          <w:marRight w:val="0"/>
          <w:marTop w:val="0"/>
          <w:marBottom w:val="0"/>
          <w:divBdr>
            <w:top w:val="none" w:sz="0" w:space="0" w:color="auto"/>
            <w:left w:val="none" w:sz="0" w:space="0" w:color="auto"/>
            <w:bottom w:val="none" w:sz="0" w:space="0" w:color="auto"/>
            <w:right w:val="none" w:sz="0" w:space="0" w:color="auto"/>
          </w:divBdr>
          <w:divsChild>
            <w:div w:id="61686138">
              <w:marLeft w:val="0"/>
              <w:marRight w:val="0"/>
              <w:marTop w:val="0"/>
              <w:marBottom w:val="0"/>
              <w:divBdr>
                <w:top w:val="none" w:sz="0" w:space="0" w:color="auto"/>
                <w:left w:val="none" w:sz="0" w:space="0" w:color="auto"/>
                <w:bottom w:val="none" w:sz="0" w:space="0" w:color="auto"/>
                <w:right w:val="none" w:sz="0" w:space="0" w:color="auto"/>
              </w:divBdr>
            </w:div>
          </w:divsChild>
        </w:div>
        <w:div w:id="302269684">
          <w:marLeft w:val="0"/>
          <w:marRight w:val="0"/>
          <w:marTop w:val="0"/>
          <w:marBottom w:val="0"/>
          <w:divBdr>
            <w:top w:val="none" w:sz="0" w:space="0" w:color="auto"/>
            <w:left w:val="none" w:sz="0" w:space="0" w:color="auto"/>
            <w:bottom w:val="none" w:sz="0" w:space="0" w:color="auto"/>
            <w:right w:val="none" w:sz="0" w:space="0" w:color="auto"/>
          </w:divBdr>
          <w:divsChild>
            <w:div w:id="791048794">
              <w:marLeft w:val="0"/>
              <w:marRight w:val="0"/>
              <w:marTop w:val="0"/>
              <w:marBottom w:val="0"/>
              <w:divBdr>
                <w:top w:val="none" w:sz="0" w:space="0" w:color="auto"/>
                <w:left w:val="none" w:sz="0" w:space="0" w:color="auto"/>
                <w:bottom w:val="none" w:sz="0" w:space="0" w:color="auto"/>
                <w:right w:val="none" w:sz="0" w:space="0" w:color="auto"/>
              </w:divBdr>
            </w:div>
          </w:divsChild>
        </w:div>
        <w:div w:id="1528446697">
          <w:marLeft w:val="0"/>
          <w:marRight w:val="0"/>
          <w:marTop w:val="0"/>
          <w:marBottom w:val="0"/>
          <w:divBdr>
            <w:top w:val="none" w:sz="0" w:space="0" w:color="auto"/>
            <w:left w:val="none" w:sz="0" w:space="0" w:color="auto"/>
            <w:bottom w:val="none" w:sz="0" w:space="0" w:color="auto"/>
            <w:right w:val="none" w:sz="0" w:space="0" w:color="auto"/>
          </w:divBdr>
          <w:divsChild>
            <w:div w:id="1317418580">
              <w:marLeft w:val="0"/>
              <w:marRight w:val="0"/>
              <w:marTop w:val="0"/>
              <w:marBottom w:val="0"/>
              <w:divBdr>
                <w:top w:val="none" w:sz="0" w:space="0" w:color="auto"/>
                <w:left w:val="none" w:sz="0" w:space="0" w:color="auto"/>
                <w:bottom w:val="none" w:sz="0" w:space="0" w:color="auto"/>
                <w:right w:val="none" w:sz="0" w:space="0" w:color="auto"/>
              </w:divBdr>
            </w:div>
          </w:divsChild>
        </w:div>
        <w:div w:id="900679679">
          <w:marLeft w:val="0"/>
          <w:marRight w:val="0"/>
          <w:marTop w:val="0"/>
          <w:marBottom w:val="0"/>
          <w:divBdr>
            <w:top w:val="none" w:sz="0" w:space="0" w:color="auto"/>
            <w:left w:val="none" w:sz="0" w:space="0" w:color="auto"/>
            <w:bottom w:val="none" w:sz="0" w:space="0" w:color="auto"/>
            <w:right w:val="none" w:sz="0" w:space="0" w:color="auto"/>
          </w:divBdr>
          <w:divsChild>
            <w:div w:id="5118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8605">
      <w:bodyDiv w:val="1"/>
      <w:marLeft w:val="0"/>
      <w:marRight w:val="0"/>
      <w:marTop w:val="0"/>
      <w:marBottom w:val="0"/>
      <w:divBdr>
        <w:top w:val="none" w:sz="0" w:space="0" w:color="auto"/>
        <w:left w:val="none" w:sz="0" w:space="0" w:color="auto"/>
        <w:bottom w:val="none" w:sz="0" w:space="0" w:color="auto"/>
        <w:right w:val="none" w:sz="0" w:space="0" w:color="auto"/>
      </w:divBdr>
      <w:divsChild>
        <w:div w:id="285814626">
          <w:marLeft w:val="0"/>
          <w:marRight w:val="0"/>
          <w:marTop w:val="0"/>
          <w:marBottom w:val="0"/>
          <w:divBdr>
            <w:top w:val="none" w:sz="0" w:space="0" w:color="auto"/>
            <w:left w:val="none" w:sz="0" w:space="0" w:color="auto"/>
            <w:bottom w:val="none" w:sz="0" w:space="0" w:color="auto"/>
            <w:right w:val="none" w:sz="0" w:space="0" w:color="auto"/>
          </w:divBdr>
          <w:divsChild>
            <w:div w:id="371346915">
              <w:marLeft w:val="0"/>
              <w:marRight w:val="0"/>
              <w:marTop w:val="0"/>
              <w:marBottom w:val="0"/>
              <w:divBdr>
                <w:top w:val="none" w:sz="0" w:space="0" w:color="auto"/>
                <w:left w:val="none" w:sz="0" w:space="0" w:color="auto"/>
                <w:bottom w:val="none" w:sz="0" w:space="0" w:color="auto"/>
                <w:right w:val="none" w:sz="0" w:space="0" w:color="auto"/>
              </w:divBdr>
            </w:div>
          </w:divsChild>
        </w:div>
        <w:div w:id="1625843169">
          <w:marLeft w:val="0"/>
          <w:marRight w:val="0"/>
          <w:marTop w:val="0"/>
          <w:marBottom w:val="0"/>
          <w:divBdr>
            <w:top w:val="none" w:sz="0" w:space="0" w:color="auto"/>
            <w:left w:val="none" w:sz="0" w:space="0" w:color="auto"/>
            <w:bottom w:val="none" w:sz="0" w:space="0" w:color="auto"/>
            <w:right w:val="none" w:sz="0" w:space="0" w:color="auto"/>
          </w:divBdr>
          <w:divsChild>
            <w:div w:id="1417483922">
              <w:marLeft w:val="0"/>
              <w:marRight w:val="0"/>
              <w:marTop w:val="0"/>
              <w:marBottom w:val="0"/>
              <w:divBdr>
                <w:top w:val="none" w:sz="0" w:space="0" w:color="auto"/>
                <w:left w:val="none" w:sz="0" w:space="0" w:color="auto"/>
                <w:bottom w:val="none" w:sz="0" w:space="0" w:color="auto"/>
                <w:right w:val="none" w:sz="0" w:space="0" w:color="auto"/>
              </w:divBdr>
            </w:div>
          </w:divsChild>
        </w:div>
        <w:div w:id="199174904">
          <w:marLeft w:val="0"/>
          <w:marRight w:val="0"/>
          <w:marTop w:val="0"/>
          <w:marBottom w:val="0"/>
          <w:divBdr>
            <w:top w:val="none" w:sz="0" w:space="0" w:color="auto"/>
            <w:left w:val="none" w:sz="0" w:space="0" w:color="auto"/>
            <w:bottom w:val="none" w:sz="0" w:space="0" w:color="auto"/>
            <w:right w:val="none" w:sz="0" w:space="0" w:color="auto"/>
          </w:divBdr>
          <w:divsChild>
            <w:div w:id="301928699">
              <w:marLeft w:val="0"/>
              <w:marRight w:val="0"/>
              <w:marTop w:val="0"/>
              <w:marBottom w:val="0"/>
              <w:divBdr>
                <w:top w:val="none" w:sz="0" w:space="0" w:color="auto"/>
                <w:left w:val="none" w:sz="0" w:space="0" w:color="auto"/>
                <w:bottom w:val="none" w:sz="0" w:space="0" w:color="auto"/>
                <w:right w:val="none" w:sz="0" w:space="0" w:color="auto"/>
              </w:divBdr>
            </w:div>
          </w:divsChild>
        </w:div>
        <w:div w:id="882909967">
          <w:marLeft w:val="0"/>
          <w:marRight w:val="0"/>
          <w:marTop w:val="0"/>
          <w:marBottom w:val="0"/>
          <w:divBdr>
            <w:top w:val="none" w:sz="0" w:space="0" w:color="auto"/>
            <w:left w:val="none" w:sz="0" w:space="0" w:color="auto"/>
            <w:bottom w:val="none" w:sz="0" w:space="0" w:color="auto"/>
            <w:right w:val="none" w:sz="0" w:space="0" w:color="auto"/>
          </w:divBdr>
          <w:divsChild>
            <w:div w:id="1949238504">
              <w:marLeft w:val="0"/>
              <w:marRight w:val="0"/>
              <w:marTop w:val="0"/>
              <w:marBottom w:val="0"/>
              <w:divBdr>
                <w:top w:val="none" w:sz="0" w:space="0" w:color="auto"/>
                <w:left w:val="none" w:sz="0" w:space="0" w:color="auto"/>
                <w:bottom w:val="none" w:sz="0" w:space="0" w:color="auto"/>
                <w:right w:val="none" w:sz="0" w:space="0" w:color="auto"/>
              </w:divBdr>
            </w:div>
          </w:divsChild>
        </w:div>
        <w:div w:id="591475522">
          <w:marLeft w:val="0"/>
          <w:marRight w:val="0"/>
          <w:marTop w:val="0"/>
          <w:marBottom w:val="0"/>
          <w:divBdr>
            <w:top w:val="none" w:sz="0" w:space="0" w:color="auto"/>
            <w:left w:val="none" w:sz="0" w:space="0" w:color="auto"/>
            <w:bottom w:val="none" w:sz="0" w:space="0" w:color="auto"/>
            <w:right w:val="none" w:sz="0" w:space="0" w:color="auto"/>
          </w:divBdr>
          <w:divsChild>
            <w:div w:id="150562477">
              <w:marLeft w:val="0"/>
              <w:marRight w:val="0"/>
              <w:marTop w:val="0"/>
              <w:marBottom w:val="0"/>
              <w:divBdr>
                <w:top w:val="none" w:sz="0" w:space="0" w:color="auto"/>
                <w:left w:val="none" w:sz="0" w:space="0" w:color="auto"/>
                <w:bottom w:val="none" w:sz="0" w:space="0" w:color="auto"/>
                <w:right w:val="none" w:sz="0" w:space="0" w:color="auto"/>
              </w:divBdr>
            </w:div>
          </w:divsChild>
        </w:div>
        <w:div w:id="1034886189">
          <w:marLeft w:val="0"/>
          <w:marRight w:val="0"/>
          <w:marTop w:val="0"/>
          <w:marBottom w:val="0"/>
          <w:divBdr>
            <w:top w:val="none" w:sz="0" w:space="0" w:color="auto"/>
            <w:left w:val="none" w:sz="0" w:space="0" w:color="auto"/>
            <w:bottom w:val="none" w:sz="0" w:space="0" w:color="auto"/>
            <w:right w:val="none" w:sz="0" w:space="0" w:color="auto"/>
          </w:divBdr>
          <w:divsChild>
            <w:div w:id="315693373">
              <w:marLeft w:val="0"/>
              <w:marRight w:val="0"/>
              <w:marTop w:val="0"/>
              <w:marBottom w:val="0"/>
              <w:divBdr>
                <w:top w:val="none" w:sz="0" w:space="0" w:color="auto"/>
                <w:left w:val="none" w:sz="0" w:space="0" w:color="auto"/>
                <w:bottom w:val="none" w:sz="0" w:space="0" w:color="auto"/>
                <w:right w:val="none" w:sz="0" w:space="0" w:color="auto"/>
              </w:divBdr>
            </w:div>
          </w:divsChild>
        </w:div>
        <w:div w:id="583760431">
          <w:marLeft w:val="0"/>
          <w:marRight w:val="0"/>
          <w:marTop w:val="0"/>
          <w:marBottom w:val="0"/>
          <w:divBdr>
            <w:top w:val="none" w:sz="0" w:space="0" w:color="auto"/>
            <w:left w:val="none" w:sz="0" w:space="0" w:color="auto"/>
            <w:bottom w:val="none" w:sz="0" w:space="0" w:color="auto"/>
            <w:right w:val="none" w:sz="0" w:space="0" w:color="auto"/>
          </w:divBdr>
          <w:divsChild>
            <w:div w:id="124928179">
              <w:marLeft w:val="0"/>
              <w:marRight w:val="0"/>
              <w:marTop w:val="0"/>
              <w:marBottom w:val="0"/>
              <w:divBdr>
                <w:top w:val="none" w:sz="0" w:space="0" w:color="auto"/>
                <w:left w:val="none" w:sz="0" w:space="0" w:color="auto"/>
                <w:bottom w:val="none" w:sz="0" w:space="0" w:color="auto"/>
                <w:right w:val="none" w:sz="0" w:space="0" w:color="auto"/>
              </w:divBdr>
            </w:div>
          </w:divsChild>
        </w:div>
        <w:div w:id="1306084404">
          <w:marLeft w:val="0"/>
          <w:marRight w:val="0"/>
          <w:marTop w:val="0"/>
          <w:marBottom w:val="0"/>
          <w:divBdr>
            <w:top w:val="none" w:sz="0" w:space="0" w:color="auto"/>
            <w:left w:val="none" w:sz="0" w:space="0" w:color="auto"/>
            <w:bottom w:val="none" w:sz="0" w:space="0" w:color="auto"/>
            <w:right w:val="none" w:sz="0" w:space="0" w:color="auto"/>
          </w:divBdr>
          <w:divsChild>
            <w:div w:id="106705722">
              <w:marLeft w:val="0"/>
              <w:marRight w:val="0"/>
              <w:marTop w:val="0"/>
              <w:marBottom w:val="0"/>
              <w:divBdr>
                <w:top w:val="none" w:sz="0" w:space="0" w:color="auto"/>
                <w:left w:val="none" w:sz="0" w:space="0" w:color="auto"/>
                <w:bottom w:val="none" w:sz="0" w:space="0" w:color="auto"/>
                <w:right w:val="none" w:sz="0" w:space="0" w:color="auto"/>
              </w:divBdr>
            </w:div>
          </w:divsChild>
        </w:div>
        <w:div w:id="1885484670">
          <w:marLeft w:val="0"/>
          <w:marRight w:val="0"/>
          <w:marTop w:val="0"/>
          <w:marBottom w:val="0"/>
          <w:divBdr>
            <w:top w:val="none" w:sz="0" w:space="0" w:color="auto"/>
            <w:left w:val="none" w:sz="0" w:space="0" w:color="auto"/>
            <w:bottom w:val="none" w:sz="0" w:space="0" w:color="auto"/>
            <w:right w:val="none" w:sz="0" w:space="0" w:color="auto"/>
          </w:divBdr>
          <w:divsChild>
            <w:div w:id="520510233">
              <w:marLeft w:val="0"/>
              <w:marRight w:val="0"/>
              <w:marTop w:val="0"/>
              <w:marBottom w:val="0"/>
              <w:divBdr>
                <w:top w:val="none" w:sz="0" w:space="0" w:color="auto"/>
                <w:left w:val="none" w:sz="0" w:space="0" w:color="auto"/>
                <w:bottom w:val="none" w:sz="0" w:space="0" w:color="auto"/>
                <w:right w:val="none" w:sz="0" w:space="0" w:color="auto"/>
              </w:divBdr>
            </w:div>
          </w:divsChild>
        </w:div>
        <w:div w:id="2046826039">
          <w:marLeft w:val="0"/>
          <w:marRight w:val="0"/>
          <w:marTop w:val="0"/>
          <w:marBottom w:val="0"/>
          <w:divBdr>
            <w:top w:val="none" w:sz="0" w:space="0" w:color="auto"/>
            <w:left w:val="none" w:sz="0" w:space="0" w:color="auto"/>
            <w:bottom w:val="none" w:sz="0" w:space="0" w:color="auto"/>
            <w:right w:val="none" w:sz="0" w:space="0" w:color="auto"/>
          </w:divBdr>
          <w:divsChild>
            <w:div w:id="674185450">
              <w:marLeft w:val="0"/>
              <w:marRight w:val="0"/>
              <w:marTop w:val="0"/>
              <w:marBottom w:val="0"/>
              <w:divBdr>
                <w:top w:val="none" w:sz="0" w:space="0" w:color="auto"/>
                <w:left w:val="none" w:sz="0" w:space="0" w:color="auto"/>
                <w:bottom w:val="none" w:sz="0" w:space="0" w:color="auto"/>
                <w:right w:val="none" w:sz="0" w:space="0" w:color="auto"/>
              </w:divBdr>
            </w:div>
          </w:divsChild>
        </w:div>
        <w:div w:id="775372981">
          <w:marLeft w:val="0"/>
          <w:marRight w:val="0"/>
          <w:marTop w:val="0"/>
          <w:marBottom w:val="0"/>
          <w:divBdr>
            <w:top w:val="none" w:sz="0" w:space="0" w:color="auto"/>
            <w:left w:val="none" w:sz="0" w:space="0" w:color="auto"/>
            <w:bottom w:val="none" w:sz="0" w:space="0" w:color="auto"/>
            <w:right w:val="none" w:sz="0" w:space="0" w:color="auto"/>
          </w:divBdr>
          <w:divsChild>
            <w:div w:id="1417361036">
              <w:marLeft w:val="0"/>
              <w:marRight w:val="0"/>
              <w:marTop w:val="0"/>
              <w:marBottom w:val="0"/>
              <w:divBdr>
                <w:top w:val="none" w:sz="0" w:space="0" w:color="auto"/>
                <w:left w:val="none" w:sz="0" w:space="0" w:color="auto"/>
                <w:bottom w:val="none" w:sz="0" w:space="0" w:color="auto"/>
                <w:right w:val="none" w:sz="0" w:space="0" w:color="auto"/>
              </w:divBdr>
            </w:div>
          </w:divsChild>
        </w:div>
        <w:div w:id="61681219">
          <w:marLeft w:val="0"/>
          <w:marRight w:val="0"/>
          <w:marTop w:val="0"/>
          <w:marBottom w:val="0"/>
          <w:divBdr>
            <w:top w:val="none" w:sz="0" w:space="0" w:color="auto"/>
            <w:left w:val="none" w:sz="0" w:space="0" w:color="auto"/>
            <w:bottom w:val="none" w:sz="0" w:space="0" w:color="auto"/>
            <w:right w:val="none" w:sz="0" w:space="0" w:color="auto"/>
          </w:divBdr>
          <w:divsChild>
            <w:div w:id="1821575782">
              <w:marLeft w:val="0"/>
              <w:marRight w:val="0"/>
              <w:marTop w:val="0"/>
              <w:marBottom w:val="0"/>
              <w:divBdr>
                <w:top w:val="none" w:sz="0" w:space="0" w:color="auto"/>
                <w:left w:val="none" w:sz="0" w:space="0" w:color="auto"/>
                <w:bottom w:val="none" w:sz="0" w:space="0" w:color="auto"/>
                <w:right w:val="none" w:sz="0" w:space="0" w:color="auto"/>
              </w:divBdr>
            </w:div>
          </w:divsChild>
        </w:div>
        <w:div w:id="548687374">
          <w:marLeft w:val="0"/>
          <w:marRight w:val="0"/>
          <w:marTop w:val="0"/>
          <w:marBottom w:val="0"/>
          <w:divBdr>
            <w:top w:val="none" w:sz="0" w:space="0" w:color="auto"/>
            <w:left w:val="none" w:sz="0" w:space="0" w:color="auto"/>
            <w:bottom w:val="none" w:sz="0" w:space="0" w:color="auto"/>
            <w:right w:val="none" w:sz="0" w:space="0" w:color="auto"/>
          </w:divBdr>
          <w:divsChild>
            <w:div w:id="1205556588">
              <w:marLeft w:val="0"/>
              <w:marRight w:val="0"/>
              <w:marTop w:val="0"/>
              <w:marBottom w:val="0"/>
              <w:divBdr>
                <w:top w:val="none" w:sz="0" w:space="0" w:color="auto"/>
                <w:left w:val="none" w:sz="0" w:space="0" w:color="auto"/>
                <w:bottom w:val="none" w:sz="0" w:space="0" w:color="auto"/>
                <w:right w:val="none" w:sz="0" w:space="0" w:color="auto"/>
              </w:divBdr>
            </w:div>
          </w:divsChild>
        </w:div>
        <w:div w:id="2049987101">
          <w:marLeft w:val="0"/>
          <w:marRight w:val="0"/>
          <w:marTop w:val="0"/>
          <w:marBottom w:val="0"/>
          <w:divBdr>
            <w:top w:val="none" w:sz="0" w:space="0" w:color="auto"/>
            <w:left w:val="none" w:sz="0" w:space="0" w:color="auto"/>
            <w:bottom w:val="none" w:sz="0" w:space="0" w:color="auto"/>
            <w:right w:val="none" w:sz="0" w:space="0" w:color="auto"/>
          </w:divBdr>
          <w:divsChild>
            <w:div w:id="2112705128">
              <w:marLeft w:val="0"/>
              <w:marRight w:val="0"/>
              <w:marTop w:val="0"/>
              <w:marBottom w:val="0"/>
              <w:divBdr>
                <w:top w:val="none" w:sz="0" w:space="0" w:color="auto"/>
                <w:left w:val="none" w:sz="0" w:space="0" w:color="auto"/>
                <w:bottom w:val="none" w:sz="0" w:space="0" w:color="auto"/>
                <w:right w:val="none" w:sz="0" w:space="0" w:color="auto"/>
              </w:divBdr>
            </w:div>
          </w:divsChild>
        </w:div>
        <w:div w:id="1104880606">
          <w:marLeft w:val="0"/>
          <w:marRight w:val="0"/>
          <w:marTop w:val="0"/>
          <w:marBottom w:val="0"/>
          <w:divBdr>
            <w:top w:val="none" w:sz="0" w:space="0" w:color="auto"/>
            <w:left w:val="none" w:sz="0" w:space="0" w:color="auto"/>
            <w:bottom w:val="none" w:sz="0" w:space="0" w:color="auto"/>
            <w:right w:val="none" w:sz="0" w:space="0" w:color="auto"/>
          </w:divBdr>
          <w:divsChild>
            <w:div w:id="1084305209">
              <w:marLeft w:val="0"/>
              <w:marRight w:val="0"/>
              <w:marTop w:val="0"/>
              <w:marBottom w:val="0"/>
              <w:divBdr>
                <w:top w:val="none" w:sz="0" w:space="0" w:color="auto"/>
                <w:left w:val="none" w:sz="0" w:space="0" w:color="auto"/>
                <w:bottom w:val="none" w:sz="0" w:space="0" w:color="auto"/>
                <w:right w:val="none" w:sz="0" w:space="0" w:color="auto"/>
              </w:divBdr>
            </w:div>
          </w:divsChild>
        </w:div>
        <w:div w:id="1668165844">
          <w:marLeft w:val="0"/>
          <w:marRight w:val="0"/>
          <w:marTop w:val="0"/>
          <w:marBottom w:val="0"/>
          <w:divBdr>
            <w:top w:val="none" w:sz="0" w:space="0" w:color="auto"/>
            <w:left w:val="none" w:sz="0" w:space="0" w:color="auto"/>
            <w:bottom w:val="none" w:sz="0" w:space="0" w:color="auto"/>
            <w:right w:val="none" w:sz="0" w:space="0" w:color="auto"/>
          </w:divBdr>
          <w:divsChild>
            <w:div w:id="276836755">
              <w:marLeft w:val="0"/>
              <w:marRight w:val="0"/>
              <w:marTop w:val="0"/>
              <w:marBottom w:val="0"/>
              <w:divBdr>
                <w:top w:val="none" w:sz="0" w:space="0" w:color="auto"/>
                <w:left w:val="none" w:sz="0" w:space="0" w:color="auto"/>
                <w:bottom w:val="none" w:sz="0" w:space="0" w:color="auto"/>
                <w:right w:val="none" w:sz="0" w:space="0" w:color="auto"/>
              </w:divBdr>
            </w:div>
          </w:divsChild>
        </w:div>
        <w:div w:id="1151795680">
          <w:marLeft w:val="0"/>
          <w:marRight w:val="0"/>
          <w:marTop w:val="0"/>
          <w:marBottom w:val="0"/>
          <w:divBdr>
            <w:top w:val="none" w:sz="0" w:space="0" w:color="auto"/>
            <w:left w:val="none" w:sz="0" w:space="0" w:color="auto"/>
            <w:bottom w:val="none" w:sz="0" w:space="0" w:color="auto"/>
            <w:right w:val="none" w:sz="0" w:space="0" w:color="auto"/>
          </w:divBdr>
          <w:divsChild>
            <w:div w:id="963584201">
              <w:marLeft w:val="0"/>
              <w:marRight w:val="0"/>
              <w:marTop w:val="0"/>
              <w:marBottom w:val="0"/>
              <w:divBdr>
                <w:top w:val="none" w:sz="0" w:space="0" w:color="auto"/>
                <w:left w:val="none" w:sz="0" w:space="0" w:color="auto"/>
                <w:bottom w:val="none" w:sz="0" w:space="0" w:color="auto"/>
                <w:right w:val="none" w:sz="0" w:space="0" w:color="auto"/>
              </w:divBdr>
            </w:div>
          </w:divsChild>
        </w:div>
        <w:div w:id="1876500108">
          <w:marLeft w:val="0"/>
          <w:marRight w:val="0"/>
          <w:marTop w:val="0"/>
          <w:marBottom w:val="0"/>
          <w:divBdr>
            <w:top w:val="none" w:sz="0" w:space="0" w:color="auto"/>
            <w:left w:val="none" w:sz="0" w:space="0" w:color="auto"/>
            <w:bottom w:val="none" w:sz="0" w:space="0" w:color="auto"/>
            <w:right w:val="none" w:sz="0" w:space="0" w:color="auto"/>
          </w:divBdr>
          <w:divsChild>
            <w:div w:id="1989286586">
              <w:marLeft w:val="0"/>
              <w:marRight w:val="0"/>
              <w:marTop w:val="0"/>
              <w:marBottom w:val="0"/>
              <w:divBdr>
                <w:top w:val="none" w:sz="0" w:space="0" w:color="auto"/>
                <w:left w:val="none" w:sz="0" w:space="0" w:color="auto"/>
                <w:bottom w:val="none" w:sz="0" w:space="0" w:color="auto"/>
                <w:right w:val="none" w:sz="0" w:space="0" w:color="auto"/>
              </w:divBdr>
            </w:div>
          </w:divsChild>
        </w:div>
        <w:div w:id="1265966265">
          <w:marLeft w:val="0"/>
          <w:marRight w:val="0"/>
          <w:marTop w:val="0"/>
          <w:marBottom w:val="0"/>
          <w:divBdr>
            <w:top w:val="none" w:sz="0" w:space="0" w:color="auto"/>
            <w:left w:val="none" w:sz="0" w:space="0" w:color="auto"/>
            <w:bottom w:val="none" w:sz="0" w:space="0" w:color="auto"/>
            <w:right w:val="none" w:sz="0" w:space="0" w:color="auto"/>
          </w:divBdr>
          <w:divsChild>
            <w:div w:id="76950760">
              <w:marLeft w:val="0"/>
              <w:marRight w:val="0"/>
              <w:marTop w:val="0"/>
              <w:marBottom w:val="0"/>
              <w:divBdr>
                <w:top w:val="none" w:sz="0" w:space="0" w:color="auto"/>
                <w:left w:val="none" w:sz="0" w:space="0" w:color="auto"/>
                <w:bottom w:val="none" w:sz="0" w:space="0" w:color="auto"/>
                <w:right w:val="none" w:sz="0" w:space="0" w:color="auto"/>
              </w:divBdr>
            </w:div>
          </w:divsChild>
        </w:div>
        <w:div w:id="1920944469">
          <w:marLeft w:val="0"/>
          <w:marRight w:val="0"/>
          <w:marTop w:val="0"/>
          <w:marBottom w:val="0"/>
          <w:divBdr>
            <w:top w:val="none" w:sz="0" w:space="0" w:color="auto"/>
            <w:left w:val="none" w:sz="0" w:space="0" w:color="auto"/>
            <w:bottom w:val="none" w:sz="0" w:space="0" w:color="auto"/>
            <w:right w:val="none" w:sz="0" w:space="0" w:color="auto"/>
          </w:divBdr>
          <w:divsChild>
            <w:div w:id="127094409">
              <w:marLeft w:val="0"/>
              <w:marRight w:val="0"/>
              <w:marTop w:val="0"/>
              <w:marBottom w:val="0"/>
              <w:divBdr>
                <w:top w:val="none" w:sz="0" w:space="0" w:color="auto"/>
                <w:left w:val="none" w:sz="0" w:space="0" w:color="auto"/>
                <w:bottom w:val="none" w:sz="0" w:space="0" w:color="auto"/>
                <w:right w:val="none" w:sz="0" w:space="0" w:color="auto"/>
              </w:divBdr>
            </w:div>
          </w:divsChild>
        </w:div>
        <w:div w:id="1405491040">
          <w:marLeft w:val="0"/>
          <w:marRight w:val="0"/>
          <w:marTop w:val="0"/>
          <w:marBottom w:val="0"/>
          <w:divBdr>
            <w:top w:val="none" w:sz="0" w:space="0" w:color="auto"/>
            <w:left w:val="none" w:sz="0" w:space="0" w:color="auto"/>
            <w:bottom w:val="none" w:sz="0" w:space="0" w:color="auto"/>
            <w:right w:val="none" w:sz="0" w:space="0" w:color="auto"/>
          </w:divBdr>
          <w:divsChild>
            <w:div w:id="1908686074">
              <w:marLeft w:val="0"/>
              <w:marRight w:val="0"/>
              <w:marTop w:val="0"/>
              <w:marBottom w:val="0"/>
              <w:divBdr>
                <w:top w:val="none" w:sz="0" w:space="0" w:color="auto"/>
                <w:left w:val="none" w:sz="0" w:space="0" w:color="auto"/>
                <w:bottom w:val="none" w:sz="0" w:space="0" w:color="auto"/>
                <w:right w:val="none" w:sz="0" w:space="0" w:color="auto"/>
              </w:divBdr>
            </w:div>
          </w:divsChild>
        </w:div>
        <w:div w:id="1183208031">
          <w:marLeft w:val="0"/>
          <w:marRight w:val="0"/>
          <w:marTop w:val="0"/>
          <w:marBottom w:val="0"/>
          <w:divBdr>
            <w:top w:val="none" w:sz="0" w:space="0" w:color="auto"/>
            <w:left w:val="none" w:sz="0" w:space="0" w:color="auto"/>
            <w:bottom w:val="none" w:sz="0" w:space="0" w:color="auto"/>
            <w:right w:val="none" w:sz="0" w:space="0" w:color="auto"/>
          </w:divBdr>
          <w:divsChild>
            <w:div w:id="1458646631">
              <w:marLeft w:val="0"/>
              <w:marRight w:val="0"/>
              <w:marTop w:val="0"/>
              <w:marBottom w:val="0"/>
              <w:divBdr>
                <w:top w:val="none" w:sz="0" w:space="0" w:color="auto"/>
                <w:left w:val="none" w:sz="0" w:space="0" w:color="auto"/>
                <w:bottom w:val="none" w:sz="0" w:space="0" w:color="auto"/>
                <w:right w:val="none" w:sz="0" w:space="0" w:color="auto"/>
              </w:divBdr>
            </w:div>
          </w:divsChild>
        </w:div>
        <w:div w:id="226112436">
          <w:marLeft w:val="0"/>
          <w:marRight w:val="0"/>
          <w:marTop w:val="0"/>
          <w:marBottom w:val="0"/>
          <w:divBdr>
            <w:top w:val="none" w:sz="0" w:space="0" w:color="auto"/>
            <w:left w:val="none" w:sz="0" w:space="0" w:color="auto"/>
            <w:bottom w:val="none" w:sz="0" w:space="0" w:color="auto"/>
            <w:right w:val="none" w:sz="0" w:space="0" w:color="auto"/>
          </w:divBdr>
          <w:divsChild>
            <w:div w:id="532038444">
              <w:marLeft w:val="0"/>
              <w:marRight w:val="0"/>
              <w:marTop w:val="0"/>
              <w:marBottom w:val="0"/>
              <w:divBdr>
                <w:top w:val="none" w:sz="0" w:space="0" w:color="auto"/>
                <w:left w:val="none" w:sz="0" w:space="0" w:color="auto"/>
                <w:bottom w:val="none" w:sz="0" w:space="0" w:color="auto"/>
                <w:right w:val="none" w:sz="0" w:space="0" w:color="auto"/>
              </w:divBdr>
            </w:div>
          </w:divsChild>
        </w:div>
        <w:div w:id="1985233886">
          <w:marLeft w:val="0"/>
          <w:marRight w:val="0"/>
          <w:marTop w:val="0"/>
          <w:marBottom w:val="0"/>
          <w:divBdr>
            <w:top w:val="none" w:sz="0" w:space="0" w:color="auto"/>
            <w:left w:val="none" w:sz="0" w:space="0" w:color="auto"/>
            <w:bottom w:val="none" w:sz="0" w:space="0" w:color="auto"/>
            <w:right w:val="none" w:sz="0" w:space="0" w:color="auto"/>
          </w:divBdr>
          <w:divsChild>
            <w:div w:id="113714882">
              <w:marLeft w:val="0"/>
              <w:marRight w:val="0"/>
              <w:marTop w:val="0"/>
              <w:marBottom w:val="0"/>
              <w:divBdr>
                <w:top w:val="none" w:sz="0" w:space="0" w:color="auto"/>
                <w:left w:val="none" w:sz="0" w:space="0" w:color="auto"/>
                <w:bottom w:val="none" w:sz="0" w:space="0" w:color="auto"/>
                <w:right w:val="none" w:sz="0" w:space="0" w:color="auto"/>
              </w:divBdr>
            </w:div>
          </w:divsChild>
        </w:div>
        <w:div w:id="464349127">
          <w:marLeft w:val="0"/>
          <w:marRight w:val="0"/>
          <w:marTop w:val="0"/>
          <w:marBottom w:val="0"/>
          <w:divBdr>
            <w:top w:val="none" w:sz="0" w:space="0" w:color="auto"/>
            <w:left w:val="none" w:sz="0" w:space="0" w:color="auto"/>
            <w:bottom w:val="none" w:sz="0" w:space="0" w:color="auto"/>
            <w:right w:val="none" w:sz="0" w:space="0" w:color="auto"/>
          </w:divBdr>
          <w:divsChild>
            <w:div w:id="634258359">
              <w:marLeft w:val="0"/>
              <w:marRight w:val="0"/>
              <w:marTop w:val="0"/>
              <w:marBottom w:val="0"/>
              <w:divBdr>
                <w:top w:val="none" w:sz="0" w:space="0" w:color="auto"/>
                <w:left w:val="none" w:sz="0" w:space="0" w:color="auto"/>
                <w:bottom w:val="none" w:sz="0" w:space="0" w:color="auto"/>
                <w:right w:val="none" w:sz="0" w:space="0" w:color="auto"/>
              </w:divBdr>
            </w:div>
          </w:divsChild>
        </w:div>
        <w:div w:id="436994818">
          <w:marLeft w:val="0"/>
          <w:marRight w:val="0"/>
          <w:marTop w:val="0"/>
          <w:marBottom w:val="0"/>
          <w:divBdr>
            <w:top w:val="none" w:sz="0" w:space="0" w:color="auto"/>
            <w:left w:val="none" w:sz="0" w:space="0" w:color="auto"/>
            <w:bottom w:val="none" w:sz="0" w:space="0" w:color="auto"/>
            <w:right w:val="none" w:sz="0" w:space="0" w:color="auto"/>
          </w:divBdr>
          <w:divsChild>
            <w:div w:id="2000839454">
              <w:marLeft w:val="0"/>
              <w:marRight w:val="0"/>
              <w:marTop w:val="0"/>
              <w:marBottom w:val="0"/>
              <w:divBdr>
                <w:top w:val="none" w:sz="0" w:space="0" w:color="auto"/>
                <w:left w:val="none" w:sz="0" w:space="0" w:color="auto"/>
                <w:bottom w:val="none" w:sz="0" w:space="0" w:color="auto"/>
                <w:right w:val="none" w:sz="0" w:space="0" w:color="auto"/>
              </w:divBdr>
            </w:div>
          </w:divsChild>
        </w:div>
        <w:div w:id="2024548172">
          <w:marLeft w:val="0"/>
          <w:marRight w:val="0"/>
          <w:marTop w:val="0"/>
          <w:marBottom w:val="0"/>
          <w:divBdr>
            <w:top w:val="none" w:sz="0" w:space="0" w:color="auto"/>
            <w:left w:val="none" w:sz="0" w:space="0" w:color="auto"/>
            <w:bottom w:val="none" w:sz="0" w:space="0" w:color="auto"/>
            <w:right w:val="none" w:sz="0" w:space="0" w:color="auto"/>
          </w:divBdr>
          <w:divsChild>
            <w:div w:id="1739672508">
              <w:marLeft w:val="0"/>
              <w:marRight w:val="0"/>
              <w:marTop w:val="0"/>
              <w:marBottom w:val="0"/>
              <w:divBdr>
                <w:top w:val="none" w:sz="0" w:space="0" w:color="auto"/>
                <w:left w:val="none" w:sz="0" w:space="0" w:color="auto"/>
                <w:bottom w:val="none" w:sz="0" w:space="0" w:color="auto"/>
                <w:right w:val="none" w:sz="0" w:space="0" w:color="auto"/>
              </w:divBdr>
            </w:div>
          </w:divsChild>
        </w:div>
        <w:div w:id="1951618704">
          <w:marLeft w:val="0"/>
          <w:marRight w:val="0"/>
          <w:marTop w:val="0"/>
          <w:marBottom w:val="0"/>
          <w:divBdr>
            <w:top w:val="none" w:sz="0" w:space="0" w:color="auto"/>
            <w:left w:val="none" w:sz="0" w:space="0" w:color="auto"/>
            <w:bottom w:val="none" w:sz="0" w:space="0" w:color="auto"/>
            <w:right w:val="none" w:sz="0" w:space="0" w:color="auto"/>
          </w:divBdr>
          <w:divsChild>
            <w:div w:id="627275257">
              <w:marLeft w:val="0"/>
              <w:marRight w:val="0"/>
              <w:marTop w:val="0"/>
              <w:marBottom w:val="0"/>
              <w:divBdr>
                <w:top w:val="none" w:sz="0" w:space="0" w:color="auto"/>
                <w:left w:val="none" w:sz="0" w:space="0" w:color="auto"/>
                <w:bottom w:val="none" w:sz="0" w:space="0" w:color="auto"/>
                <w:right w:val="none" w:sz="0" w:space="0" w:color="auto"/>
              </w:divBdr>
            </w:div>
          </w:divsChild>
        </w:div>
        <w:div w:id="404300447">
          <w:marLeft w:val="0"/>
          <w:marRight w:val="0"/>
          <w:marTop w:val="0"/>
          <w:marBottom w:val="0"/>
          <w:divBdr>
            <w:top w:val="none" w:sz="0" w:space="0" w:color="auto"/>
            <w:left w:val="none" w:sz="0" w:space="0" w:color="auto"/>
            <w:bottom w:val="none" w:sz="0" w:space="0" w:color="auto"/>
            <w:right w:val="none" w:sz="0" w:space="0" w:color="auto"/>
          </w:divBdr>
          <w:divsChild>
            <w:div w:id="1915628945">
              <w:marLeft w:val="0"/>
              <w:marRight w:val="0"/>
              <w:marTop w:val="0"/>
              <w:marBottom w:val="0"/>
              <w:divBdr>
                <w:top w:val="none" w:sz="0" w:space="0" w:color="auto"/>
                <w:left w:val="none" w:sz="0" w:space="0" w:color="auto"/>
                <w:bottom w:val="none" w:sz="0" w:space="0" w:color="auto"/>
                <w:right w:val="none" w:sz="0" w:space="0" w:color="auto"/>
              </w:divBdr>
            </w:div>
          </w:divsChild>
        </w:div>
        <w:div w:id="906233236">
          <w:marLeft w:val="0"/>
          <w:marRight w:val="0"/>
          <w:marTop w:val="0"/>
          <w:marBottom w:val="0"/>
          <w:divBdr>
            <w:top w:val="none" w:sz="0" w:space="0" w:color="auto"/>
            <w:left w:val="none" w:sz="0" w:space="0" w:color="auto"/>
            <w:bottom w:val="none" w:sz="0" w:space="0" w:color="auto"/>
            <w:right w:val="none" w:sz="0" w:space="0" w:color="auto"/>
          </w:divBdr>
          <w:divsChild>
            <w:div w:id="1261376344">
              <w:marLeft w:val="0"/>
              <w:marRight w:val="0"/>
              <w:marTop w:val="0"/>
              <w:marBottom w:val="0"/>
              <w:divBdr>
                <w:top w:val="none" w:sz="0" w:space="0" w:color="auto"/>
                <w:left w:val="none" w:sz="0" w:space="0" w:color="auto"/>
                <w:bottom w:val="none" w:sz="0" w:space="0" w:color="auto"/>
                <w:right w:val="none" w:sz="0" w:space="0" w:color="auto"/>
              </w:divBdr>
            </w:div>
          </w:divsChild>
        </w:div>
        <w:div w:id="151722821">
          <w:marLeft w:val="0"/>
          <w:marRight w:val="0"/>
          <w:marTop w:val="0"/>
          <w:marBottom w:val="0"/>
          <w:divBdr>
            <w:top w:val="none" w:sz="0" w:space="0" w:color="auto"/>
            <w:left w:val="none" w:sz="0" w:space="0" w:color="auto"/>
            <w:bottom w:val="none" w:sz="0" w:space="0" w:color="auto"/>
            <w:right w:val="none" w:sz="0" w:space="0" w:color="auto"/>
          </w:divBdr>
          <w:divsChild>
            <w:div w:id="189727744">
              <w:marLeft w:val="0"/>
              <w:marRight w:val="0"/>
              <w:marTop w:val="0"/>
              <w:marBottom w:val="0"/>
              <w:divBdr>
                <w:top w:val="none" w:sz="0" w:space="0" w:color="auto"/>
                <w:left w:val="none" w:sz="0" w:space="0" w:color="auto"/>
                <w:bottom w:val="none" w:sz="0" w:space="0" w:color="auto"/>
                <w:right w:val="none" w:sz="0" w:space="0" w:color="auto"/>
              </w:divBdr>
            </w:div>
          </w:divsChild>
        </w:div>
        <w:div w:id="1539463979">
          <w:marLeft w:val="0"/>
          <w:marRight w:val="0"/>
          <w:marTop w:val="0"/>
          <w:marBottom w:val="0"/>
          <w:divBdr>
            <w:top w:val="none" w:sz="0" w:space="0" w:color="auto"/>
            <w:left w:val="none" w:sz="0" w:space="0" w:color="auto"/>
            <w:bottom w:val="none" w:sz="0" w:space="0" w:color="auto"/>
            <w:right w:val="none" w:sz="0" w:space="0" w:color="auto"/>
          </w:divBdr>
          <w:divsChild>
            <w:div w:id="924415480">
              <w:marLeft w:val="0"/>
              <w:marRight w:val="0"/>
              <w:marTop w:val="0"/>
              <w:marBottom w:val="0"/>
              <w:divBdr>
                <w:top w:val="none" w:sz="0" w:space="0" w:color="auto"/>
                <w:left w:val="none" w:sz="0" w:space="0" w:color="auto"/>
                <w:bottom w:val="none" w:sz="0" w:space="0" w:color="auto"/>
                <w:right w:val="none" w:sz="0" w:space="0" w:color="auto"/>
              </w:divBdr>
            </w:div>
          </w:divsChild>
        </w:div>
        <w:div w:id="791703152">
          <w:marLeft w:val="0"/>
          <w:marRight w:val="0"/>
          <w:marTop w:val="0"/>
          <w:marBottom w:val="0"/>
          <w:divBdr>
            <w:top w:val="none" w:sz="0" w:space="0" w:color="auto"/>
            <w:left w:val="none" w:sz="0" w:space="0" w:color="auto"/>
            <w:bottom w:val="none" w:sz="0" w:space="0" w:color="auto"/>
            <w:right w:val="none" w:sz="0" w:space="0" w:color="auto"/>
          </w:divBdr>
          <w:divsChild>
            <w:div w:id="658924896">
              <w:marLeft w:val="0"/>
              <w:marRight w:val="0"/>
              <w:marTop w:val="0"/>
              <w:marBottom w:val="0"/>
              <w:divBdr>
                <w:top w:val="none" w:sz="0" w:space="0" w:color="auto"/>
                <w:left w:val="none" w:sz="0" w:space="0" w:color="auto"/>
                <w:bottom w:val="none" w:sz="0" w:space="0" w:color="auto"/>
                <w:right w:val="none" w:sz="0" w:space="0" w:color="auto"/>
              </w:divBdr>
            </w:div>
          </w:divsChild>
        </w:div>
        <w:div w:id="581835397">
          <w:marLeft w:val="0"/>
          <w:marRight w:val="0"/>
          <w:marTop w:val="0"/>
          <w:marBottom w:val="0"/>
          <w:divBdr>
            <w:top w:val="none" w:sz="0" w:space="0" w:color="auto"/>
            <w:left w:val="none" w:sz="0" w:space="0" w:color="auto"/>
            <w:bottom w:val="none" w:sz="0" w:space="0" w:color="auto"/>
            <w:right w:val="none" w:sz="0" w:space="0" w:color="auto"/>
          </w:divBdr>
          <w:divsChild>
            <w:div w:id="1617248612">
              <w:marLeft w:val="0"/>
              <w:marRight w:val="0"/>
              <w:marTop w:val="0"/>
              <w:marBottom w:val="0"/>
              <w:divBdr>
                <w:top w:val="none" w:sz="0" w:space="0" w:color="auto"/>
                <w:left w:val="none" w:sz="0" w:space="0" w:color="auto"/>
                <w:bottom w:val="none" w:sz="0" w:space="0" w:color="auto"/>
                <w:right w:val="none" w:sz="0" w:space="0" w:color="auto"/>
              </w:divBdr>
            </w:div>
          </w:divsChild>
        </w:div>
        <w:div w:id="1314093235">
          <w:marLeft w:val="0"/>
          <w:marRight w:val="0"/>
          <w:marTop w:val="0"/>
          <w:marBottom w:val="0"/>
          <w:divBdr>
            <w:top w:val="none" w:sz="0" w:space="0" w:color="auto"/>
            <w:left w:val="none" w:sz="0" w:space="0" w:color="auto"/>
            <w:bottom w:val="none" w:sz="0" w:space="0" w:color="auto"/>
            <w:right w:val="none" w:sz="0" w:space="0" w:color="auto"/>
          </w:divBdr>
          <w:divsChild>
            <w:div w:id="1684360933">
              <w:marLeft w:val="0"/>
              <w:marRight w:val="0"/>
              <w:marTop w:val="0"/>
              <w:marBottom w:val="0"/>
              <w:divBdr>
                <w:top w:val="none" w:sz="0" w:space="0" w:color="auto"/>
                <w:left w:val="none" w:sz="0" w:space="0" w:color="auto"/>
                <w:bottom w:val="none" w:sz="0" w:space="0" w:color="auto"/>
                <w:right w:val="none" w:sz="0" w:space="0" w:color="auto"/>
              </w:divBdr>
            </w:div>
          </w:divsChild>
        </w:div>
        <w:div w:id="1846745563">
          <w:marLeft w:val="0"/>
          <w:marRight w:val="0"/>
          <w:marTop w:val="0"/>
          <w:marBottom w:val="0"/>
          <w:divBdr>
            <w:top w:val="none" w:sz="0" w:space="0" w:color="auto"/>
            <w:left w:val="none" w:sz="0" w:space="0" w:color="auto"/>
            <w:bottom w:val="none" w:sz="0" w:space="0" w:color="auto"/>
            <w:right w:val="none" w:sz="0" w:space="0" w:color="auto"/>
          </w:divBdr>
          <w:divsChild>
            <w:div w:id="537813218">
              <w:marLeft w:val="0"/>
              <w:marRight w:val="0"/>
              <w:marTop w:val="0"/>
              <w:marBottom w:val="0"/>
              <w:divBdr>
                <w:top w:val="none" w:sz="0" w:space="0" w:color="auto"/>
                <w:left w:val="none" w:sz="0" w:space="0" w:color="auto"/>
                <w:bottom w:val="none" w:sz="0" w:space="0" w:color="auto"/>
                <w:right w:val="none" w:sz="0" w:space="0" w:color="auto"/>
              </w:divBdr>
            </w:div>
          </w:divsChild>
        </w:div>
        <w:div w:id="2145614399">
          <w:marLeft w:val="0"/>
          <w:marRight w:val="0"/>
          <w:marTop w:val="0"/>
          <w:marBottom w:val="0"/>
          <w:divBdr>
            <w:top w:val="none" w:sz="0" w:space="0" w:color="auto"/>
            <w:left w:val="none" w:sz="0" w:space="0" w:color="auto"/>
            <w:bottom w:val="none" w:sz="0" w:space="0" w:color="auto"/>
            <w:right w:val="none" w:sz="0" w:space="0" w:color="auto"/>
          </w:divBdr>
          <w:divsChild>
            <w:div w:id="124665256">
              <w:marLeft w:val="0"/>
              <w:marRight w:val="0"/>
              <w:marTop w:val="0"/>
              <w:marBottom w:val="0"/>
              <w:divBdr>
                <w:top w:val="none" w:sz="0" w:space="0" w:color="auto"/>
                <w:left w:val="none" w:sz="0" w:space="0" w:color="auto"/>
                <w:bottom w:val="none" w:sz="0" w:space="0" w:color="auto"/>
                <w:right w:val="none" w:sz="0" w:space="0" w:color="auto"/>
              </w:divBdr>
            </w:div>
          </w:divsChild>
        </w:div>
        <w:div w:id="822963428">
          <w:marLeft w:val="0"/>
          <w:marRight w:val="0"/>
          <w:marTop w:val="0"/>
          <w:marBottom w:val="0"/>
          <w:divBdr>
            <w:top w:val="none" w:sz="0" w:space="0" w:color="auto"/>
            <w:left w:val="none" w:sz="0" w:space="0" w:color="auto"/>
            <w:bottom w:val="none" w:sz="0" w:space="0" w:color="auto"/>
            <w:right w:val="none" w:sz="0" w:space="0" w:color="auto"/>
          </w:divBdr>
          <w:divsChild>
            <w:div w:id="1629579643">
              <w:marLeft w:val="0"/>
              <w:marRight w:val="0"/>
              <w:marTop w:val="0"/>
              <w:marBottom w:val="0"/>
              <w:divBdr>
                <w:top w:val="none" w:sz="0" w:space="0" w:color="auto"/>
                <w:left w:val="none" w:sz="0" w:space="0" w:color="auto"/>
                <w:bottom w:val="none" w:sz="0" w:space="0" w:color="auto"/>
                <w:right w:val="none" w:sz="0" w:space="0" w:color="auto"/>
              </w:divBdr>
            </w:div>
          </w:divsChild>
        </w:div>
        <w:div w:id="1915776190">
          <w:marLeft w:val="0"/>
          <w:marRight w:val="0"/>
          <w:marTop w:val="0"/>
          <w:marBottom w:val="0"/>
          <w:divBdr>
            <w:top w:val="none" w:sz="0" w:space="0" w:color="auto"/>
            <w:left w:val="none" w:sz="0" w:space="0" w:color="auto"/>
            <w:bottom w:val="none" w:sz="0" w:space="0" w:color="auto"/>
            <w:right w:val="none" w:sz="0" w:space="0" w:color="auto"/>
          </w:divBdr>
          <w:divsChild>
            <w:div w:id="293759330">
              <w:marLeft w:val="0"/>
              <w:marRight w:val="0"/>
              <w:marTop w:val="0"/>
              <w:marBottom w:val="0"/>
              <w:divBdr>
                <w:top w:val="none" w:sz="0" w:space="0" w:color="auto"/>
                <w:left w:val="none" w:sz="0" w:space="0" w:color="auto"/>
                <w:bottom w:val="none" w:sz="0" w:space="0" w:color="auto"/>
                <w:right w:val="none" w:sz="0" w:space="0" w:color="auto"/>
              </w:divBdr>
            </w:div>
          </w:divsChild>
        </w:div>
        <w:div w:id="489373110">
          <w:marLeft w:val="0"/>
          <w:marRight w:val="0"/>
          <w:marTop w:val="0"/>
          <w:marBottom w:val="0"/>
          <w:divBdr>
            <w:top w:val="none" w:sz="0" w:space="0" w:color="auto"/>
            <w:left w:val="none" w:sz="0" w:space="0" w:color="auto"/>
            <w:bottom w:val="none" w:sz="0" w:space="0" w:color="auto"/>
            <w:right w:val="none" w:sz="0" w:space="0" w:color="auto"/>
          </w:divBdr>
          <w:divsChild>
            <w:div w:id="1746218114">
              <w:marLeft w:val="0"/>
              <w:marRight w:val="0"/>
              <w:marTop w:val="0"/>
              <w:marBottom w:val="0"/>
              <w:divBdr>
                <w:top w:val="none" w:sz="0" w:space="0" w:color="auto"/>
                <w:left w:val="none" w:sz="0" w:space="0" w:color="auto"/>
                <w:bottom w:val="none" w:sz="0" w:space="0" w:color="auto"/>
                <w:right w:val="none" w:sz="0" w:space="0" w:color="auto"/>
              </w:divBdr>
            </w:div>
          </w:divsChild>
        </w:div>
        <w:div w:id="872621507">
          <w:marLeft w:val="0"/>
          <w:marRight w:val="0"/>
          <w:marTop w:val="0"/>
          <w:marBottom w:val="0"/>
          <w:divBdr>
            <w:top w:val="none" w:sz="0" w:space="0" w:color="auto"/>
            <w:left w:val="none" w:sz="0" w:space="0" w:color="auto"/>
            <w:bottom w:val="none" w:sz="0" w:space="0" w:color="auto"/>
            <w:right w:val="none" w:sz="0" w:space="0" w:color="auto"/>
          </w:divBdr>
          <w:divsChild>
            <w:div w:id="242374767">
              <w:marLeft w:val="0"/>
              <w:marRight w:val="0"/>
              <w:marTop w:val="0"/>
              <w:marBottom w:val="0"/>
              <w:divBdr>
                <w:top w:val="none" w:sz="0" w:space="0" w:color="auto"/>
                <w:left w:val="none" w:sz="0" w:space="0" w:color="auto"/>
                <w:bottom w:val="none" w:sz="0" w:space="0" w:color="auto"/>
                <w:right w:val="none" w:sz="0" w:space="0" w:color="auto"/>
              </w:divBdr>
            </w:div>
          </w:divsChild>
        </w:div>
        <w:div w:id="612055661">
          <w:marLeft w:val="0"/>
          <w:marRight w:val="0"/>
          <w:marTop w:val="0"/>
          <w:marBottom w:val="0"/>
          <w:divBdr>
            <w:top w:val="none" w:sz="0" w:space="0" w:color="auto"/>
            <w:left w:val="none" w:sz="0" w:space="0" w:color="auto"/>
            <w:bottom w:val="none" w:sz="0" w:space="0" w:color="auto"/>
            <w:right w:val="none" w:sz="0" w:space="0" w:color="auto"/>
          </w:divBdr>
          <w:divsChild>
            <w:div w:id="858281374">
              <w:marLeft w:val="0"/>
              <w:marRight w:val="0"/>
              <w:marTop w:val="0"/>
              <w:marBottom w:val="0"/>
              <w:divBdr>
                <w:top w:val="none" w:sz="0" w:space="0" w:color="auto"/>
                <w:left w:val="none" w:sz="0" w:space="0" w:color="auto"/>
                <w:bottom w:val="none" w:sz="0" w:space="0" w:color="auto"/>
                <w:right w:val="none" w:sz="0" w:space="0" w:color="auto"/>
              </w:divBdr>
            </w:div>
          </w:divsChild>
        </w:div>
        <w:div w:id="2138333039">
          <w:marLeft w:val="0"/>
          <w:marRight w:val="0"/>
          <w:marTop w:val="0"/>
          <w:marBottom w:val="0"/>
          <w:divBdr>
            <w:top w:val="none" w:sz="0" w:space="0" w:color="auto"/>
            <w:left w:val="none" w:sz="0" w:space="0" w:color="auto"/>
            <w:bottom w:val="none" w:sz="0" w:space="0" w:color="auto"/>
            <w:right w:val="none" w:sz="0" w:space="0" w:color="auto"/>
          </w:divBdr>
          <w:divsChild>
            <w:div w:id="149368872">
              <w:marLeft w:val="0"/>
              <w:marRight w:val="0"/>
              <w:marTop w:val="0"/>
              <w:marBottom w:val="0"/>
              <w:divBdr>
                <w:top w:val="none" w:sz="0" w:space="0" w:color="auto"/>
                <w:left w:val="none" w:sz="0" w:space="0" w:color="auto"/>
                <w:bottom w:val="none" w:sz="0" w:space="0" w:color="auto"/>
                <w:right w:val="none" w:sz="0" w:space="0" w:color="auto"/>
              </w:divBdr>
            </w:div>
          </w:divsChild>
        </w:div>
        <w:div w:id="1310015516">
          <w:marLeft w:val="0"/>
          <w:marRight w:val="0"/>
          <w:marTop w:val="0"/>
          <w:marBottom w:val="0"/>
          <w:divBdr>
            <w:top w:val="none" w:sz="0" w:space="0" w:color="auto"/>
            <w:left w:val="none" w:sz="0" w:space="0" w:color="auto"/>
            <w:bottom w:val="none" w:sz="0" w:space="0" w:color="auto"/>
            <w:right w:val="none" w:sz="0" w:space="0" w:color="auto"/>
          </w:divBdr>
          <w:divsChild>
            <w:div w:id="1175463971">
              <w:marLeft w:val="0"/>
              <w:marRight w:val="0"/>
              <w:marTop w:val="0"/>
              <w:marBottom w:val="0"/>
              <w:divBdr>
                <w:top w:val="none" w:sz="0" w:space="0" w:color="auto"/>
                <w:left w:val="none" w:sz="0" w:space="0" w:color="auto"/>
                <w:bottom w:val="none" w:sz="0" w:space="0" w:color="auto"/>
                <w:right w:val="none" w:sz="0" w:space="0" w:color="auto"/>
              </w:divBdr>
            </w:div>
          </w:divsChild>
        </w:div>
        <w:div w:id="294412450">
          <w:marLeft w:val="0"/>
          <w:marRight w:val="0"/>
          <w:marTop w:val="0"/>
          <w:marBottom w:val="0"/>
          <w:divBdr>
            <w:top w:val="none" w:sz="0" w:space="0" w:color="auto"/>
            <w:left w:val="none" w:sz="0" w:space="0" w:color="auto"/>
            <w:bottom w:val="none" w:sz="0" w:space="0" w:color="auto"/>
            <w:right w:val="none" w:sz="0" w:space="0" w:color="auto"/>
          </w:divBdr>
          <w:divsChild>
            <w:div w:id="407969791">
              <w:marLeft w:val="0"/>
              <w:marRight w:val="0"/>
              <w:marTop w:val="0"/>
              <w:marBottom w:val="0"/>
              <w:divBdr>
                <w:top w:val="none" w:sz="0" w:space="0" w:color="auto"/>
                <w:left w:val="none" w:sz="0" w:space="0" w:color="auto"/>
                <w:bottom w:val="none" w:sz="0" w:space="0" w:color="auto"/>
                <w:right w:val="none" w:sz="0" w:space="0" w:color="auto"/>
              </w:divBdr>
            </w:div>
          </w:divsChild>
        </w:div>
        <w:div w:id="290718022">
          <w:marLeft w:val="0"/>
          <w:marRight w:val="0"/>
          <w:marTop w:val="0"/>
          <w:marBottom w:val="0"/>
          <w:divBdr>
            <w:top w:val="none" w:sz="0" w:space="0" w:color="auto"/>
            <w:left w:val="none" w:sz="0" w:space="0" w:color="auto"/>
            <w:bottom w:val="none" w:sz="0" w:space="0" w:color="auto"/>
            <w:right w:val="none" w:sz="0" w:space="0" w:color="auto"/>
          </w:divBdr>
          <w:divsChild>
            <w:div w:id="1572697473">
              <w:marLeft w:val="0"/>
              <w:marRight w:val="0"/>
              <w:marTop w:val="0"/>
              <w:marBottom w:val="0"/>
              <w:divBdr>
                <w:top w:val="none" w:sz="0" w:space="0" w:color="auto"/>
                <w:left w:val="none" w:sz="0" w:space="0" w:color="auto"/>
                <w:bottom w:val="none" w:sz="0" w:space="0" w:color="auto"/>
                <w:right w:val="none" w:sz="0" w:space="0" w:color="auto"/>
              </w:divBdr>
            </w:div>
          </w:divsChild>
        </w:div>
        <w:div w:id="1912930516">
          <w:marLeft w:val="0"/>
          <w:marRight w:val="0"/>
          <w:marTop w:val="0"/>
          <w:marBottom w:val="0"/>
          <w:divBdr>
            <w:top w:val="none" w:sz="0" w:space="0" w:color="auto"/>
            <w:left w:val="none" w:sz="0" w:space="0" w:color="auto"/>
            <w:bottom w:val="none" w:sz="0" w:space="0" w:color="auto"/>
            <w:right w:val="none" w:sz="0" w:space="0" w:color="auto"/>
          </w:divBdr>
          <w:divsChild>
            <w:div w:id="1966085801">
              <w:marLeft w:val="0"/>
              <w:marRight w:val="0"/>
              <w:marTop w:val="0"/>
              <w:marBottom w:val="0"/>
              <w:divBdr>
                <w:top w:val="none" w:sz="0" w:space="0" w:color="auto"/>
                <w:left w:val="none" w:sz="0" w:space="0" w:color="auto"/>
                <w:bottom w:val="none" w:sz="0" w:space="0" w:color="auto"/>
                <w:right w:val="none" w:sz="0" w:space="0" w:color="auto"/>
              </w:divBdr>
            </w:div>
          </w:divsChild>
        </w:div>
        <w:div w:id="535894812">
          <w:marLeft w:val="0"/>
          <w:marRight w:val="0"/>
          <w:marTop w:val="0"/>
          <w:marBottom w:val="0"/>
          <w:divBdr>
            <w:top w:val="none" w:sz="0" w:space="0" w:color="auto"/>
            <w:left w:val="none" w:sz="0" w:space="0" w:color="auto"/>
            <w:bottom w:val="none" w:sz="0" w:space="0" w:color="auto"/>
            <w:right w:val="none" w:sz="0" w:space="0" w:color="auto"/>
          </w:divBdr>
          <w:divsChild>
            <w:div w:id="1399211464">
              <w:marLeft w:val="0"/>
              <w:marRight w:val="0"/>
              <w:marTop w:val="0"/>
              <w:marBottom w:val="0"/>
              <w:divBdr>
                <w:top w:val="none" w:sz="0" w:space="0" w:color="auto"/>
                <w:left w:val="none" w:sz="0" w:space="0" w:color="auto"/>
                <w:bottom w:val="none" w:sz="0" w:space="0" w:color="auto"/>
                <w:right w:val="none" w:sz="0" w:space="0" w:color="auto"/>
              </w:divBdr>
            </w:div>
          </w:divsChild>
        </w:div>
        <w:div w:id="792944839">
          <w:marLeft w:val="0"/>
          <w:marRight w:val="0"/>
          <w:marTop w:val="0"/>
          <w:marBottom w:val="0"/>
          <w:divBdr>
            <w:top w:val="none" w:sz="0" w:space="0" w:color="auto"/>
            <w:left w:val="none" w:sz="0" w:space="0" w:color="auto"/>
            <w:bottom w:val="none" w:sz="0" w:space="0" w:color="auto"/>
            <w:right w:val="none" w:sz="0" w:space="0" w:color="auto"/>
          </w:divBdr>
          <w:divsChild>
            <w:div w:id="495731301">
              <w:marLeft w:val="0"/>
              <w:marRight w:val="0"/>
              <w:marTop w:val="0"/>
              <w:marBottom w:val="0"/>
              <w:divBdr>
                <w:top w:val="none" w:sz="0" w:space="0" w:color="auto"/>
                <w:left w:val="none" w:sz="0" w:space="0" w:color="auto"/>
                <w:bottom w:val="none" w:sz="0" w:space="0" w:color="auto"/>
                <w:right w:val="none" w:sz="0" w:space="0" w:color="auto"/>
              </w:divBdr>
            </w:div>
          </w:divsChild>
        </w:div>
        <w:div w:id="906067201">
          <w:marLeft w:val="0"/>
          <w:marRight w:val="0"/>
          <w:marTop w:val="0"/>
          <w:marBottom w:val="0"/>
          <w:divBdr>
            <w:top w:val="none" w:sz="0" w:space="0" w:color="auto"/>
            <w:left w:val="none" w:sz="0" w:space="0" w:color="auto"/>
            <w:bottom w:val="none" w:sz="0" w:space="0" w:color="auto"/>
            <w:right w:val="none" w:sz="0" w:space="0" w:color="auto"/>
          </w:divBdr>
          <w:divsChild>
            <w:div w:id="1655795361">
              <w:marLeft w:val="0"/>
              <w:marRight w:val="0"/>
              <w:marTop w:val="0"/>
              <w:marBottom w:val="0"/>
              <w:divBdr>
                <w:top w:val="none" w:sz="0" w:space="0" w:color="auto"/>
                <w:left w:val="none" w:sz="0" w:space="0" w:color="auto"/>
                <w:bottom w:val="none" w:sz="0" w:space="0" w:color="auto"/>
                <w:right w:val="none" w:sz="0" w:space="0" w:color="auto"/>
              </w:divBdr>
            </w:div>
          </w:divsChild>
        </w:div>
        <w:div w:id="246233547">
          <w:marLeft w:val="0"/>
          <w:marRight w:val="0"/>
          <w:marTop w:val="0"/>
          <w:marBottom w:val="0"/>
          <w:divBdr>
            <w:top w:val="none" w:sz="0" w:space="0" w:color="auto"/>
            <w:left w:val="none" w:sz="0" w:space="0" w:color="auto"/>
            <w:bottom w:val="none" w:sz="0" w:space="0" w:color="auto"/>
            <w:right w:val="none" w:sz="0" w:space="0" w:color="auto"/>
          </w:divBdr>
          <w:divsChild>
            <w:div w:id="1094132482">
              <w:marLeft w:val="0"/>
              <w:marRight w:val="0"/>
              <w:marTop w:val="0"/>
              <w:marBottom w:val="0"/>
              <w:divBdr>
                <w:top w:val="none" w:sz="0" w:space="0" w:color="auto"/>
                <w:left w:val="none" w:sz="0" w:space="0" w:color="auto"/>
                <w:bottom w:val="none" w:sz="0" w:space="0" w:color="auto"/>
                <w:right w:val="none" w:sz="0" w:space="0" w:color="auto"/>
              </w:divBdr>
            </w:div>
          </w:divsChild>
        </w:div>
        <w:div w:id="1235119886">
          <w:marLeft w:val="0"/>
          <w:marRight w:val="0"/>
          <w:marTop w:val="0"/>
          <w:marBottom w:val="0"/>
          <w:divBdr>
            <w:top w:val="none" w:sz="0" w:space="0" w:color="auto"/>
            <w:left w:val="none" w:sz="0" w:space="0" w:color="auto"/>
            <w:bottom w:val="none" w:sz="0" w:space="0" w:color="auto"/>
            <w:right w:val="none" w:sz="0" w:space="0" w:color="auto"/>
          </w:divBdr>
          <w:divsChild>
            <w:div w:id="1026063087">
              <w:marLeft w:val="0"/>
              <w:marRight w:val="0"/>
              <w:marTop w:val="0"/>
              <w:marBottom w:val="0"/>
              <w:divBdr>
                <w:top w:val="none" w:sz="0" w:space="0" w:color="auto"/>
                <w:left w:val="none" w:sz="0" w:space="0" w:color="auto"/>
                <w:bottom w:val="none" w:sz="0" w:space="0" w:color="auto"/>
                <w:right w:val="none" w:sz="0" w:space="0" w:color="auto"/>
              </w:divBdr>
            </w:div>
          </w:divsChild>
        </w:div>
        <w:div w:id="890652553">
          <w:marLeft w:val="0"/>
          <w:marRight w:val="0"/>
          <w:marTop w:val="0"/>
          <w:marBottom w:val="0"/>
          <w:divBdr>
            <w:top w:val="none" w:sz="0" w:space="0" w:color="auto"/>
            <w:left w:val="none" w:sz="0" w:space="0" w:color="auto"/>
            <w:bottom w:val="none" w:sz="0" w:space="0" w:color="auto"/>
            <w:right w:val="none" w:sz="0" w:space="0" w:color="auto"/>
          </w:divBdr>
          <w:divsChild>
            <w:div w:id="367221711">
              <w:marLeft w:val="0"/>
              <w:marRight w:val="0"/>
              <w:marTop w:val="0"/>
              <w:marBottom w:val="0"/>
              <w:divBdr>
                <w:top w:val="none" w:sz="0" w:space="0" w:color="auto"/>
                <w:left w:val="none" w:sz="0" w:space="0" w:color="auto"/>
                <w:bottom w:val="none" w:sz="0" w:space="0" w:color="auto"/>
                <w:right w:val="none" w:sz="0" w:space="0" w:color="auto"/>
              </w:divBdr>
            </w:div>
          </w:divsChild>
        </w:div>
        <w:div w:id="1471053391">
          <w:marLeft w:val="0"/>
          <w:marRight w:val="0"/>
          <w:marTop w:val="0"/>
          <w:marBottom w:val="0"/>
          <w:divBdr>
            <w:top w:val="none" w:sz="0" w:space="0" w:color="auto"/>
            <w:left w:val="none" w:sz="0" w:space="0" w:color="auto"/>
            <w:bottom w:val="none" w:sz="0" w:space="0" w:color="auto"/>
            <w:right w:val="none" w:sz="0" w:space="0" w:color="auto"/>
          </w:divBdr>
          <w:divsChild>
            <w:div w:id="1960868228">
              <w:marLeft w:val="0"/>
              <w:marRight w:val="0"/>
              <w:marTop w:val="0"/>
              <w:marBottom w:val="0"/>
              <w:divBdr>
                <w:top w:val="none" w:sz="0" w:space="0" w:color="auto"/>
                <w:left w:val="none" w:sz="0" w:space="0" w:color="auto"/>
                <w:bottom w:val="none" w:sz="0" w:space="0" w:color="auto"/>
                <w:right w:val="none" w:sz="0" w:space="0" w:color="auto"/>
              </w:divBdr>
            </w:div>
          </w:divsChild>
        </w:div>
        <w:div w:id="1386638741">
          <w:marLeft w:val="0"/>
          <w:marRight w:val="0"/>
          <w:marTop w:val="0"/>
          <w:marBottom w:val="0"/>
          <w:divBdr>
            <w:top w:val="none" w:sz="0" w:space="0" w:color="auto"/>
            <w:left w:val="none" w:sz="0" w:space="0" w:color="auto"/>
            <w:bottom w:val="none" w:sz="0" w:space="0" w:color="auto"/>
            <w:right w:val="none" w:sz="0" w:space="0" w:color="auto"/>
          </w:divBdr>
          <w:divsChild>
            <w:div w:id="1246843098">
              <w:marLeft w:val="0"/>
              <w:marRight w:val="0"/>
              <w:marTop w:val="0"/>
              <w:marBottom w:val="0"/>
              <w:divBdr>
                <w:top w:val="none" w:sz="0" w:space="0" w:color="auto"/>
                <w:left w:val="none" w:sz="0" w:space="0" w:color="auto"/>
                <w:bottom w:val="none" w:sz="0" w:space="0" w:color="auto"/>
                <w:right w:val="none" w:sz="0" w:space="0" w:color="auto"/>
              </w:divBdr>
            </w:div>
          </w:divsChild>
        </w:div>
        <w:div w:id="1360819161">
          <w:marLeft w:val="0"/>
          <w:marRight w:val="0"/>
          <w:marTop w:val="0"/>
          <w:marBottom w:val="0"/>
          <w:divBdr>
            <w:top w:val="none" w:sz="0" w:space="0" w:color="auto"/>
            <w:left w:val="none" w:sz="0" w:space="0" w:color="auto"/>
            <w:bottom w:val="none" w:sz="0" w:space="0" w:color="auto"/>
            <w:right w:val="none" w:sz="0" w:space="0" w:color="auto"/>
          </w:divBdr>
          <w:divsChild>
            <w:div w:id="182062186">
              <w:marLeft w:val="0"/>
              <w:marRight w:val="0"/>
              <w:marTop w:val="0"/>
              <w:marBottom w:val="0"/>
              <w:divBdr>
                <w:top w:val="none" w:sz="0" w:space="0" w:color="auto"/>
                <w:left w:val="none" w:sz="0" w:space="0" w:color="auto"/>
                <w:bottom w:val="none" w:sz="0" w:space="0" w:color="auto"/>
                <w:right w:val="none" w:sz="0" w:space="0" w:color="auto"/>
              </w:divBdr>
            </w:div>
          </w:divsChild>
        </w:div>
        <w:div w:id="1509978898">
          <w:marLeft w:val="0"/>
          <w:marRight w:val="0"/>
          <w:marTop w:val="0"/>
          <w:marBottom w:val="0"/>
          <w:divBdr>
            <w:top w:val="none" w:sz="0" w:space="0" w:color="auto"/>
            <w:left w:val="none" w:sz="0" w:space="0" w:color="auto"/>
            <w:bottom w:val="none" w:sz="0" w:space="0" w:color="auto"/>
            <w:right w:val="none" w:sz="0" w:space="0" w:color="auto"/>
          </w:divBdr>
          <w:divsChild>
            <w:div w:id="2030520634">
              <w:marLeft w:val="0"/>
              <w:marRight w:val="0"/>
              <w:marTop w:val="0"/>
              <w:marBottom w:val="0"/>
              <w:divBdr>
                <w:top w:val="none" w:sz="0" w:space="0" w:color="auto"/>
                <w:left w:val="none" w:sz="0" w:space="0" w:color="auto"/>
                <w:bottom w:val="none" w:sz="0" w:space="0" w:color="auto"/>
                <w:right w:val="none" w:sz="0" w:space="0" w:color="auto"/>
              </w:divBdr>
            </w:div>
          </w:divsChild>
        </w:div>
        <w:div w:id="1993097076">
          <w:marLeft w:val="0"/>
          <w:marRight w:val="0"/>
          <w:marTop w:val="0"/>
          <w:marBottom w:val="0"/>
          <w:divBdr>
            <w:top w:val="none" w:sz="0" w:space="0" w:color="auto"/>
            <w:left w:val="none" w:sz="0" w:space="0" w:color="auto"/>
            <w:bottom w:val="none" w:sz="0" w:space="0" w:color="auto"/>
            <w:right w:val="none" w:sz="0" w:space="0" w:color="auto"/>
          </w:divBdr>
          <w:divsChild>
            <w:div w:id="483811982">
              <w:marLeft w:val="0"/>
              <w:marRight w:val="0"/>
              <w:marTop w:val="0"/>
              <w:marBottom w:val="0"/>
              <w:divBdr>
                <w:top w:val="none" w:sz="0" w:space="0" w:color="auto"/>
                <w:left w:val="none" w:sz="0" w:space="0" w:color="auto"/>
                <w:bottom w:val="none" w:sz="0" w:space="0" w:color="auto"/>
                <w:right w:val="none" w:sz="0" w:space="0" w:color="auto"/>
              </w:divBdr>
            </w:div>
          </w:divsChild>
        </w:div>
        <w:div w:id="469979563">
          <w:marLeft w:val="0"/>
          <w:marRight w:val="0"/>
          <w:marTop w:val="0"/>
          <w:marBottom w:val="0"/>
          <w:divBdr>
            <w:top w:val="none" w:sz="0" w:space="0" w:color="auto"/>
            <w:left w:val="none" w:sz="0" w:space="0" w:color="auto"/>
            <w:bottom w:val="none" w:sz="0" w:space="0" w:color="auto"/>
            <w:right w:val="none" w:sz="0" w:space="0" w:color="auto"/>
          </w:divBdr>
          <w:divsChild>
            <w:div w:id="1612589219">
              <w:marLeft w:val="0"/>
              <w:marRight w:val="0"/>
              <w:marTop w:val="0"/>
              <w:marBottom w:val="0"/>
              <w:divBdr>
                <w:top w:val="none" w:sz="0" w:space="0" w:color="auto"/>
                <w:left w:val="none" w:sz="0" w:space="0" w:color="auto"/>
                <w:bottom w:val="none" w:sz="0" w:space="0" w:color="auto"/>
                <w:right w:val="none" w:sz="0" w:space="0" w:color="auto"/>
              </w:divBdr>
            </w:div>
          </w:divsChild>
        </w:div>
        <w:div w:id="1724021387">
          <w:marLeft w:val="0"/>
          <w:marRight w:val="0"/>
          <w:marTop w:val="0"/>
          <w:marBottom w:val="0"/>
          <w:divBdr>
            <w:top w:val="none" w:sz="0" w:space="0" w:color="auto"/>
            <w:left w:val="none" w:sz="0" w:space="0" w:color="auto"/>
            <w:bottom w:val="none" w:sz="0" w:space="0" w:color="auto"/>
            <w:right w:val="none" w:sz="0" w:space="0" w:color="auto"/>
          </w:divBdr>
          <w:divsChild>
            <w:div w:id="826093344">
              <w:marLeft w:val="0"/>
              <w:marRight w:val="0"/>
              <w:marTop w:val="0"/>
              <w:marBottom w:val="0"/>
              <w:divBdr>
                <w:top w:val="none" w:sz="0" w:space="0" w:color="auto"/>
                <w:left w:val="none" w:sz="0" w:space="0" w:color="auto"/>
                <w:bottom w:val="none" w:sz="0" w:space="0" w:color="auto"/>
                <w:right w:val="none" w:sz="0" w:space="0" w:color="auto"/>
              </w:divBdr>
            </w:div>
          </w:divsChild>
        </w:div>
        <w:div w:id="465778765">
          <w:marLeft w:val="0"/>
          <w:marRight w:val="0"/>
          <w:marTop w:val="0"/>
          <w:marBottom w:val="0"/>
          <w:divBdr>
            <w:top w:val="none" w:sz="0" w:space="0" w:color="auto"/>
            <w:left w:val="none" w:sz="0" w:space="0" w:color="auto"/>
            <w:bottom w:val="none" w:sz="0" w:space="0" w:color="auto"/>
            <w:right w:val="none" w:sz="0" w:space="0" w:color="auto"/>
          </w:divBdr>
          <w:divsChild>
            <w:div w:id="1114516364">
              <w:marLeft w:val="0"/>
              <w:marRight w:val="0"/>
              <w:marTop w:val="0"/>
              <w:marBottom w:val="0"/>
              <w:divBdr>
                <w:top w:val="none" w:sz="0" w:space="0" w:color="auto"/>
                <w:left w:val="none" w:sz="0" w:space="0" w:color="auto"/>
                <w:bottom w:val="none" w:sz="0" w:space="0" w:color="auto"/>
                <w:right w:val="none" w:sz="0" w:space="0" w:color="auto"/>
              </w:divBdr>
            </w:div>
          </w:divsChild>
        </w:div>
        <w:div w:id="834300100">
          <w:marLeft w:val="0"/>
          <w:marRight w:val="0"/>
          <w:marTop w:val="0"/>
          <w:marBottom w:val="0"/>
          <w:divBdr>
            <w:top w:val="none" w:sz="0" w:space="0" w:color="auto"/>
            <w:left w:val="none" w:sz="0" w:space="0" w:color="auto"/>
            <w:bottom w:val="none" w:sz="0" w:space="0" w:color="auto"/>
            <w:right w:val="none" w:sz="0" w:space="0" w:color="auto"/>
          </w:divBdr>
          <w:divsChild>
            <w:div w:id="1925333868">
              <w:marLeft w:val="0"/>
              <w:marRight w:val="0"/>
              <w:marTop w:val="0"/>
              <w:marBottom w:val="0"/>
              <w:divBdr>
                <w:top w:val="none" w:sz="0" w:space="0" w:color="auto"/>
                <w:left w:val="none" w:sz="0" w:space="0" w:color="auto"/>
                <w:bottom w:val="none" w:sz="0" w:space="0" w:color="auto"/>
                <w:right w:val="none" w:sz="0" w:space="0" w:color="auto"/>
              </w:divBdr>
            </w:div>
          </w:divsChild>
        </w:div>
        <w:div w:id="2110663562">
          <w:marLeft w:val="0"/>
          <w:marRight w:val="0"/>
          <w:marTop w:val="0"/>
          <w:marBottom w:val="0"/>
          <w:divBdr>
            <w:top w:val="none" w:sz="0" w:space="0" w:color="auto"/>
            <w:left w:val="none" w:sz="0" w:space="0" w:color="auto"/>
            <w:bottom w:val="none" w:sz="0" w:space="0" w:color="auto"/>
            <w:right w:val="none" w:sz="0" w:space="0" w:color="auto"/>
          </w:divBdr>
          <w:divsChild>
            <w:div w:id="1051923410">
              <w:marLeft w:val="0"/>
              <w:marRight w:val="0"/>
              <w:marTop w:val="0"/>
              <w:marBottom w:val="0"/>
              <w:divBdr>
                <w:top w:val="none" w:sz="0" w:space="0" w:color="auto"/>
                <w:left w:val="none" w:sz="0" w:space="0" w:color="auto"/>
                <w:bottom w:val="none" w:sz="0" w:space="0" w:color="auto"/>
                <w:right w:val="none" w:sz="0" w:space="0" w:color="auto"/>
              </w:divBdr>
            </w:div>
          </w:divsChild>
        </w:div>
        <w:div w:id="1675379198">
          <w:marLeft w:val="0"/>
          <w:marRight w:val="0"/>
          <w:marTop w:val="0"/>
          <w:marBottom w:val="0"/>
          <w:divBdr>
            <w:top w:val="none" w:sz="0" w:space="0" w:color="auto"/>
            <w:left w:val="none" w:sz="0" w:space="0" w:color="auto"/>
            <w:bottom w:val="none" w:sz="0" w:space="0" w:color="auto"/>
            <w:right w:val="none" w:sz="0" w:space="0" w:color="auto"/>
          </w:divBdr>
          <w:divsChild>
            <w:div w:id="1352956052">
              <w:marLeft w:val="0"/>
              <w:marRight w:val="0"/>
              <w:marTop w:val="0"/>
              <w:marBottom w:val="0"/>
              <w:divBdr>
                <w:top w:val="none" w:sz="0" w:space="0" w:color="auto"/>
                <w:left w:val="none" w:sz="0" w:space="0" w:color="auto"/>
                <w:bottom w:val="none" w:sz="0" w:space="0" w:color="auto"/>
                <w:right w:val="none" w:sz="0" w:space="0" w:color="auto"/>
              </w:divBdr>
            </w:div>
          </w:divsChild>
        </w:div>
        <w:div w:id="310137859">
          <w:marLeft w:val="0"/>
          <w:marRight w:val="0"/>
          <w:marTop w:val="0"/>
          <w:marBottom w:val="0"/>
          <w:divBdr>
            <w:top w:val="none" w:sz="0" w:space="0" w:color="auto"/>
            <w:left w:val="none" w:sz="0" w:space="0" w:color="auto"/>
            <w:bottom w:val="none" w:sz="0" w:space="0" w:color="auto"/>
            <w:right w:val="none" w:sz="0" w:space="0" w:color="auto"/>
          </w:divBdr>
          <w:divsChild>
            <w:div w:id="1079792476">
              <w:marLeft w:val="0"/>
              <w:marRight w:val="0"/>
              <w:marTop w:val="0"/>
              <w:marBottom w:val="0"/>
              <w:divBdr>
                <w:top w:val="none" w:sz="0" w:space="0" w:color="auto"/>
                <w:left w:val="none" w:sz="0" w:space="0" w:color="auto"/>
                <w:bottom w:val="none" w:sz="0" w:space="0" w:color="auto"/>
                <w:right w:val="none" w:sz="0" w:space="0" w:color="auto"/>
              </w:divBdr>
            </w:div>
          </w:divsChild>
        </w:div>
        <w:div w:id="816580191">
          <w:marLeft w:val="0"/>
          <w:marRight w:val="0"/>
          <w:marTop w:val="0"/>
          <w:marBottom w:val="0"/>
          <w:divBdr>
            <w:top w:val="none" w:sz="0" w:space="0" w:color="auto"/>
            <w:left w:val="none" w:sz="0" w:space="0" w:color="auto"/>
            <w:bottom w:val="none" w:sz="0" w:space="0" w:color="auto"/>
            <w:right w:val="none" w:sz="0" w:space="0" w:color="auto"/>
          </w:divBdr>
          <w:divsChild>
            <w:div w:id="568423010">
              <w:marLeft w:val="0"/>
              <w:marRight w:val="0"/>
              <w:marTop w:val="0"/>
              <w:marBottom w:val="0"/>
              <w:divBdr>
                <w:top w:val="none" w:sz="0" w:space="0" w:color="auto"/>
                <w:left w:val="none" w:sz="0" w:space="0" w:color="auto"/>
                <w:bottom w:val="none" w:sz="0" w:space="0" w:color="auto"/>
                <w:right w:val="none" w:sz="0" w:space="0" w:color="auto"/>
              </w:divBdr>
            </w:div>
          </w:divsChild>
        </w:div>
        <w:div w:id="351883911">
          <w:marLeft w:val="0"/>
          <w:marRight w:val="0"/>
          <w:marTop w:val="0"/>
          <w:marBottom w:val="0"/>
          <w:divBdr>
            <w:top w:val="none" w:sz="0" w:space="0" w:color="auto"/>
            <w:left w:val="none" w:sz="0" w:space="0" w:color="auto"/>
            <w:bottom w:val="none" w:sz="0" w:space="0" w:color="auto"/>
            <w:right w:val="none" w:sz="0" w:space="0" w:color="auto"/>
          </w:divBdr>
          <w:divsChild>
            <w:div w:id="2015843388">
              <w:marLeft w:val="0"/>
              <w:marRight w:val="0"/>
              <w:marTop w:val="0"/>
              <w:marBottom w:val="0"/>
              <w:divBdr>
                <w:top w:val="none" w:sz="0" w:space="0" w:color="auto"/>
                <w:left w:val="none" w:sz="0" w:space="0" w:color="auto"/>
                <w:bottom w:val="none" w:sz="0" w:space="0" w:color="auto"/>
                <w:right w:val="none" w:sz="0" w:space="0" w:color="auto"/>
              </w:divBdr>
            </w:div>
          </w:divsChild>
        </w:div>
        <w:div w:id="1328249459">
          <w:marLeft w:val="0"/>
          <w:marRight w:val="0"/>
          <w:marTop w:val="0"/>
          <w:marBottom w:val="0"/>
          <w:divBdr>
            <w:top w:val="none" w:sz="0" w:space="0" w:color="auto"/>
            <w:left w:val="none" w:sz="0" w:space="0" w:color="auto"/>
            <w:bottom w:val="none" w:sz="0" w:space="0" w:color="auto"/>
            <w:right w:val="none" w:sz="0" w:space="0" w:color="auto"/>
          </w:divBdr>
          <w:divsChild>
            <w:div w:id="791900093">
              <w:marLeft w:val="0"/>
              <w:marRight w:val="0"/>
              <w:marTop w:val="0"/>
              <w:marBottom w:val="0"/>
              <w:divBdr>
                <w:top w:val="none" w:sz="0" w:space="0" w:color="auto"/>
                <w:left w:val="none" w:sz="0" w:space="0" w:color="auto"/>
                <w:bottom w:val="none" w:sz="0" w:space="0" w:color="auto"/>
                <w:right w:val="none" w:sz="0" w:space="0" w:color="auto"/>
              </w:divBdr>
            </w:div>
          </w:divsChild>
        </w:div>
        <w:div w:id="269972694">
          <w:marLeft w:val="0"/>
          <w:marRight w:val="0"/>
          <w:marTop w:val="0"/>
          <w:marBottom w:val="0"/>
          <w:divBdr>
            <w:top w:val="none" w:sz="0" w:space="0" w:color="auto"/>
            <w:left w:val="none" w:sz="0" w:space="0" w:color="auto"/>
            <w:bottom w:val="none" w:sz="0" w:space="0" w:color="auto"/>
            <w:right w:val="none" w:sz="0" w:space="0" w:color="auto"/>
          </w:divBdr>
          <w:divsChild>
            <w:div w:id="884486061">
              <w:marLeft w:val="0"/>
              <w:marRight w:val="0"/>
              <w:marTop w:val="0"/>
              <w:marBottom w:val="0"/>
              <w:divBdr>
                <w:top w:val="none" w:sz="0" w:space="0" w:color="auto"/>
                <w:left w:val="none" w:sz="0" w:space="0" w:color="auto"/>
                <w:bottom w:val="none" w:sz="0" w:space="0" w:color="auto"/>
                <w:right w:val="none" w:sz="0" w:space="0" w:color="auto"/>
              </w:divBdr>
            </w:div>
          </w:divsChild>
        </w:div>
        <w:div w:id="1969358615">
          <w:marLeft w:val="0"/>
          <w:marRight w:val="0"/>
          <w:marTop w:val="0"/>
          <w:marBottom w:val="0"/>
          <w:divBdr>
            <w:top w:val="none" w:sz="0" w:space="0" w:color="auto"/>
            <w:left w:val="none" w:sz="0" w:space="0" w:color="auto"/>
            <w:bottom w:val="none" w:sz="0" w:space="0" w:color="auto"/>
            <w:right w:val="none" w:sz="0" w:space="0" w:color="auto"/>
          </w:divBdr>
          <w:divsChild>
            <w:div w:id="1685401469">
              <w:marLeft w:val="0"/>
              <w:marRight w:val="0"/>
              <w:marTop w:val="0"/>
              <w:marBottom w:val="0"/>
              <w:divBdr>
                <w:top w:val="none" w:sz="0" w:space="0" w:color="auto"/>
                <w:left w:val="none" w:sz="0" w:space="0" w:color="auto"/>
                <w:bottom w:val="none" w:sz="0" w:space="0" w:color="auto"/>
                <w:right w:val="none" w:sz="0" w:space="0" w:color="auto"/>
              </w:divBdr>
            </w:div>
          </w:divsChild>
        </w:div>
        <w:div w:id="1497265697">
          <w:marLeft w:val="0"/>
          <w:marRight w:val="0"/>
          <w:marTop w:val="0"/>
          <w:marBottom w:val="0"/>
          <w:divBdr>
            <w:top w:val="none" w:sz="0" w:space="0" w:color="auto"/>
            <w:left w:val="none" w:sz="0" w:space="0" w:color="auto"/>
            <w:bottom w:val="none" w:sz="0" w:space="0" w:color="auto"/>
            <w:right w:val="none" w:sz="0" w:space="0" w:color="auto"/>
          </w:divBdr>
          <w:divsChild>
            <w:div w:id="297496890">
              <w:marLeft w:val="0"/>
              <w:marRight w:val="0"/>
              <w:marTop w:val="0"/>
              <w:marBottom w:val="0"/>
              <w:divBdr>
                <w:top w:val="none" w:sz="0" w:space="0" w:color="auto"/>
                <w:left w:val="none" w:sz="0" w:space="0" w:color="auto"/>
                <w:bottom w:val="none" w:sz="0" w:space="0" w:color="auto"/>
                <w:right w:val="none" w:sz="0" w:space="0" w:color="auto"/>
              </w:divBdr>
            </w:div>
          </w:divsChild>
        </w:div>
        <w:div w:id="1929734120">
          <w:marLeft w:val="0"/>
          <w:marRight w:val="0"/>
          <w:marTop w:val="0"/>
          <w:marBottom w:val="0"/>
          <w:divBdr>
            <w:top w:val="none" w:sz="0" w:space="0" w:color="auto"/>
            <w:left w:val="none" w:sz="0" w:space="0" w:color="auto"/>
            <w:bottom w:val="none" w:sz="0" w:space="0" w:color="auto"/>
            <w:right w:val="none" w:sz="0" w:space="0" w:color="auto"/>
          </w:divBdr>
          <w:divsChild>
            <w:div w:id="2071078511">
              <w:marLeft w:val="0"/>
              <w:marRight w:val="0"/>
              <w:marTop w:val="0"/>
              <w:marBottom w:val="0"/>
              <w:divBdr>
                <w:top w:val="none" w:sz="0" w:space="0" w:color="auto"/>
                <w:left w:val="none" w:sz="0" w:space="0" w:color="auto"/>
                <w:bottom w:val="none" w:sz="0" w:space="0" w:color="auto"/>
                <w:right w:val="none" w:sz="0" w:space="0" w:color="auto"/>
              </w:divBdr>
            </w:div>
          </w:divsChild>
        </w:div>
        <w:div w:id="1711998450">
          <w:marLeft w:val="0"/>
          <w:marRight w:val="0"/>
          <w:marTop w:val="0"/>
          <w:marBottom w:val="0"/>
          <w:divBdr>
            <w:top w:val="none" w:sz="0" w:space="0" w:color="auto"/>
            <w:left w:val="none" w:sz="0" w:space="0" w:color="auto"/>
            <w:bottom w:val="none" w:sz="0" w:space="0" w:color="auto"/>
            <w:right w:val="none" w:sz="0" w:space="0" w:color="auto"/>
          </w:divBdr>
          <w:divsChild>
            <w:div w:id="1596137016">
              <w:marLeft w:val="0"/>
              <w:marRight w:val="0"/>
              <w:marTop w:val="0"/>
              <w:marBottom w:val="0"/>
              <w:divBdr>
                <w:top w:val="none" w:sz="0" w:space="0" w:color="auto"/>
                <w:left w:val="none" w:sz="0" w:space="0" w:color="auto"/>
                <w:bottom w:val="none" w:sz="0" w:space="0" w:color="auto"/>
                <w:right w:val="none" w:sz="0" w:space="0" w:color="auto"/>
              </w:divBdr>
            </w:div>
          </w:divsChild>
        </w:div>
        <w:div w:id="897591897">
          <w:marLeft w:val="0"/>
          <w:marRight w:val="0"/>
          <w:marTop w:val="0"/>
          <w:marBottom w:val="0"/>
          <w:divBdr>
            <w:top w:val="none" w:sz="0" w:space="0" w:color="auto"/>
            <w:left w:val="none" w:sz="0" w:space="0" w:color="auto"/>
            <w:bottom w:val="none" w:sz="0" w:space="0" w:color="auto"/>
            <w:right w:val="none" w:sz="0" w:space="0" w:color="auto"/>
          </w:divBdr>
          <w:divsChild>
            <w:div w:id="404229939">
              <w:marLeft w:val="0"/>
              <w:marRight w:val="0"/>
              <w:marTop w:val="0"/>
              <w:marBottom w:val="0"/>
              <w:divBdr>
                <w:top w:val="none" w:sz="0" w:space="0" w:color="auto"/>
                <w:left w:val="none" w:sz="0" w:space="0" w:color="auto"/>
                <w:bottom w:val="none" w:sz="0" w:space="0" w:color="auto"/>
                <w:right w:val="none" w:sz="0" w:space="0" w:color="auto"/>
              </w:divBdr>
            </w:div>
          </w:divsChild>
        </w:div>
        <w:div w:id="406540452">
          <w:marLeft w:val="0"/>
          <w:marRight w:val="0"/>
          <w:marTop w:val="0"/>
          <w:marBottom w:val="0"/>
          <w:divBdr>
            <w:top w:val="none" w:sz="0" w:space="0" w:color="auto"/>
            <w:left w:val="none" w:sz="0" w:space="0" w:color="auto"/>
            <w:bottom w:val="none" w:sz="0" w:space="0" w:color="auto"/>
            <w:right w:val="none" w:sz="0" w:space="0" w:color="auto"/>
          </w:divBdr>
          <w:divsChild>
            <w:div w:id="468059587">
              <w:marLeft w:val="0"/>
              <w:marRight w:val="0"/>
              <w:marTop w:val="0"/>
              <w:marBottom w:val="0"/>
              <w:divBdr>
                <w:top w:val="none" w:sz="0" w:space="0" w:color="auto"/>
                <w:left w:val="none" w:sz="0" w:space="0" w:color="auto"/>
                <w:bottom w:val="none" w:sz="0" w:space="0" w:color="auto"/>
                <w:right w:val="none" w:sz="0" w:space="0" w:color="auto"/>
              </w:divBdr>
            </w:div>
          </w:divsChild>
        </w:div>
        <w:div w:id="1743598800">
          <w:marLeft w:val="0"/>
          <w:marRight w:val="0"/>
          <w:marTop w:val="0"/>
          <w:marBottom w:val="0"/>
          <w:divBdr>
            <w:top w:val="none" w:sz="0" w:space="0" w:color="auto"/>
            <w:left w:val="none" w:sz="0" w:space="0" w:color="auto"/>
            <w:bottom w:val="none" w:sz="0" w:space="0" w:color="auto"/>
            <w:right w:val="none" w:sz="0" w:space="0" w:color="auto"/>
          </w:divBdr>
          <w:divsChild>
            <w:div w:id="1434863564">
              <w:marLeft w:val="0"/>
              <w:marRight w:val="0"/>
              <w:marTop w:val="0"/>
              <w:marBottom w:val="0"/>
              <w:divBdr>
                <w:top w:val="none" w:sz="0" w:space="0" w:color="auto"/>
                <w:left w:val="none" w:sz="0" w:space="0" w:color="auto"/>
                <w:bottom w:val="none" w:sz="0" w:space="0" w:color="auto"/>
                <w:right w:val="none" w:sz="0" w:space="0" w:color="auto"/>
              </w:divBdr>
            </w:div>
          </w:divsChild>
        </w:div>
        <w:div w:id="211036514">
          <w:marLeft w:val="0"/>
          <w:marRight w:val="0"/>
          <w:marTop w:val="0"/>
          <w:marBottom w:val="0"/>
          <w:divBdr>
            <w:top w:val="none" w:sz="0" w:space="0" w:color="auto"/>
            <w:left w:val="none" w:sz="0" w:space="0" w:color="auto"/>
            <w:bottom w:val="none" w:sz="0" w:space="0" w:color="auto"/>
            <w:right w:val="none" w:sz="0" w:space="0" w:color="auto"/>
          </w:divBdr>
          <w:divsChild>
            <w:div w:id="830679680">
              <w:marLeft w:val="0"/>
              <w:marRight w:val="0"/>
              <w:marTop w:val="0"/>
              <w:marBottom w:val="0"/>
              <w:divBdr>
                <w:top w:val="none" w:sz="0" w:space="0" w:color="auto"/>
                <w:left w:val="none" w:sz="0" w:space="0" w:color="auto"/>
                <w:bottom w:val="none" w:sz="0" w:space="0" w:color="auto"/>
                <w:right w:val="none" w:sz="0" w:space="0" w:color="auto"/>
              </w:divBdr>
            </w:div>
          </w:divsChild>
        </w:div>
        <w:div w:id="814251908">
          <w:marLeft w:val="0"/>
          <w:marRight w:val="0"/>
          <w:marTop w:val="0"/>
          <w:marBottom w:val="0"/>
          <w:divBdr>
            <w:top w:val="none" w:sz="0" w:space="0" w:color="auto"/>
            <w:left w:val="none" w:sz="0" w:space="0" w:color="auto"/>
            <w:bottom w:val="none" w:sz="0" w:space="0" w:color="auto"/>
            <w:right w:val="none" w:sz="0" w:space="0" w:color="auto"/>
          </w:divBdr>
          <w:divsChild>
            <w:div w:id="941453011">
              <w:marLeft w:val="0"/>
              <w:marRight w:val="0"/>
              <w:marTop w:val="0"/>
              <w:marBottom w:val="0"/>
              <w:divBdr>
                <w:top w:val="none" w:sz="0" w:space="0" w:color="auto"/>
                <w:left w:val="none" w:sz="0" w:space="0" w:color="auto"/>
                <w:bottom w:val="none" w:sz="0" w:space="0" w:color="auto"/>
                <w:right w:val="none" w:sz="0" w:space="0" w:color="auto"/>
              </w:divBdr>
            </w:div>
          </w:divsChild>
        </w:div>
        <w:div w:id="1187602821">
          <w:marLeft w:val="0"/>
          <w:marRight w:val="0"/>
          <w:marTop w:val="0"/>
          <w:marBottom w:val="0"/>
          <w:divBdr>
            <w:top w:val="none" w:sz="0" w:space="0" w:color="auto"/>
            <w:left w:val="none" w:sz="0" w:space="0" w:color="auto"/>
            <w:bottom w:val="none" w:sz="0" w:space="0" w:color="auto"/>
            <w:right w:val="none" w:sz="0" w:space="0" w:color="auto"/>
          </w:divBdr>
          <w:divsChild>
            <w:div w:id="161632227">
              <w:marLeft w:val="0"/>
              <w:marRight w:val="0"/>
              <w:marTop w:val="0"/>
              <w:marBottom w:val="0"/>
              <w:divBdr>
                <w:top w:val="none" w:sz="0" w:space="0" w:color="auto"/>
                <w:left w:val="none" w:sz="0" w:space="0" w:color="auto"/>
                <w:bottom w:val="none" w:sz="0" w:space="0" w:color="auto"/>
                <w:right w:val="none" w:sz="0" w:space="0" w:color="auto"/>
              </w:divBdr>
            </w:div>
          </w:divsChild>
        </w:div>
        <w:div w:id="1754160183">
          <w:marLeft w:val="0"/>
          <w:marRight w:val="0"/>
          <w:marTop w:val="0"/>
          <w:marBottom w:val="0"/>
          <w:divBdr>
            <w:top w:val="none" w:sz="0" w:space="0" w:color="auto"/>
            <w:left w:val="none" w:sz="0" w:space="0" w:color="auto"/>
            <w:bottom w:val="none" w:sz="0" w:space="0" w:color="auto"/>
            <w:right w:val="none" w:sz="0" w:space="0" w:color="auto"/>
          </w:divBdr>
          <w:divsChild>
            <w:div w:id="1384598115">
              <w:marLeft w:val="0"/>
              <w:marRight w:val="0"/>
              <w:marTop w:val="0"/>
              <w:marBottom w:val="0"/>
              <w:divBdr>
                <w:top w:val="none" w:sz="0" w:space="0" w:color="auto"/>
                <w:left w:val="none" w:sz="0" w:space="0" w:color="auto"/>
                <w:bottom w:val="none" w:sz="0" w:space="0" w:color="auto"/>
                <w:right w:val="none" w:sz="0" w:space="0" w:color="auto"/>
              </w:divBdr>
            </w:div>
          </w:divsChild>
        </w:div>
        <w:div w:id="1258833127">
          <w:marLeft w:val="0"/>
          <w:marRight w:val="0"/>
          <w:marTop w:val="0"/>
          <w:marBottom w:val="0"/>
          <w:divBdr>
            <w:top w:val="none" w:sz="0" w:space="0" w:color="auto"/>
            <w:left w:val="none" w:sz="0" w:space="0" w:color="auto"/>
            <w:bottom w:val="none" w:sz="0" w:space="0" w:color="auto"/>
            <w:right w:val="none" w:sz="0" w:space="0" w:color="auto"/>
          </w:divBdr>
          <w:divsChild>
            <w:div w:id="1073895415">
              <w:marLeft w:val="0"/>
              <w:marRight w:val="0"/>
              <w:marTop w:val="0"/>
              <w:marBottom w:val="0"/>
              <w:divBdr>
                <w:top w:val="none" w:sz="0" w:space="0" w:color="auto"/>
                <w:left w:val="none" w:sz="0" w:space="0" w:color="auto"/>
                <w:bottom w:val="none" w:sz="0" w:space="0" w:color="auto"/>
                <w:right w:val="none" w:sz="0" w:space="0" w:color="auto"/>
              </w:divBdr>
            </w:div>
          </w:divsChild>
        </w:div>
        <w:div w:id="1060515787">
          <w:marLeft w:val="0"/>
          <w:marRight w:val="0"/>
          <w:marTop w:val="0"/>
          <w:marBottom w:val="0"/>
          <w:divBdr>
            <w:top w:val="none" w:sz="0" w:space="0" w:color="auto"/>
            <w:left w:val="none" w:sz="0" w:space="0" w:color="auto"/>
            <w:bottom w:val="none" w:sz="0" w:space="0" w:color="auto"/>
            <w:right w:val="none" w:sz="0" w:space="0" w:color="auto"/>
          </w:divBdr>
          <w:divsChild>
            <w:div w:id="1973249777">
              <w:marLeft w:val="0"/>
              <w:marRight w:val="0"/>
              <w:marTop w:val="0"/>
              <w:marBottom w:val="0"/>
              <w:divBdr>
                <w:top w:val="none" w:sz="0" w:space="0" w:color="auto"/>
                <w:left w:val="none" w:sz="0" w:space="0" w:color="auto"/>
                <w:bottom w:val="none" w:sz="0" w:space="0" w:color="auto"/>
                <w:right w:val="none" w:sz="0" w:space="0" w:color="auto"/>
              </w:divBdr>
            </w:div>
          </w:divsChild>
        </w:div>
        <w:div w:id="1235436418">
          <w:marLeft w:val="0"/>
          <w:marRight w:val="0"/>
          <w:marTop w:val="0"/>
          <w:marBottom w:val="0"/>
          <w:divBdr>
            <w:top w:val="none" w:sz="0" w:space="0" w:color="auto"/>
            <w:left w:val="none" w:sz="0" w:space="0" w:color="auto"/>
            <w:bottom w:val="none" w:sz="0" w:space="0" w:color="auto"/>
            <w:right w:val="none" w:sz="0" w:space="0" w:color="auto"/>
          </w:divBdr>
          <w:divsChild>
            <w:div w:id="124347995">
              <w:marLeft w:val="0"/>
              <w:marRight w:val="0"/>
              <w:marTop w:val="0"/>
              <w:marBottom w:val="0"/>
              <w:divBdr>
                <w:top w:val="none" w:sz="0" w:space="0" w:color="auto"/>
                <w:left w:val="none" w:sz="0" w:space="0" w:color="auto"/>
                <w:bottom w:val="none" w:sz="0" w:space="0" w:color="auto"/>
                <w:right w:val="none" w:sz="0" w:space="0" w:color="auto"/>
              </w:divBdr>
            </w:div>
          </w:divsChild>
        </w:div>
        <w:div w:id="1097096053">
          <w:marLeft w:val="0"/>
          <w:marRight w:val="0"/>
          <w:marTop w:val="0"/>
          <w:marBottom w:val="0"/>
          <w:divBdr>
            <w:top w:val="none" w:sz="0" w:space="0" w:color="auto"/>
            <w:left w:val="none" w:sz="0" w:space="0" w:color="auto"/>
            <w:bottom w:val="none" w:sz="0" w:space="0" w:color="auto"/>
            <w:right w:val="none" w:sz="0" w:space="0" w:color="auto"/>
          </w:divBdr>
          <w:divsChild>
            <w:div w:id="1657956431">
              <w:marLeft w:val="0"/>
              <w:marRight w:val="0"/>
              <w:marTop w:val="0"/>
              <w:marBottom w:val="0"/>
              <w:divBdr>
                <w:top w:val="none" w:sz="0" w:space="0" w:color="auto"/>
                <w:left w:val="none" w:sz="0" w:space="0" w:color="auto"/>
                <w:bottom w:val="none" w:sz="0" w:space="0" w:color="auto"/>
                <w:right w:val="none" w:sz="0" w:space="0" w:color="auto"/>
              </w:divBdr>
            </w:div>
          </w:divsChild>
        </w:div>
        <w:div w:id="994988429">
          <w:marLeft w:val="0"/>
          <w:marRight w:val="0"/>
          <w:marTop w:val="0"/>
          <w:marBottom w:val="0"/>
          <w:divBdr>
            <w:top w:val="none" w:sz="0" w:space="0" w:color="auto"/>
            <w:left w:val="none" w:sz="0" w:space="0" w:color="auto"/>
            <w:bottom w:val="none" w:sz="0" w:space="0" w:color="auto"/>
            <w:right w:val="none" w:sz="0" w:space="0" w:color="auto"/>
          </w:divBdr>
          <w:divsChild>
            <w:div w:id="1046224446">
              <w:marLeft w:val="0"/>
              <w:marRight w:val="0"/>
              <w:marTop w:val="0"/>
              <w:marBottom w:val="0"/>
              <w:divBdr>
                <w:top w:val="none" w:sz="0" w:space="0" w:color="auto"/>
                <w:left w:val="none" w:sz="0" w:space="0" w:color="auto"/>
                <w:bottom w:val="none" w:sz="0" w:space="0" w:color="auto"/>
                <w:right w:val="none" w:sz="0" w:space="0" w:color="auto"/>
              </w:divBdr>
            </w:div>
          </w:divsChild>
        </w:div>
        <w:div w:id="765155766">
          <w:marLeft w:val="0"/>
          <w:marRight w:val="0"/>
          <w:marTop w:val="0"/>
          <w:marBottom w:val="0"/>
          <w:divBdr>
            <w:top w:val="none" w:sz="0" w:space="0" w:color="auto"/>
            <w:left w:val="none" w:sz="0" w:space="0" w:color="auto"/>
            <w:bottom w:val="none" w:sz="0" w:space="0" w:color="auto"/>
            <w:right w:val="none" w:sz="0" w:space="0" w:color="auto"/>
          </w:divBdr>
          <w:divsChild>
            <w:div w:id="912004489">
              <w:marLeft w:val="0"/>
              <w:marRight w:val="0"/>
              <w:marTop w:val="0"/>
              <w:marBottom w:val="0"/>
              <w:divBdr>
                <w:top w:val="none" w:sz="0" w:space="0" w:color="auto"/>
                <w:left w:val="none" w:sz="0" w:space="0" w:color="auto"/>
                <w:bottom w:val="none" w:sz="0" w:space="0" w:color="auto"/>
                <w:right w:val="none" w:sz="0" w:space="0" w:color="auto"/>
              </w:divBdr>
            </w:div>
          </w:divsChild>
        </w:div>
        <w:div w:id="2040546344">
          <w:marLeft w:val="0"/>
          <w:marRight w:val="0"/>
          <w:marTop w:val="0"/>
          <w:marBottom w:val="0"/>
          <w:divBdr>
            <w:top w:val="none" w:sz="0" w:space="0" w:color="auto"/>
            <w:left w:val="none" w:sz="0" w:space="0" w:color="auto"/>
            <w:bottom w:val="none" w:sz="0" w:space="0" w:color="auto"/>
            <w:right w:val="none" w:sz="0" w:space="0" w:color="auto"/>
          </w:divBdr>
          <w:divsChild>
            <w:div w:id="843011411">
              <w:marLeft w:val="0"/>
              <w:marRight w:val="0"/>
              <w:marTop w:val="0"/>
              <w:marBottom w:val="0"/>
              <w:divBdr>
                <w:top w:val="none" w:sz="0" w:space="0" w:color="auto"/>
                <w:left w:val="none" w:sz="0" w:space="0" w:color="auto"/>
                <w:bottom w:val="none" w:sz="0" w:space="0" w:color="auto"/>
                <w:right w:val="none" w:sz="0" w:space="0" w:color="auto"/>
              </w:divBdr>
            </w:div>
          </w:divsChild>
        </w:div>
        <w:div w:id="1792437976">
          <w:marLeft w:val="0"/>
          <w:marRight w:val="0"/>
          <w:marTop w:val="0"/>
          <w:marBottom w:val="0"/>
          <w:divBdr>
            <w:top w:val="none" w:sz="0" w:space="0" w:color="auto"/>
            <w:left w:val="none" w:sz="0" w:space="0" w:color="auto"/>
            <w:bottom w:val="none" w:sz="0" w:space="0" w:color="auto"/>
            <w:right w:val="none" w:sz="0" w:space="0" w:color="auto"/>
          </w:divBdr>
          <w:divsChild>
            <w:div w:id="1613246814">
              <w:marLeft w:val="0"/>
              <w:marRight w:val="0"/>
              <w:marTop w:val="0"/>
              <w:marBottom w:val="0"/>
              <w:divBdr>
                <w:top w:val="none" w:sz="0" w:space="0" w:color="auto"/>
                <w:left w:val="none" w:sz="0" w:space="0" w:color="auto"/>
                <w:bottom w:val="none" w:sz="0" w:space="0" w:color="auto"/>
                <w:right w:val="none" w:sz="0" w:space="0" w:color="auto"/>
              </w:divBdr>
            </w:div>
          </w:divsChild>
        </w:div>
        <w:div w:id="2021421887">
          <w:marLeft w:val="0"/>
          <w:marRight w:val="0"/>
          <w:marTop w:val="0"/>
          <w:marBottom w:val="0"/>
          <w:divBdr>
            <w:top w:val="none" w:sz="0" w:space="0" w:color="auto"/>
            <w:left w:val="none" w:sz="0" w:space="0" w:color="auto"/>
            <w:bottom w:val="none" w:sz="0" w:space="0" w:color="auto"/>
            <w:right w:val="none" w:sz="0" w:space="0" w:color="auto"/>
          </w:divBdr>
          <w:divsChild>
            <w:div w:id="199637629">
              <w:marLeft w:val="0"/>
              <w:marRight w:val="0"/>
              <w:marTop w:val="0"/>
              <w:marBottom w:val="0"/>
              <w:divBdr>
                <w:top w:val="none" w:sz="0" w:space="0" w:color="auto"/>
                <w:left w:val="none" w:sz="0" w:space="0" w:color="auto"/>
                <w:bottom w:val="none" w:sz="0" w:space="0" w:color="auto"/>
                <w:right w:val="none" w:sz="0" w:space="0" w:color="auto"/>
              </w:divBdr>
            </w:div>
          </w:divsChild>
        </w:div>
        <w:div w:id="1312905546">
          <w:marLeft w:val="0"/>
          <w:marRight w:val="0"/>
          <w:marTop w:val="0"/>
          <w:marBottom w:val="0"/>
          <w:divBdr>
            <w:top w:val="none" w:sz="0" w:space="0" w:color="auto"/>
            <w:left w:val="none" w:sz="0" w:space="0" w:color="auto"/>
            <w:bottom w:val="none" w:sz="0" w:space="0" w:color="auto"/>
            <w:right w:val="none" w:sz="0" w:space="0" w:color="auto"/>
          </w:divBdr>
          <w:divsChild>
            <w:div w:id="1882935437">
              <w:marLeft w:val="0"/>
              <w:marRight w:val="0"/>
              <w:marTop w:val="0"/>
              <w:marBottom w:val="0"/>
              <w:divBdr>
                <w:top w:val="none" w:sz="0" w:space="0" w:color="auto"/>
                <w:left w:val="none" w:sz="0" w:space="0" w:color="auto"/>
                <w:bottom w:val="none" w:sz="0" w:space="0" w:color="auto"/>
                <w:right w:val="none" w:sz="0" w:space="0" w:color="auto"/>
              </w:divBdr>
            </w:div>
          </w:divsChild>
        </w:div>
        <w:div w:id="1666081140">
          <w:marLeft w:val="0"/>
          <w:marRight w:val="0"/>
          <w:marTop w:val="0"/>
          <w:marBottom w:val="0"/>
          <w:divBdr>
            <w:top w:val="none" w:sz="0" w:space="0" w:color="auto"/>
            <w:left w:val="none" w:sz="0" w:space="0" w:color="auto"/>
            <w:bottom w:val="none" w:sz="0" w:space="0" w:color="auto"/>
            <w:right w:val="none" w:sz="0" w:space="0" w:color="auto"/>
          </w:divBdr>
          <w:divsChild>
            <w:div w:id="351566606">
              <w:marLeft w:val="0"/>
              <w:marRight w:val="0"/>
              <w:marTop w:val="0"/>
              <w:marBottom w:val="0"/>
              <w:divBdr>
                <w:top w:val="none" w:sz="0" w:space="0" w:color="auto"/>
                <w:left w:val="none" w:sz="0" w:space="0" w:color="auto"/>
                <w:bottom w:val="none" w:sz="0" w:space="0" w:color="auto"/>
                <w:right w:val="none" w:sz="0" w:space="0" w:color="auto"/>
              </w:divBdr>
            </w:div>
          </w:divsChild>
        </w:div>
        <w:div w:id="359281925">
          <w:marLeft w:val="0"/>
          <w:marRight w:val="0"/>
          <w:marTop w:val="0"/>
          <w:marBottom w:val="0"/>
          <w:divBdr>
            <w:top w:val="none" w:sz="0" w:space="0" w:color="auto"/>
            <w:left w:val="none" w:sz="0" w:space="0" w:color="auto"/>
            <w:bottom w:val="none" w:sz="0" w:space="0" w:color="auto"/>
            <w:right w:val="none" w:sz="0" w:space="0" w:color="auto"/>
          </w:divBdr>
          <w:divsChild>
            <w:div w:id="1135639548">
              <w:marLeft w:val="0"/>
              <w:marRight w:val="0"/>
              <w:marTop w:val="0"/>
              <w:marBottom w:val="0"/>
              <w:divBdr>
                <w:top w:val="none" w:sz="0" w:space="0" w:color="auto"/>
                <w:left w:val="none" w:sz="0" w:space="0" w:color="auto"/>
                <w:bottom w:val="none" w:sz="0" w:space="0" w:color="auto"/>
                <w:right w:val="none" w:sz="0" w:space="0" w:color="auto"/>
              </w:divBdr>
            </w:div>
          </w:divsChild>
        </w:div>
        <w:div w:id="2052262666">
          <w:marLeft w:val="0"/>
          <w:marRight w:val="0"/>
          <w:marTop w:val="0"/>
          <w:marBottom w:val="0"/>
          <w:divBdr>
            <w:top w:val="none" w:sz="0" w:space="0" w:color="auto"/>
            <w:left w:val="none" w:sz="0" w:space="0" w:color="auto"/>
            <w:bottom w:val="none" w:sz="0" w:space="0" w:color="auto"/>
            <w:right w:val="none" w:sz="0" w:space="0" w:color="auto"/>
          </w:divBdr>
          <w:divsChild>
            <w:div w:id="474764707">
              <w:marLeft w:val="0"/>
              <w:marRight w:val="0"/>
              <w:marTop w:val="0"/>
              <w:marBottom w:val="0"/>
              <w:divBdr>
                <w:top w:val="none" w:sz="0" w:space="0" w:color="auto"/>
                <w:left w:val="none" w:sz="0" w:space="0" w:color="auto"/>
                <w:bottom w:val="none" w:sz="0" w:space="0" w:color="auto"/>
                <w:right w:val="none" w:sz="0" w:space="0" w:color="auto"/>
              </w:divBdr>
            </w:div>
          </w:divsChild>
        </w:div>
        <w:div w:id="1683506798">
          <w:marLeft w:val="0"/>
          <w:marRight w:val="0"/>
          <w:marTop w:val="0"/>
          <w:marBottom w:val="0"/>
          <w:divBdr>
            <w:top w:val="none" w:sz="0" w:space="0" w:color="auto"/>
            <w:left w:val="none" w:sz="0" w:space="0" w:color="auto"/>
            <w:bottom w:val="none" w:sz="0" w:space="0" w:color="auto"/>
            <w:right w:val="none" w:sz="0" w:space="0" w:color="auto"/>
          </w:divBdr>
          <w:divsChild>
            <w:div w:id="111822892">
              <w:marLeft w:val="0"/>
              <w:marRight w:val="0"/>
              <w:marTop w:val="0"/>
              <w:marBottom w:val="0"/>
              <w:divBdr>
                <w:top w:val="none" w:sz="0" w:space="0" w:color="auto"/>
                <w:left w:val="none" w:sz="0" w:space="0" w:color="auto"/>
                <w:bottom w:val="none" w:sz="0" w:space="0" w:color="auto"/>
                <w:right w:val="none" w:sz="0" w:space="0" w:color="auto"/>
              </w:divBdr>
            </w:div>
          </w:divsChild>
        </w:div>
        <w:div w:id="890070835">
          <w:marLeft w:val="0"/>
          <w:marRight w:val="0"/>
          <w:marTop w:val="0"/>
          <w:marBottom w:val="0"/>
          <w:divBdr>
            <w:top w:val="none" w:sz="0" w:space="0" w:color="auto"/>
            <w:left w:val="none" w:sz="0" w:space="0" w:color="auto"/>
            <w:bottom w:val="none" w:sz="0" w:space="0" w:color="auto"/>
            <w:right w:val="none" w:sz="0" w:space="0" w:color="auto"/>
          </w:divBdr>
          <w:divsChild>
            <w:div w:id="433476702">
              <w:marLeft w:val="0"/>
              <w:marRight w:val="0"/>
              <w:marTop w:val="0"/>
              <w:marBottom w:val="0"/>
              <w:divBdr>
                <w:top w:val="none" w:sz="0" w:space="0" w:color="auto"/>
                <w:left w:val="none" w:sz="0" w:space="0" w:color="auto"/>
                <w:bottom w:val="none" w:sz="0" w:space="0" w:color="auto"/>
                <w:right w:val="none" w:sz="0" w:space="0" w:color="auto"/>
              </w:divBdr>
            </w:div>
          </w:divsChild>
        </w:div>
        <w:div w:id="1254582017">
          <w:marLeft w:val="0"/>
          <w:marRight w:val="0"/>
          <w:marTop w:val="0"/>
          <w:marBottom w:val="0"/>
          <w:divBdr>
            <w:top w:val="none" w:sz="0" w:space="0" w:color="auto"/>
            <w:left w:val="none" w:sz="0" w:space="0" w:color="auto"/>
            <w:bottom w:val="none" w:sz="0" w:space="0" w:color="auto"/>
            <w:right w:val="none" w:sz="0" w:space="0" w:color="auto"/>
          </w:divBdr>
          <w:divsChild>
            <w:div w:id="940650111">
              <w:marLeft w:val="0"/>
              <w:marRight w:val="0"/>
              <w:marTop w:val="0"/>
              <w:marBottom w:val="0"/>
              <w:divBdr>
                <w:top w:val="none" w:sz="0" w:space="0" w:color="auto"/>
                <w:left w:val="none" w:sz="0" w:space="0" w:color="auto"/>
                <w:bottom w:val="none" w:sz="0" w:space="0" w:color="auto"/>
                <w:right w:val="none" w:sz="0" w:space="0" w:color="auto"/>
              </w:divBdr>
            </w:div>
          </w:divsChild>
        </w:div>
        <w:div w:id="1688553894">
          <w:marLeft w:val="0"/>
          <w:marRight w:val="0"/>
          <w:marTop w:val="0"/>
          <w:marBottom w:val="0"/>
          <w:divBdr>
            <w:top w:val="none" w:sz="0" w:space="0" w:color="auto"/>
            <w:left w:val="none" w:sz="0" w:space="0" w:color="auto"/>
            <w:bottom w:val="none" w:sz="0" w:space="0" w:color="auto"/>
            <w:right w:val="none" w:sz="0" w:space="0" w:color="auto"/>
          </w:divBdr>
          <w:divsChild>
            <w:div w:id="1063717731">
              <w:marLeft w:val="0"/>
              <w:marRight w:val="0"/>
              <w:marTop w:val="0"/>
              <w:marBottom w:val="0"/>
              <w:divBdr>
                <w:top w:val="none" w:sz="0" w:space="0" w:color="auto"/>
                <w:left w:val="none" w:sz="0" w:space="0" w:color="auto"/>
                <w:bottom w:val="none" w:sz="0" w:space="0" w:color="auto"/>
                <w:right w:val="none" w:sz="0" w:space="0" w:color="auto"/>
              </w:divBdr>
            </w:div>
          </w:divsChild>
        </w:div>
        <w:div w:id="1277373004">
          <w:marLeft w:val="0"/>
          <w:marRight w:val="0"/>
          <w:marTop w:val="0"/>
          <w:marBottom w:val="0"/>
          <w:divBdr>
            <w:top w:val="none" w:sz="0" w:space="0" w:color="auto"/>
            <w:left w:val="none" w:sz="0" w:space="0" w:color="auto"/>
            <w:bottom w:val="none" w:sz="0" w:space="0" w:color="auto"/>
            <w:right w:val="none" w:sz="0" w:space="0" w:color="auto"/>
          </w:divBdr>
          <w:divsChild>
            <w:div w:id="2002810160">
              <w:marLeft w:val="0"/>
              <w:marRight w:val="0"/>
              <w:marTop w:val="0"/>
              <w:marBottom w:val="0"/>
              <w:divBdr>
                <w:top w:val="none" w:sz="0" w:space="0" w:color="auto"/>
                <w:left w:val="none" w:sz="0" w:space="0" w:color="auto"/>
                <w:bottom w:val="none" w:sz="0" w:space="0" w:color="auto"/>
                <w:right w:val="none" w:sz="0" w:space="0" w:color="auto"/>
              </w:divBdr>
            </w:div>
          </w:divsChild>
        </w:div>
        <w:div w:id="2135365301">
          <w:marLeft w:val="0"/>
          <w:marRight w:val="0"/>
          <w:marTop w:val="0"/>
          <w:marBottom w:val="0"/>
          <w:divBdr>
            <w:top w:val="none" w:sz="0" w:space="0" w:color="auto"/>
            <w:left w:val="none" w:sz="0" w:space="0" w:color="auto"/>
            <w:bottom w:val="none" w:sz="0" w:space="0" w:color="auto"/>
            <w:right w:val="none" w:sz="0" w:space="0" w:color="auto"/>
          </w:divBdr>
          <w:divsChild>
            <w:div w:id="1048870173">
              <w:marLeft w:val="0"/>
              <w:marRight w:val="0"/>
              <w:marTop w:val="0"/>
              <w:marBottom w:val="0"/>
              <w:divBdr>
                <w:top w:val="none" w:sz="0" w:space="0" w:color="auto"/>
                <w:left w:val="none" w:sz="0" w:space="0" w:color="auto"/>
                <w:bottom w:val="none" w:sz="0" w:space="0" w:color="auto"/>
                <w:right w:val="none" w:sz="0" w:space="0" w:color="auto"/>
              </w:divBdr>
            </w:div>
          </w:divsChild>
        </w:div>
        <w:div w:id="133566550">
          <w:marLeft w:val="0"/>
          <w:marRight w:val="0"/>
          <w:marTop w:val="0"/>
          <w:marBottom w:val="0"/>
          <w:divBdr>
            <w:top w:val="none" w:sz="0" w:space="0" w:color="auto"/>
            <w:left w:val="none" w:sz="0" w:space="0" w:color="auto"/>
            <w:bottom w:val="none" w:sz="0" w:space="0" w:color="auto"/>
            <w:right w:val="none" w:sz="0" w:space="0" w:color="auto"/>
          </w:divBdr>
          <w:divsChild>
            <w:div w:id="982006328">
              <w:marLeft w:val="0"/>
              <w:marRight w:val="0"/>
              <w:marTop w:val="0"/>
              <w:marBottom w:val="0"/>
              <w:divBdr>
                <w:top w:val="none" w:sz="0" w:space="0" w:color="auto"/>
                <w:left w:val="none" w:sz="0" w:space="0" w:color="auto"/>
                <w:bottom w:val="none" w:sz="0" w:space="0" w:color="auto"/>
                <w:right w:val="none" w:sz="0" w:space="0" w:color="auto"/>
              </w:divBdr>
            </w:div>
          </w:divsChild>
        </w:div>
        <w:div w:id="370423458">
          <w:marLeft w:val="0"/>
          <w:marRight w:val="0"/>
          <w:marTop w:val="0"/>
          <w:marBottom w:val="0"/>
          <w:divBdr>
            <w:top w:val="none" w:sz="0" w:space="0" w:color="auto"/>
            <w:left w:val="none" w:sz="0" w:space="0" w:color="auto"/>
            <w:bottom w:val="none" w:sz="0" w:space="0" w:color="auto"/>
            <w:right w:val="none" w:sz="0" w:space="0" w:color="auto"/>
          </w:divBdr>
          <w:divsChild>
            <w:div w:id="1352338530">
              <w:marLeft w:val="0"/>
              <w:marRight w:val="0"/>
              <w:marTop w:val="0"/>
              <w:marBottom w:val="0"/>
              <w:divBdr>
                <w:top w:val="none" w:sz="0" w:space="0" w:color="auto"/>
                <w:left w:val="none" w:sz="0" w:space="0" w:color="auto"/>
                <w:bottom w:val="none" w:sz="0" w:space="0" w:color="auto"/>
                <w:right w:val="none" w:sz="0" w:space="0" w:color="auto"/>
              </w:divBdr>
            </w:div>
          </w:divsChild>
        </w:div>
        <w:div w:id="234976264">
          <w:marLeft w:val="0"/>
          <w:marRight w:val="0"/>
          <w:marTop w:val="0"/>
          <w:marBottom w:val="0"/>
          <w:divBdr>
            <w:top w:val="none" w:sz="0" w:space="0" w:color="auto"/>
            <w:left w:val="none" w:sz="0" w:space="0" w:color="auto"/>
            <w:bottom w:val="none" w:sz="0" w:space="0" w:color="auto"/>
            <w:right w:val="none" w:sz="0" w:space="0" w:color="auto"/>
          </w:divBdr>
          <w:divsChild>
            <w:div w:id="2079548153">
              <w:marLeft w:val="0"/>
              <w:marRight w:val="0"/>
              <w:marTop w:val="0"/>
              <w:marBottom w:val="0"/>
              <w:divBdr>
                <w:top w:val="none" w:sz="0" w:space="0" w:color="auto"/>
                <w:left w:val="none" w:sz="0" w:space="0" w:color="auto"/>
                <w:bottom w:val="none" w:sz="0" w:space="0" w:color="auto"/>
                <w:right w:val="none" w:sz="0" w:space="0" w:color="auto"/>
              </w:divBdr>
            </w:div>
          </w:divsChild>
        </w:div>
        <w:div w:id="596258636">
          <w:marLeft w:val="0"/>
          <w:marRight w:val="0"/>
          <w:marTop w:val="0"/>
          <w:marBottom w:val="0"/>
          <w:divBdr>
            <w:top w:val="none" w:sz="0" w:space="0" w:color="auto"/>
            <w:left w:val="none" w:sz="0" w:space="0" w:color="auto"/>
            <w:bottom w:val="none" w:sz="0" w:space="0" w:color="auto"/>
            <w:right w:val="none" w:sz="0" w:space="0" w:color="auto"/>
          </w:divBdr>
          <w:divsChild>
            <w:div w:id="269898612">
              <w:marLeft w:val="0"/>
              <w:marRight w:val="0"/>
              <w:marTop w:val="0"/>
              <w:marBottom w:val="0"/>
              <w:divBdr>
                <w:top w:val="none" w:sz="0" w:space="0" w:color="auto"/>
                <w:left w:val="none" w:sz="0" w:space="0" w:color="auto"/>
                <w:bottom w:val="none" w:sz="0" w:space="0" w:color="auto"/>
                <w:right w:val="none" w:sz="0" w:space="0" w:color="auto"/>
              </w:divBdr>
            </w:div>
          </w:divsChild>
        </w:div>
        <w:div w:id="1505973596">
          <w:marLeft w:val="0"/>
          <w:marRight w:val="0"/>
          <w:marTop w:val="0"/>
          <w:marBottom w:val="0"/>
          <w:divBdr>
            <w:top w:val="none" w:sz="0" w:space="0" w:color="auto"/>
            <w:left w:val="none" w:sz="0" w:space="0" w:color="auto"/>
            <w:bottom w:val="none" w:sz="0" w:space="0" w:color="auto"/>
            <w:right w:val="none" w:sz="0" w:space="0" w:color="auto"/>
          </w:divBdr>
          <w:divsChild>
            <w:div w:id="366684225">
              <w:marLeft w:val="0"/>
              <w:marRight w:val="0"/>
              <w:marTop w:val="0"/>
              <w:marBottom w:val="0"/>
              <w:divBdr>
                <w:top w:val="none" w:sz="0" w:space="0" w:color="auto"/>
                <w:left w:val="none" w:sz="0" w:space="0" w:color="auto"/>
                <w:bottom w:val="none" w:sz="0" w:space="0" w:color="auto"/>
                <w:right w:val="none" w:sz="0" w:space="0" w:color="auto"/>
              </w:divBdr>
            </w:div>
          </w:divsChild>
        </w:div>
        <w:div w:id="112099260">
          <w:marLeft w:val="0"/>
          <w:marRight w:val="0"/>
          <w:marTop w:val="0"/>
          <w:marBottom w:val="0"/>
          <w:divBdr>
            <w:top w:val="none" w:sz="0" w:space="0" w:color="auto"/>
            <w:left w:val="none" w:sz="0" w:space="0" w:color="auto"/>
            <w:bottom w:val="none" w:sz="0" w:space="0" w:color="auto"/>
            <w:right w:val="none" w:sz="0" w:space="0" w:color="auto"/>
          </w:divBdr>
          <w:divsChild>
            <w:div w:id="1371999566">
              <w:marLeft w:val="0"/>
              <w:marRight w:val="0"/>
              <w:marTop w:val="0"/>
              <w:marBottom w:val="0"/>
              <w:divBdr>
                <w:top w:val="none" w:sz="0" w:space="0" w:color="auto"/>
                <w:left w:val="none" w:sz="0" w:space="0" w:color="auto"/>
                <w:bottom w:val="none" w:sz="0" w:space="0" w:color="auto"/>
                <w:right w:val="none" w:sz="0" w:space="0" w:color="auto"/>
              </w:divBdr>
            </w:div>
          </w:divsChild>
        </w:div>
        <w:div w:id="1342395795">
          <w:marLeft w:val="0"/>
          <w:marRight w:val="0"/>
          <w:marTop w:val="0"/>
          <w:marBottom w:val="0"/>
          <w:divBdr>
            <w:top w:val="none" w:sz="0" w:space="0" w:color="auto"/>
            <w:left w:val="none" w:sz="0" w:space="0" w:color="auto"/>
            <w:bottom w:val="none" w:sz="0" w:space="0" w:color="auto"/>
            <w:right w:val="none" w:sz="0" w:space="0" w:color="auto"/>
          </w:divBdr>
          <w:divsChild>
            <w:div w:id="1933925755">
              <w:marLeft w:val="0"/>
              <w:marRight w:val="0"/>
              <w:marTop w:val="0"/>
              <w:marBottom w:val="0"/>
              <w:divBdr>
                <w:top w:val="none" w:sz="0" w:space="0" w:color="auto"/>
                <w:left w:val="none" w:sz="0" w:space="0" w:color="auto"/>
                <w:bottom w:val="none" w:sz="0" w:space="0" w:color="auto"/>
                <w:right w:val="none" w:sz="0" w:space="0" w:color="auto"/>
              </w:divBdr>
            </w:div>
          </w:divsChild>
        </w:div>
        <w:div w:id="1044911501">
          <w:marLeft w:val="0"/>
          <w:marRight w:val="0"/>
          <w:marTop w:val="0"/>
          <w:marBottom w:val="0"/>
          <w:divBdr>
            <w:top w:val="none" w:sz="0" w:space="0" w:color="auto"/>
            <w:left w:val="none" w:sz="0" w:space="0" w:color="auto"/>
            <w:bottom w:val="none" w:sz="0" w:space="0" w:color="auto"/>
            <w:right w:val="none" w:sz="0" w:space="0" w:color="auto"/>
          </w:divBdr>
          <w:divsChild>
            <w:div w:id="468211239">
              <w:marLeft w:val="0"/>
              <w:marRight w:val="0"/>
              <w:marTop w:val="0"/>
              <w:marBottom w:val="0"/>
              <w:divBdr>
                <w:top w:val="none" w:sz="0" w:space="0" w:color="auto"/>
                <w:left w:val="none" w:sz="0" w:space="0" w:color="auto"/>
                <w:bottom w:val="none" w:sz="0" w:space="0" w:color="auto"/>
                <w:right w:val="none" w:sz="0" w:space="0" w:color="auto"/>
              </w:divBdr>
            </w:div>
          </w:divsChild>
        </w:div>
        <w:div w:id="2013485041">
          <w:marLeft w:val="0"/>
          <w:marRight w:val="0"/>
          <w:marTop w:val="0"/>
          <w:marBottom w:val="0"/>
          <w:divBdr>
            <w:top w:val="none" w:sz="0" w:space="0" w:color="auto"/>
            <w:left w:val="none" w:sz="0" w:space="0" w:color="auto"/>
            <w:bottom w:val="none" w:sz="0" w:space="0" w:color="auto"/>
            <w:right w:val="none" w:sz="0" w:space="0" w:color="auto"/>
          </w:divBdr>
          <w:divsChild>
            <w:div w:id="1551576747">
              <w:marLeft w:val="0"/>
              <w:marRight w:val="0"/>
              <w:marTop w:val="0"/>
              <w:marBottom w:val="0"/>
              <w:divBdr>
                <w:top w:val="none" w:sz="0" w:space="0" w:color="auto"/>
                <w:left w:val="none" w:sz="0" w:space="0" w:color="auto"/>
                <w:bottom w:val="none" w:sz="0" w:space="0" w:color="auto"/>
                <w:right w:val="none" w:sz="0" w:space="0" w:color="auto"/>
              </w:divBdr>
            </w:div>
          </w:divsChild>
        </w:div>
        <w:div w:id="1567837893">
          <w:marLeft w:val="0"/>
          <w:marRight w:val="0"/>
          <w:marTop w:val="0"/>
          <w:marBottom w:val="0"/>
          <w:divBdr>
            <w:top w:val="none" w:sz="0" w:space="0" w:color="auto"/>
            <w:left w:val="none" w:sz="0" w:space="0" w:color="auto"/>
            <w:bottom w:val="none" w:sz="0" w:space="0" w:color="auto"/>
            <w:right w:val="none" w:sz="0" w:space="0" w:color="auto"/>
          </w:divBdr>
          <w:divsChild>
            <w:div w:id="1823765187">
              <w:marLeft w:val="0"/>
              <w:marRight w:val="0"/>
              <w:marTop w:val="0"/>
              <w:marBottom w:val="0"/>
              <w:divBdr>
                <w:top w:val="none" w:sz="0" w:space="0" w:color="auto"/>
                <w:left w:val="none" w:sz="0" w:space="0" w:color="auto"/>
                <w:bottom w:val="none" w:sz="0" w:space="0" w:color="auto"/>
                <w:right w:val="none" w:sz="0" w:space="0" w:color="auto"/>
              </w:divBdr>
            </w:div>
          </w:divsChild>
        </w:div>
        <w:div w:id="1988900039">
          <w:marLeft w:val="0"/>
          <w:marRight w:val="0"/>
          <w:marTop w:val="0"/>
          <w:marBottom w:val="0"/>
          <w:divBdr>
            <w:top w:val="none" w:sz="0" w:space="0" w:color="auto"/>
            <w:left w:val="none" w:sz="0" w:space="0" w:color="auto"/>
            <w:bottom w:val="none" w:sz="0" w:space="0" w:color="auto"/>
            <w:right w:val="none" w:sz="0" w:space="0" w:color="auto"/>
          </w:divBdr>
          <w:divsChild>
            <w:div w:id="1787381304">
              <w:marLeft w:val="0"/>
              <w:marRight w:val="0"/>
              <w:marTop w:val="0"/>
              <w:marBottom w:val="0"/>
              <w:divBdr>
                <w:top w:val="none" w:sz="0" w:space="0" w:color="auto"/>
                <w:left w:val="none" w:sz="0" w:space="0" w:color="auto"/>
                <w:bottom w:val="none" w:sz="0" w:space="0" w:color="auto"/>
                <w:right w:val="none" w:sz="0" w:space="0" w:color="auto"/>
              </w:divBdr>
            </w:div>
          </w:divsChild>
        </w:div>
        <w:div w:id="1587878825">
          <w:marLeft w:val="0"/>
          <w:marRight w:val="0"/>
          <w:marTop w:val="0"/>
          <w:marBottom w:val="0"/>
          <w:divBdr>
            <w:top w:val="none" w:sz="0" w:space="0" w:color="auto"/>
            <w:left w:val="none" w:sz="0" w:space="0" w:color="auto"/>
            <w:bottom w:val="none" w:sz="0" w:space="0" w:color="auto"/>
            <w:right w:val="none" w:sz="0" w:space="0" w:color="auto"/>
          </w:divBdr>
          <w:divsChild>
            <w:div w:id="1404836248">
              <w:marLeft w:val="0"/>
              <w:marRight w:val="0"/>
              <w:marTop w:val="0"/>
              <w:marBottom w:val="0"/>
              <w:divBdr>
                <w:top w:val="none" w:sz="0" w:space="0" w:color="auto"/>
                <w:left w:val="none" w:sz="0" w:space="0" w:color="auto"/>
                <w:bottom w:val="none" w:sz="0" w:space="0" w:color="auto"/>
                <w:right w:val="none" w:sz="0" w:space="0" w:color="auto"/>
              </w:divBdr>
            </w:div>
          </w:divsChild>
        </w:div>
        <w:div w:id="931820091">
          <w:marLeft w:val="0"/>
          <w:marRight w:val="0"/>
          <w:marTop w:val="0"/>
          <w:marBottom w:val="0"/>
          <w:divBdr>
            <w:top w:val="none" w:sz="0" w:space="0" w:color="auto"/>
            <w:left w:val="none" w:sz="0" w:space="0" w:color="auto"/>
            <w:bottom w:val="none" w:sz="0" w:space="0" w:color="auto"/>
            <w:right w:val="none" w:sz="0" w:space="0" w:color="auto"/>
          </w:divBdr>
          <w:divsChild>
            <w:div w:id="752556032">
              <w:marLeft w:val="0"/>
              <w:marRight w:val="0"/>
              <w:marTop w:val="0"/>
              <w:marBottom w:val="0"/>
              <w:divBdr>
                <w:top w:val="none" w:sz="0" w:space="0" w:color="auto"/>
                <w:left w:val="none" w:sz="0" w:space="0" w:color="auto"/>
                <w:bottom w:val="none" w:sz="0" w:space="0" w:color="auto"/>
                <w:right w:val="none" w:sz="0" w:space="0" w:color="auto"/>
              </w:divBdr>
            </w:div>
          </w:divsChild>
        </w:div>
        <w:div w:id="1054503182">
          <w:marLeft w:val="0"/>
          <w:marRight w:val="0"/>
          <w:marTop w:val="0"/>
          <w:marBottom w:val="0"/>
          <w:divBdr>
            <w:top w:val="none" w:sz="0" w:space="0" w:color="auto"/>
            <w:left w:val="none" w:sz="0" w:space="0" w:color="auto"/>
            <w:bottom w:val="none" w:sz="0" w:space="0" w:color="auto"/>
            <w:right w:val="none" w:sz="0" w:space="0" w:color="auto"/>
          </w:divBdr>
          <w:divsChild>
            <w:div w:id="1536237088">
              <w:marLeft w:val="0"/>
              <w:marRight w:val="0"/>
              <w:marTop w:val="0"/>
              <w:marBottom w:val="0"/>
              <w:divBdr>
                <w:top w:val="none" w:sz="0" w:space="0" w:color="auto"/>
                <w:left w:val="none" w:sz="0" w:space="0" w:color="auto"/>
                <w:bottom w:val="none" w:sz="0" w:space="0" w:color="auto"/>
                <w:right w:val="none" w:sz="0" w:space="0" w:color="auto"/>
              </w:divBdr>
            </w:div>
          </w:divsChild>
        </w:div>
        <w:div w:id="215624340">
          <w:marLeft w:val="0"/>
          <w:marRight w:val="0"/>
          <w:marTop w:val="0"/>
          <w:marBottom w:val="0"/>
          <w:divBdr>
            <w:top w:val="none" w:sz="0" w:space="0" w:color="auto"/>
            <w:left w:val="none" w:sz="0" w:space="0" w:color="auto"/>
            <w:bottom w:val="none" w:sz="0" w:space="0" w:color="auto"/>
            <w:right w:val="none" w:sz="0" w:space="0" w:color="auto"/>
          </w:divBdr>
          <w:divsChild>
            <w:div w:id="1336806798">
              <w:marLeft w:val="0"/>
              <w:marRight w:val="0"/>
              <w:marTop w:val="0"/>
              <w:marBottom w:val="0"/>
              <w:divBdr>
                <w:top w:val="none" w:sz="0" w:space="0" w:color="auto"/>
                <w:left w:val="none" w:sz="0" w:space="0" w:color="auto"/>
                <w:bottom w:val="none" w:sz="0" w:space="0" w:color="auto"/>
                <w:right w:val="none" w:sz="0" w:space="0" w:color="auto"/>
              </w:divBdr>
            </w:div>
          </w:divsChild>
        </w:div>
        <w:div w:id="1003166948">
          <w:marLeft w:val="0"/>
          <w:marRight w:val="0"/>
          <w:marTop w:val="0"/>
          <w:marBottom w:val="0"/>
          <w:divBdr>
            <w:top w:val="none" w:sz="0" w:space="0" w:color="auto"/>
            <w:left w:val="none" w:sz="0" w:space="0" w:color="auto"/>
            <w:bottom w:val="none" w:sz="0" w:space="0" w:color="auto"/>
            <w:right w:val="none" w:sz="0" w:space="0" w:color="auto"/>
          </w:divBdr>
          <w:divsChild>
            <w:div w:id="24018204">
              <w:marLeft w:val="0"/>
              <w:marRight w:val="0"/>
              <w:marTop w:val="0"/>
              <w:marBottom w:val="0"/>
              <w:divBdr>
                <w:top w:val="none" w:sz="0" w:space="0" w:color="auto"/>
                <w:left w:val="none" w:sz="0" w:space="0" w:color="auto"/>
                <w:bottom w:val="none" w:sz="0" w:space="0" w:color="auto"/>
                <w:right w:val="none" w:sz="0" w:space="0" w:color="auto"/>
              </w:divBdr>
            </w:div>
          </w:divsChild>
        </w:div>
        <w:div w:id="1411003452">
          <w:marLeft w:val="0"/>
          <w:marRight w:val="0"/>
          <w:marTop w:val="0"/>
          <w:marBottom w:val="0"/>
          <w:divBdr>
            <w:top w:val="none" w:sz="0" w:space="0" w:color="auto"/>
            <w:left w:val="none" w:sz="0" w:space="0" w:color="auto"/>
            <w:bottom w:val="none" w:sz="0" w:space="0" w:color="auto"/>
            <w:right w:val="none" w:sz="0" w:space="0" w:color="auto"/>
          </w:divBdr>
          <w:divsChild>
            <w:div w:id="1752698766">
              <w:marLeft w:val="0"/>
              <w:marRight w:val="0"/>
              <w:marTop w:val="0"/>
              <w:marBottom w:val="0"/>
              <w:divBdr>
                <w:top w:val="none" w:sz="0" w:space="0" w:color="auto"/>
                <w:left w:val="none" w:sz="0" w:space="0" w:color="auto"/>
                <w:bottom w:val="none" w:sz="0" w:space="0" w:color="auto"/>
                <w:right w:val="none" w:sz="0" w:space="0" w:color="auto"/>
              </w:divBdr>
            </w:div>
          </w:divsChild>
        </w:div>
        <w:div w:id="746852265">
          <w:marLeft w:val="0"/>
          <w:marRight w:val="0"/>
          <w:marTop w:val="0"/>
          <w:marBottom w:val="0"/>
          <w:divBdr>
            <w:top w:val="none" w:sz="0" w:space="0" w:color="auto"/>
            <w:left w:val="none" w:sz="0" w:space="0" w:color="auto"/>
            <w:bottom w:val="none" w:sz="0" w:space="0" w:color="auto"/>
            <w:right w:val="none" w:sz="0" w:space="0" w:color="auto"/>
          </w:divBdr>
          <w:divsChild>
            <w:div w:id="47652504">
              <w:marLeft w:val="0"/>
              <w:marRight w:val="0"/>
              <w:marTop w:val="0"/>
              <w:marBottom w:val="0"/>
              <w:divBdr>
                <w:top w:val="none" w:sz="0" w:space="0" w:color="auto"/>
                <w:left w:val="none" w:sz="0" w:space="0" w:color="auto"/>
                <w:bottom w:val="none" w:sz="0" w:space="0" w:color="auto"/>
                <w:right w:val="none" w:sz="0" w:space="0" w:color="auto"/>
              </w:divBdr>
            </w:div>
          </w:divsChild>
        </w:div>
        <w:div w:id="1352025679">
          <w:marLeft w:val="0"/>
          <w:marRight w:val="0"/>
          <w:marTop w:val="0"/>
          <w:marBottom w:val="0"/>
          <w:divBdr>
            <w:top w:val="none" w:sz="0" w:space="0" w:color="auto"/>
            <w:left w:val="none" w:sz="0" w:space="0" w:color="auto"/>
            <w:bottom w:val="none" w:sz="0" w:space="0" w:color="auto"/>
            <w:right w:val="none" w:sz="0" w:space="0" w:color="auto"/>
          </w:divBdr>
          <w:divsChild>
            <w:div w:id="1368021721">
              <w:marLeft w:val="0"/>
              <w:marRight w:val="0"/>
              <w:marTop w:val="0"/>
              <w:marBottom w:val="0"/>
              <w:divBdr>
                <w:top w:val="none" w:sz="0" w:space="0" w:color="auto"/>
                <w:left w:val="none" w:sz="0" w:space="0" w:color="auto"/>
                <w:bottom w:val="none" w:sz="0" w:space="0" w:color="auto"/>
                <w:right w:val="none" w:sz="0" w:space="0" w:color="auto"/>
              </w:divBdr>
            </w:div>
          </w:divsChild>
        </w:div>
        <w:div w:id="400060782">
          <w:marLeft w:val="0"/>
          <w:marRight w:val="0"/>
          <w:marTop w:val="0"/>
          <w:marBottom w:val="0"/>
          <w:divBdr>
            <w:top w:val="none" w:sz="0" w:space="0" w:color="auto"/>
            <w:left w:val="none" w:sz="0" w:space="0" w:color="auto"/>
            <w:bottom w:val="none" w:sz="0" w:space="0" w:color="auto"/>
            <w:right w:val="none" w:sz="0" w:space="0" w:color="auto"/>
          </w:divBdr>
          <w:divsChild>
            <w:div w:id="1393498835">
              <w:marLeft w:val="0"/>
              <w:marRight w:val="0"/>
              <w:marTop w:val="0"/>
              <w:marBottom w:val="0"/>
              <w:divBdr>
                <w:top w:val="none" w:sz="0" w:space="0" w:color="auto"/>
                <w:left w:val="none" w:sz="0" w:space="0" w:color="auto"/>
                <w:bottom w:val="none" w:sz="0" w:space="0" w:color="auto"/>
                <w:right w:val="none" w:sz="0" w:space="0" w:color="auto"/>
              </w:divBdr>
            </w:div>
          </w:divsChild>
        </w:div>
        <w:div w:id="1490251051">
          <w:marLeft w:val="0"/>
          <w:marRight w:val="0"/>
          <w:marTop w:val="0"/>
          <w:marBottom w:val="0"/>
          <w:divBdr>
            <w:top w:val="none" w:sz="0" w:space="0" w:color="auto"/>
            <w:left w:val="none" w:sz="0" w:space="0" w:color="auto"/>
            <w:bottom w:val="none" w:sz="0" w:space="0" w:color="auto"/>
            <w:right w:val="none" w:sz="0" w:space="0" w:color="auto"/>
          </w:divBdr>
          <w:divsChild>
            <w:div w:id="779449217">
              <w:marLeft w:val="0"/>
              <w:marRight w:val="0"/>
              <w:marTop w:val="0"/>
              <w:marBottom w:val="0"/>
              <w:divBdr>
                <w:top w:val="none" w:sz="0" w:space="0" w:color="auto"/>
                <w:left w:val="none" w:sz="0" w:space="0" w:color="auto"/>
                <w:bottom w:val="none" w:sz="0" w:space="0" w:color="auto"/>
                <w:right w:val="none" w:sz="0" w:space="0" w:color="auto"/>
              </w:divBdr>
            </w:div>
          </w:divsChild>
        </w:div>
        <w:div w:id="86312529">
          <w:marLeft w:val="0"/>
          <w:marRight w:val="0"/>
          <w:marTop w:val="0"/>
          <w:marBottom w:val="0"/>
          <w:divBdr>
            <w:top w:val="none" w:sz="0" w:space="0" w:color="auto"/>
            <w:left w:val="none" w:sz="0" w:space="0" w:color="auto"/>
            <w:bottom w:val="none" w:sz="0" w:space="0" w:color="auto"/>
            <w:right w:val="none" w:sz="0" w:space="0" w:color="auto"/>
          </w:divBdr>
          <w:divsChild>
            <w:div w:id="919754818">
              <w:marLeft w:val="0"/>
              <w:marRight w:val="0"/>
              <w:marTop w:val="0"/>
              <w:marBottom w:val="0"/>
              <w:divBdr>
                <w:top w:val="none" w:sz="0" w:space="0" w:color="auto"/>
                <w:left w:val="none" w:sz="0" w:space="0" w:color="auto"/>
                <w:bottom w:val="none" w:sz="0" w:space="0" w:color="auto"/>
                <w:right w:val="none" w:sz="0" w:space="0" w:color="auto"/>
              </w:divBdr>
            </w:div>
          </w:divsChild>
        </w:div>
        <w:div w:id="1943686836">
          <w:marLeft w:val="0"/>
          <w:marRight w:val="0"/>
          <w:marTop w:val="0"/>
          <w:marBottom w:val="0"/>
          <w:divBdr>
            <w:top w:val="none" w:sz="0" w:space="0" w:color="auto"/>
            <w:left w:val="none" w:sz="0" w:space="0" w:color="auto"/>
            <w:bottom w:val="none" w:sz="0" w:space="0" w:color="auto"/>
            <w:right w:val="none" w:sz="0" w:space="0" w:color="auto"/>
          </w:divBdr>
          <w:divsChild>
            <w:div w:id="1384789209">
              <w:marLeft w:val="0"/>
              <w:marRight w:val="0"/>
              <w:marTop w:val="0"/>
              <w:marBottom w:val="0"/>
              <w:divBdr>
                <w:top w:val="none" w:sz="0" w:space="0" w:color="auto"/>
                <w:left w:val="none" w:sz="0" w:space="0" w:color="auto"/>
                <w:bottom w:val="none" w:sz="0" w:space="0" w:color="auto"/>
                <w:right w:val="none" w:sz="0" w:space="0" w:color="auto"/>
              </w:divBdr>
            </w:div>
          </w:divsChild>
        </w:div>
        <w:div w:id="210267861">
          <w:marLeft w:val="0"/>
          <w:marRight w:val="0"/>
          <w:marTop w:val="0"/>
          <w:marBottom w:val="0"/>
          <w:divBdr>
            <w:top w:val="none" w:sz="0" w:space="0" w:color="auto"/>
            <w:left w:val="none" w:sz="0" w:space="0" w:color="auto"/>
            <w:bottom w:val="none" w:sz="0" w:space="0" w:color="auto"/>
            <w:right w:val="none" w:sz="0" w:space="0" w:color="auto"/>
          </w:divBdr>
          <w:divsChild>
            <w:div w:id="1642689124">
              <w:marLeft w:val="0"/>
              <w:marRight w:val="0"/>
              <w:marTop w:val="0"/>
              <w:marBottom w:val="0"/>
              <w:divBdr>
                <w:top w:val="none" w:sz="0" w:space="0" w:color="auto"/>
                <w:left w:val="none" w:sz="0" w:space="0" w:color="auto"/>
                <w:bottom w:val="none" w:sz="0" w:space="0" w:color="auto"/>
                <w:right w:val="none" w:sz="0" w:space="0" w:color="auto"/>
              </w:divBdr>
            </w:div>
          </w:divsChild>
        </w:div>
        <w:div w:id="361320575">
          <w:marLeft w:val="0"/>
          <w:marRight w:val="0"/>
          <w:marTop w:val="0"/>
          <w:marBottom w:val="0"/>
          <w:divBdr>
            <w:top w:val="none" w:sz="0" w:space="0" w:color="auto"/>
            <w:left w:val="none" w:sz="0" w:space="0" w:color="auto"/>
            <w:bottom w:val="none" w:sz="0" w:space="0" w:color="auto"/>
            <w:right w:val="none" w:sz="0" w:space="0" w:color="auto"/>
          </w:divBdr>
          <w:divsChild>
            <w:div w:id="2016615603">
              <w:marLeft w:val="0"/>
              <w:marRight w:val="0"/>
              <w:marTop w:val="0"/>
              <w:marBottom w:val="0"/>
              <w:divBdr>
                <w:top w:val="none" w:sz="0" w:space="0" w:color="auto"/>
                <w:left w:val="none" w:sz="0" w:space="0" w:color="auto"/>
                <w:bottom w:val="none" w:sz="0" w:space="0" w:color="auto"/>
                <w:right w:val="none" w:sz="0" w:space="0" w:color="auto"/>
              </w:divBdr>
            </w:div>
          </w:divsChild>
        </w:div>
        <w:div w:id="527186116">
          <w:marLeft w:val="0"/>
          <w:marRight w:val="0"/>
          <w:marTop w:val="0"/>
          <w:marBottom w:val="0"/>
          <w:divBdr>
            <w:top w:val="none" w:sz="0" w:space="0" w:color="auto"/>
            <w:left w:val="none" w:sz="0" w:space="0" w:color="auto"/>
            <w:bottom w:val="none" w:sz="0" w:space="0" w:color="auto"/>
            <w:right w:val="none" w:sz="0" w:space="0" w:color="auto"/>
          </w:divBdr>
          <w:divsChild>
            <w:div w:id="778378723">
              <w:marLeft w:val="0"/>
              <w:marRight w:val="0"/>
              <w:marTop w:val="0"/>
              <w:marBottom w:val="0"/>
              <w:divBdr>
                <w:top w:val="none" w:sz="0" w:space="0" w:color="auto"/>
                <w:left w:val="none" w:sz="0" w:space="0" w:color="auto"/>
                <w:bottom w:val="none" w:sz="0" w:space="0" w:color="auto"/>
                <w:right w:val="none" w:sz="0" w:space="0" w:color="auto"/>
              </w:divBdr>
            </w:div>
          </w:divsChild>
        </w:div>
        <w:div w:id="333996614">
          <w:marLeft w:val="0"/>
          <w:marRight w:val="0"/>
          <w:marTop w:val="0"/>
          <w:marBottom w:val="0"/>
          <w:divBdr>
            <w:top w:val="none" w:sz="0" w:space="0" w:color="auto"/>
            <w:left w:val="none" w:sz="0" w:space="0" w:color="auto"/>
            <w:bottom w:val="none" w:sz="0" w:space="0" w:color="auto"/>
            <w:right w:val="none" w:sz="0" w:space="0" w:color="auto"/>
          </w:divBdr>
          <w:divsChild>
            <w:div w:id="1234320766">
              <w:marLeft w:val="0"/>
              <w:marRight w:val="0"/>
              <w:marTop w:val="0"/>
              <w:marBottom w:val="0"/>
              <w:divBdr>
                <w:top w:val="none" w:sz="0" w:space="0" w:color="auto"/>
                <w:left w:val="none" w:sz="0" w:space="0" w:color="auto"/>
                <w:bottom w:val="none" w:sz="0" w:space="0" w:color="auto"/>
                <w:right w:val="none" w:sz="0" w:space="0" w:color="auto"/>
              </w:divBdr>
            </w:div>
          </w:divsChild>
        </w:div>
        <w:div w:id="1150823321">
          <w:marLeft w:val="0"/>
          <w:marRight w:val="0"/>
          <w:marTop w:val="0"/>
          <w:marBottom w:val="0"/>
          <w:divBdr>
            <w:top w:val="none" w:sz="0" w:space="0" w:color="auto"/>
            <w:left w:val="none" w:sz="0" w:space="0" w:color="auto"/>
            <w:bottom w:val="none" w:sz="0" w:space="0" w:color="auto"/>
            <w:right w:val="none" w:sz="0" w:space="0" w:color="auto"/>
          </w:divBdr>
          <w:divsChild>
            <w:div w:id="844514083">
              <w:marLeft w:val="0"/>
              <w:marRight w:val="0"/>
              <w:marTop w:val="0"/>
              <w:marBottom w:val="0"/>
              <w:divBdr>
                <w:top w:val="none" w:sz="0" w:space="0" w:color="auto"/>
                <w:left w:val="none" w:sz="0" w:space="0" w:color="auto"/>
                <w:bottom w:val="none" w:sz="0" w:space="0" w:color="auto"/>
                <w:right w:val="none" w:sz="0" w:space="0" w:color="auto"/>
              </w:divBdr>
            </w:div>
          </w:divsChild>
        </w:div>
        <w:div w:id="836073648">
          <w:marLeft w:val="0"/>
          <w:marRight w:val="0"/>
          <w:marTop w:val="0"/>
          <w:marBottom w:val="0"/>
          <w:divBdr>
            <w:top w:val="none" w:sz="0" w:space="0" w:color="auto"/>
            <w:left w:val="none" w:sz="0" w:space="0" w:color="auto"/>
            <w:bottom w:val="none" w:sz="0" w:space="0" w:color="auto"/>
            <w:right w:val="none" w:sz="0" w:space="0" w:color="auto"/>
          </w:divBdr>
          <w:divsChild>
            <w:div w:id="343895422">
              <w:marLeft w:val="0"/>
              <w:marRight w:val="0"/>
              <w:marTop w:val="0"/>
              <w:marBottom w:val="0"/>
              <w:divBdr>
                <w:top w:val="none" w:sz="0" w:space="0" w:color="auto"/>
                <w:left w:val="none" w:sz="0" w:space="0" w:color="auto"/>
                <w:bottom w:val="none" w:sz="0" w:space="0" w:color="auto"/>
                <w:right w:val="none" w:sz="0" w:space="0" w:color="auto"/>
              </w:divBdr>
            </w:div>
          </w:divsChild>
        </w:div>
        <w:div w:id="1572426563">
          <w:marLeft w:val="0"/>
          <w:marRight w:val="0"/>
          <w:marTop w:val="0"/>
          <w:marBottom w:val="0"/>
          <w:divBdr>
            <w:top w:val="none" w:sz="0" w:space="0" w:color="auto"/>
            <w:left w:val="none" w:sz="0" w:space="0" w:color="auto"/>
            <w:bottom w:val="none" w:sz="0" w:space="0" w:color="auto"/>
            <w:right w:val="none" w:sz="0" w:space="0" w:color="auto"/>
          </w:divBdr>
          <w:divsChild>
            <w:div w:id="351036025">
              <w:marLeft w:val="0"/>
              <w:marRight w:val="0"/>
              <w:marTop w:val="0"/>
              <w:marBottom w:val="0"/>
              <w:divBdr>
                <w:top w:val="none" w:sz="0" w:space="0" w:color="auto"/>
                <w:left w:val="none" w:sz="0" w:space="0" w:color="auto"/>
                <w:bottom w:val="none" w:sz="0" w:space="0" w:color="auto"/>
                <w:right w:val="none" w:sz="0" w:space="0" w:color="auto"/>
              </w:divBdr>
            </w:div>
          </w:divsChild>
        </w:div>
        <w:div w:id="678235002">
          <w:marLeft w:val="0"/>
          <w:marRight w:val="0"/>
          <w:marTop w:val="0"/>
          <w:marBottom w:val="0"/>
          <w:divBdr>
            <w:top w:val="none" w:sz="0" w:space="0" w:color="auto"/>
            <w:left w:val="none" w:sz="0" w:space="0" w:color="auto"/>
            <w:bottom w:val="none" w:sz="0" w:space="0" w:color="auto"/>
            <w:right w:val="none" w:sz="0" w:space="0" w:color="auto"/>
          </w:divBdr>
          <w:divsChild>
            <w:div w:id="1488939256">
              <w:marLeft w:val="0"/>
              <w:marRight w:val="0"/>
              <w:marTop w:val="0"/>
              <w:marBottom w:val="0"/>
              <w:divBdr>
                <w:top w:val="none" w:sz="0" w:space="0" w:color="auto"/>
                <w:left w:val="none" w:sz="0" w:space="0" w:color="auto"/>
                <w:bottom w:val="none" w:sz="0" w:space="0" w:color="auto"/>
                <w:right w:val="none" w:sz="0" w:space="0" w:color="auto"/>
              </w:divBdr>
            </w:div>
          </w:divsChild>
        </w:div>
        <w:div w:id="1626500214">
          <w:marLeft w:val="0"/>
          <w:marRight w:val="0"/>
          <w:marTop w:val="0"/>
          <w:marBottom w:val="0"/>
          <w:divBdr>
            <w:top w:val="none" w:sz="0" w:space="0" w:color="auto"/>
            <w:left w:val="none" w:sz="0" w:space="0" w:color="auto"/>
            <w:bottom w:val="none" w:sz="0" w:space="0" w:color="auto"/>
            <w:right w:val="none" w:sz="0" w:space="0" w:color="auto"/>
          </w:divBdr>
          <w:divsChild>
            <w:div w:id="1675761258">
              <w:marLeft w:val="0"/>
              <w:marRight w:val="0"/>
              <w:marTop w:val="0"/>
              <w:marBottom w:val="0"/>
              <w:divBdr>
                <w:top w:val="none" w:sz="0" w:space="0" w:color="auto"/>
                <w:left w:val="none" w:sz="0" w:space="0" w:color="auto"/>
                <w:bottom w:val="none" w:sz="0" w:space="0" w:color="auto"/>
                <w:right w:val="none" w:sz="0" w:space="0" w:color="auto"/>
              </w:divBdr>
            </w:div>
          </w:divsChild>
        </w:div>
        <w:div w:id="215555372">
          <w:marLeft w:val="0"/>
          <w:marRight w:val="0"/>
          <w:marTop w:val="0"/>
          <w:marBottom w:val="0"/>
          <w:divBdr>
            <w:top w:val="none" w:sz="0" w:space="0" w:color="auto"/>
            <w:left w:val="none" w:sz="0" w:space="0" w:color="auto"/>
            <w:bottom w:val="none" w:sz="0" w:space="0" w:color="auto"/>
            <w:right w:val="none" w:sz="0" w:space="0" w:color="auto"/>
          </w:divBdr>
          <w:divsChild>
            <w:div w:id="33042549">
              <w:marLeft w:val="0"/>
              <w:marRight w:val="0"/>
              <w:marTop w:val="0"/>
              <w:marBottom w:val="0"/>
              <w:divBdr>
                <w:top w:val="none" w:sz="0" w:space="0" w:color="auto"/>
                <w:left w:val="none" w:sz="0" w:space="0" w:color="auto"/>
                <w:bottom w:val="none" w:sz="0" w:space="0" w:color="auto"/>
                <w:right w:val="none" w:sz="0" w:space="0" w:color="auto"/>
              </w:divBdr>
            </w:div>
          </w:divsChild>
        </w:div>
        <w:div w:id="263541073">
          <w:marLeft w:val="0"/>
          <w:marRight w:val="0"/>
          <w:marTop w:val="0"/>
          <w:marBottom w:val="0"/>
          <w:divBdr>
            <w:top w:val="none" w:sz="0" w:space="0" w:color="auto"/>
            <w:left w:val="none" w:sz="0" w:space="0" w:color="auto"/>
            <w:bottom w:val="none" w:sz="0" w:space="0" w:color="auto"/>
            <w:right w:val="none" w:sz="0" w:space="0" w:color="auto"/>
          </w:divBdr>
          <w:divsChild>
            <w:div w:id="597912450">
              <w:marLeft w:val="0"/>
              <w:marRight w:val="0"/>
              <w:marTop w:val="0"/>
              <w:marBottom w:val="0"/>
              <w:divBdr>
                <w:top w:val="none" w:sz="0" w:space="0" w:color="auto"/>
                <w:left w:val="none" w:sz="0" w:space="0" w:color="auto"/>
                <w:bottom w:val="none" w:sz="0" w:space="0" w:color="auto"/>
                <w:right w:val="none" w:sz="0" w:space="0" w:color="auto"/>
              </w:divBdr>
            </w:div>
          </w:divsChild>
        </w:div>
        <w:div w:id="1712654323">
          <w:marLeft w:val="0"/>
          <w:marRight w:val="0"/>
          <w:marTop w:val="0"/>
          <w:marBottom w:val="0"/>
          <w:divBdr>
            <w:top w:val="none" w:sz="0" w:space="0" w:color="auto"/>
            <w:left w:val="none" w:sz="0" w:space="0" w:color="auto"/>
            <w:bottom w:val="none" w:sz="0" w:space="0" w:color="auto"/>
            <w:right w:val="none" w:sz="0" w:space="0" w:color="auto"/>
          </w:divBdr>
          <w:divsChild>
            <w:div w:id="845945774">
              <w:marLeft w:val="0"/>
              <w:marRight w:val="0"/>
              <w:marTop w:val="0"/>
              <w:marBottom w:val="0"/>
              <w:divBdr>
                <w:top w:val="none" w:sz="0" w:space="0" w:color="auto"/>
                <w:left w:val="none" w:sz="0" w:space="0" w:color="auto"/>
                <w:bottom w:val="none" w:sz="0" w:space="0" w:color="auto"/>
                <w:right w:val="none" w:sz="0" w:space="0" w:color="auto"/>
              </w:divBdr>
            </w:div>
          </w:divsChild>
        </w:div>
        <w:div w:id="1602954690">
          <w:marLeft w:val="0"/>
          <w:marRight w:val="0"/>
          <w:marTop w:val="0"/>
          <w:marBottom w:val="0"/>
          <w:divBdr>
            <w:top w:val="none" w:sz="0" w:space="0" w:color="auto"/>
            <w:left w:val="none" w:sz="0" w:space="0" w:color="auto"/>
            <w:bottom w:val="none" w:sz="0" w:space="0" w:color="auto"/>
            <w:right w:val="none" w:sz="0" w:space="0" w:color="auto"/>
          </w:divBdr>
          <w:divsChild>
            <w:div w:id="1917784398">
              <w:marLeft w:val="0"/>
              <w:marRight w:val="0"/>
              <w:marTop w:val="0"/>
              <w:marBottom w:val="0"/>
              <w:divBdr>
                <w:top w:val="none" w:sz="0" w:space="0" w:color="auto"/>
                <w:left w:val="none" w:sz="0" w:space="0" w:color="auto"/>
                <w:bottom w:val="none" w:sz="0" w:space="0" w:color="auto"/>
                <w:right w:val="none" w:sz="0" w:space="0" w:color="auto"/>
              </w:divBdr>
            </w:div>
          </w:divsChild>
        </w:div>
        <w:div w:id="452139656">
          <w:marLeft w:val="0"/>
          <w:marRight w:val="0"/>
          <w:marTop w:val="0"/>
          <w:marBottom w:val="0"/>
          <w:divBdr>
            <w:top w:val="none" w:sz="0" w:space="0" w:color="auto"/>
            <w:left w:val="none" w:sz="0" w:space="0" w:color="auto"/>
            <w:bottom w:val="none" w:sz="0" w:space="0" w:color="auto"/>
            <w:right w:val="none" w:sz="0" w:space="0" w:color="auto"/>
          </w:divBdr>
          <w:divsChild>
            <w:div w:id="601646284">
              <w:marLeft w:val="0"/>
              <w:marRight w:val="0"/>
              <w:marTop w:val="0"/>
              <w:marBottom w:val="0"/>
              <w:divBdr>
                <w:top w:val="none" w:sz="0" w:space="0" w:color="auto"/>
                <w:left w:val="none" w:sz="0" w:space="0" w:color="auto"/>
                <w:bottom w:val="none" w:sz="0" w:space="0" w:color="auto"/>
                <w:right w:val="none" w:sz="0" w:space="0" w:color="auto"/>
              </w:divBdr>
            </w:div>
          </w:divsChild>
        </w:div>
        <w:div w:id="336932102">
          <w:marLeft w:val="0"/>
          <w:marRight w:val="0"/>
          <w:marTop w:val="0"/>
          <w:marBottom w:val="0"/>
          <w:divBdr>
            <w:top w:val="none" w:sz="0" w:space="0" w:color="auto"/>
            <w:left w:val="none" w:sz="0" w:space="0" w:color="auto"/>
            <w:bottom w:val="none" w:sz="0" w:space="0" w:color="auto"/>
            <w:right w:val="none" w:sz="0" w:space="0" w:color="auto"/>
          </w:divBdr>
          <w:divsChild>
            <w:div w:id="1858232104">
              <w:marLeft w:val="0"/>
              <w:marRight w:val="0"/>
              <w:marTop w:val="0"/>
              <w:marBottom w:val="0"/>
              <w:divBdr>
                <w:top w:val="none" w:sz="0" w:space="0" w:color="auto"/>
                <w:left w:val="none" w:sz="0" w:space="0" w:color="auto"/>
                <w:bottom w:val="none" w:sz="0" w:space="0" w:color="auto"/>
                <w:right w:val="none" w:sz="0" w:space="0" w:color="auto"/>
              </w:divBdr>
            </w:div>
          </w:divsChild>
        </w:div>
        <w:div w:id="553736833">
          <w:marLeft w:val="0"/>
          <w:marRight w:val="0"/>
          <w:marTop w:val="0"/>
          <w:marBottom w:val="0"/>
          <w:divBdr>
            <w:top w:val="none" w:sz="0" w:space="0" w:color="auto"/>
            <w:left w:val="none" w:sz="0" w:space="0" w:color="auto"/>
            <w:bottom w:val="none" w:sz="0" w:space="0" w:color="auto"/>
            <w:right w:val="none" w:sz="0" w:space="0" w:color="auto"/>
          </w:divBdr>
          <w:divsChild>
            <w:div w:id="1554660407">
              <w:marLeft w:val="0"/>
              <w:marRight w:val="0"/>
              <w:marTop w:val="0"/>
              <w:marBottom w:val="0"/>
              <w:divBdr>
                <w:top w:val="none" w:sz="0" w:space="0" w:color="auto"/>
                <w:left w:val="none" w:sz="0" w:space="0" w:color="auto"/>
                <w:bottom w:val="none" w:sz="0" w:space="0" w:color="auto"/>
                <w:right w:val="none" w:sz="0" w:space="0" w:color="auto"/>
              </w:divBdr>
            </w:div>
          </w:divsChild>
        </w:div>
        <w:div w:id="985090371">
          <w:marLeft w:val="0"/>
          <w:marRight w:val="0"/>
          <w:marTop w:val="0"/>
          <w:marBottom w:val="0"/>
          <w:divBdr>
            <w:top w:val="none" w:sz="0" w:space="0" w:color="auto"/>
            <w:left w:val="none" w:sz="0" w:space="0" w:color="auto"/>
            <w:bottom w:val="none" w:sz="0" w:space="0" w:color="auto"/>
            <w:right w:val="none" w:sz="0" w:space="0" w:color="auto"/>
          </w:divBdr>
          <w:divsChild>
            <w:div w:id="472603089">
              <w:marLeft w:val="0"/>
              <w:marRight w:val="0"/>
              <w:marTop w:val="0"/>
              <w:marBottom w:val="0"/>
              <w:divBdr>
                <w:top w:val="none" w:sz="0" w:space="0" w:color="auto"/>
                <w:left w:val="none" w:sz="0" w:space="0" w:color="auto"/>
                <w:bottom w:val="none" w:sz="0" w:space="0" w:color="auto"/>
                <w:right w:val="none" w:sz="0" w:space="0" w:color="auto"/>
              </w:divBdr>
            </w:div>
          </w:divsChild>
        </w:div>
        <w:div w:id="836463123">
          <w:marLeft w:val="0"/>
          <w:marRight w:val="0"/>
          <w:marTop w:val="0"/>
          <w:marBottom w:val="0"/>
          <w:divBdr>
            <w:top w:val="none" w:sz="0" w:space="0" w:color="auto"/>
            <w:left w:val="none" w:sz="0" w:space="0" w:color="auto"/>
            <w:bottom w:val="none" w:sz="0" w:space="0" w:color="auto"/>
            <w:right w:val="none" w:sz="0" w:space="0" w:color="auto"/>
          </w:divBdr>
          <w:divsChild>
            <w:div w:id="447817425">
              <w:marLeft w:val="0"/>
              <w:marRight w:val="0"/>
              <w:marTop w:val="0"/>
              <w:marBottom w:val="0"/>
              <w:divBdr>
                <w:top w:val="none" w:sz="0" w:space="0" w:color="auto"/>
                <w:left w:val="none" w:sz="0" w:space="0" w:color="auto"/>
                <w:bottom w:val="none" w:sz="0" w:space="0" w:color="auto"/>
                <w:right w:val="none" w:sz="0" w:space="0" w:color="auto"/>
              </w:divBdr>
            </w:div>
          </w:divsChild>
        </w:div>
        <w:div w:id="1696268654">
          <w:marLeft w:val="0"/>
          <w:marRight w:val="0"/>
          <w:marTop w:val="0"/>
          <w:marBottom w:val="0"/>
          <w:divBdr>
            <w:top w:val="none" w:sz="0" w:space="0" w:color="auto"/>
            <w:left w:val="none" w:sz="0" w:space="0" w:color="auto"/>
            <w:bottom w:val="none" w:sz="0" w:space="0" w:color="auto"/>
            <w:right w:val="none" w:sz="0" w:space="0" w:color="auto"/>
          </w:divBdr>
          <w:divsChild>
            <w:div w:id="237790418">
              <w:marLeft w:val="0"/>
              <w:marRight w:val="0"/>
              <w:marTop w:val="0"/>
              <w:marBottom w:val="0"/>
              <w:divBdr>
                <w:top w:val="none" w:sz="0" w:space="0" w:color="auto"/>
                <w:left w:val="none" w:sz="0" w:space="0" w:color="auto"/>
                <w:bottom w:val="none" w:sz="0" w:space="0" w:color="auto"/>
                <w:right w:val="none" w:sz="0" w:space="0" w:color="auto"/>
              </w:divBdr>
            </w:div>
          </w:divsChild>
        </w:div>
        <w:div w:id="725645346">
          <w:marLeft w:val="0"/>
          <w:marRight w:val="0"/>
          <w:marTop w:val="0"/>
          <w:marBottom w:val="0"/>
          <w:divBdr>
            <w:top w:val="none" w:sz="0" w:space="0" w:color="auto"/>
            <w:left w:val="none" w:sz="0" w:space="0" w:color="auto"/>
            <w:bottom w:val="none" w:sz="0" w:space="0" w:color="auto"/>
            <w:right w:val="none" w:sz="0" w:space="0" w:color="auto"/>
          </w:divBdr>
          <w:divsChild>
            <w:div w:id="1632174995">
              <w:marLeft w:val="0"/>
              <w:marRight w:val="0"/>
              <w:marTop w:val="0"/>
              <w:marBottom w:val="0"/>
              <w:divBdr>
                <w:top w:val="none" w:sz="0" w:space="0" w:color="auto"/>
                <w:left w:val="none" w:sz="0" w:space="0" w:color="auto"/>
                <w:bottom w:val="none" w:sz="0" w:space="0" w:color="auto"/>
                <w:right w:val="none" w:sz="0" w:space="0" w:color="auto"/>
              </w:divBdr>
            </w:div>
          </w:divsChild>
        </w:div>
        <w:div w:id="1293096640">
          <w:marLeft w:val="0"/>
          <w:marRight w:val="0"/>
          <w:marTop w:val="0"/>
          <w:marBottom w:val="0"/>
          <w:divBdr>
            <w:top w:val="none" w:sz="0" w:space="0" w:color="auto"/>
            <w:left w:val="none" w:sz="0" w:space="0" w:color="auto"/>
            <w:bottom w:val="none" w:sz="0" w:space="0" w:color="auto"/>
            <w:right w:val="none" w:sz="0" w:space="0" w:color="auto"/>
          </w:divBdr>
          <w:divsChild>
            <w:div w:id="1560827949">
              <w:marLeft w:val="0"/>
              <w:marRight w:val="0"/>
              <w:marTop w:val="0"/>
              <w:marBottom w:val="0"/>
              <w:divBdr>
                <w:top w:val="none" w:sz="0" w:space="0" w:color="auto"/>
                <w:left w:val="none" w:sz="0" w:space="0" w:color="auto"/>
                <w:bottom w:val="none" w:sz="0" w:space="0" w:color="auto"/>
                <w:right w:val="none" w:sz="0" w:space="0" w:color="auto"/>
              </w:divBdr>
            </w:div>
          </w:divsChild>
        </w:div>
        <w:div w:id="1216813019">
          <w:marLeft w:val="0"/>
          <w:marRight w:val="0"/>
          <w:marTop w:val="0"/>
          <w:marBottom w:val="0"/>
          <w:divBdr>
            <w:top w:val="none" w:sz="0" w:space="0" w:color="auto"/>
            <w:left w:val="none" w:sz="0" w:space="0" w:color="auto"/>
            <w:bottom w:val="none" w:sz="0" w:space="0" w:color="auto"/>
            <w:right w:val="none" w:sz="0" w:space="0" w:color="auto"/>
          </w:divBdr>
          <w:divsChild>
            <w:div w:id="1290673076">
              <w:marLeft w:val="0"/>
              <w:marRight w:val="0"/>
              <w:marTop w:val="0"/>
              <w:marBottom w:val="0"/>
              <w:divBdr>
                <w:top w:val="none" w:sz="0" w:space="0" w:color="auto"/>
                <w:left w:val="none" w:sz="0" w:space="0" w:color="auto"/>
                <w:bottom w:val="none" w:sz="0" w:space="0" w:color="auto"/>
                <w:right w:val="none" w:sz="0" w:space="0" w:color="auto"/>
              </w:divBdr>
            </w:div>
          </w:divsChild>
        </w:div>
        <w:div w:id="965239405">
          <w:marLeft w:val="0"/>
          <w:marRight w:val="0"/>
          <w:marTop w:val="0"/>
          <w:marBottom w:val="0"/>
          <w:divBdr>
            <w:top w:val="none" w:sz="0" w:space="0" w:color="auto"/>
            <w:left w:val="none" w:sz="0" w:space="0" w:color="auto"/>
            <w:bottom w:val="none" w:sz="0" w:space="0" w:color="auto"/>
            <w:right w:val="none" w:sz="0" w:space="0" w:color="auto"/>
          </w:divBdr>
          <w:divsChild>
            <w:div w:id="677927060">
              <w:marLeft w:val="0"/>
              <w:marRight w:val="0"/>
              <w:marTop w:val="0"/>
              <w:marBottom w:val="0"/>
              <w:divBdr>
                <w:top w:val="none" w:sz="0" w:space="0" w:color="auto"/>
                <w:left w:val="none" w:sz="0" w:space="0" w:color="auto"/>
                <w:bottom w:val="none" w:sz="0" w:space="0" w:color="auto"/>
                <w:right w:val="none" w:sz="0" w:space="0" w:color="auto"/>
              </w:divBdr>
            </w:div>
          </w:divsChild>
        </w:div>
        <w:div w:id="1480655504">
          <w:marLeft w:val="0"/>
          <w:marRight w:val="0"/>
          <w:marTop w:val="0"/>
          <w:marBottom w:val="0"/>
          <w:divBdr>
            <w:top w:val="none" w:sz="0" w:space="0" w:color="auto"/>
            <w:left w:val="none" w:sz="0" w:space="0" w:color="auto"/>
            <w:bottom w:val="none" w:sz="0" w:space="0" w:color="auto"/>
            <w:right w:val="none" w:sz="0" w:space="0" w:color="auto"/>
          </w:divBdr>
          <w:divsChild>
            <w:div w:id="510684180">
              <w:marLeft w:val="0"/>
              <w:marRight w:val="0"/>
              <w:marTop w:val="0"/>
              <w:marBottom w:val="0"/>
              <w:divBdr>
                <w:top w:val="none" w:sz="0" w:space="0" w:color="auto"/>
                <w:left w:val="none" w:sz="0" w:space="0" w:color="auto"/>
                <w:bottom w:val="none" w:sz="0" w:space="0" w:color="auto"/>
                <w:right w:val="none" w:sz="0" w:space="0" w:color="auto"/>
              </w:divBdr>
            </w:div>
          </w:divsChild>
        </w:div>
        <w:div w:id="975255640">
          <w:marLeft w:val="0"/>
          <w:marRight w:val="0"/>
          <w:marTop w:val="0"/>
          <w:marBottom w:val="0"/>
          <w:divBdr>
            <w:top w:val="none" w:sz="0" w:space="0" w:color="auto"/>
            <w:left w:val="none" w:sz="0" w:space="0" w:color="auto"/>
            <w:bottom w:val="none" w:sz="0" w:space="0" w:color="auto"/>
            <w:right w:val="none" w:sz="0" w:space="0" w:color="auto"/>
          </w:divBdr>
          <w:divsChild>
            <w:div w:id="1703168650">
              <w:marLeft w:val="0"/>
              <w:marRight w:val="0"/>
              <w:marTop w:val="0"/>
              <w:marBottom w:val="0"/>
              <w:divBdr>
                <w:top w:val="none" w:sz="0" w:space="0" w:color="auto"/>
                <w:left w:val="none" w:sz="0" w:space="0" w:color="auto"/>
                <w:bottom w:val="none" w:sz="0" w:space="0" w:color="auto"/>
                <w:right w:val="none" w:sz="0" w:space="0" w:color="auto"/>
              </w:divBdr>
            </w:div>
          </w:divsChild>
        </w:div>
        <w:div w:id="822283301">
          <w:marLeft w:val="0"/>
          <w:marRight w:val="0"/>
          <w:marTop w:val="0"/>
          <w:marBottom w:val="0"/>
          <w:divBdr>
            <w:top w:val="none" w:sz="0" w:space="0" w:color="auto"/>
            <w:left w:val="none" w:sz="0" w:space="0" w:color="auto"/>
            <w:bottom w:val="none" w:sz="0" w:space="0" w:color="auto"/>
            <w:right w:val="none" w:sz="0" w:space="0" w:color="auto"/>
          </w:divBdr>
          <w:divsChild>
            <w:div w:id="791023021">
              <w:marLeft w:val="0"/>
              <w:marRight w:val="0"/>
              <w:marTop w:val="0"/>
              <w:marBottom w:val="0"/>
              <w:divBdr>
                <w:top w:val="none" w:sz="0" w:space="0" w:color="auto"/>
                <w:left w:val="none" w:sz="0" w:space="0" w:color="auto"/>
                <w:bottom w:val="none" w:sz="0" w:space="0" w:color="auto"/>
                <w:right w:val="none" w:sz="0" w:space="0" w:color="auto"/>
              </w:divBdr>
            </w:div>
          </w:divsChild>
        </w:div>
        <w:div w:id="809711658">
          <w:marLeft w:val="0"/>
          <w:marRight w:val="0"/>
          <w:marTop w:val="0"/>
          <w:marBottom w:val="0"/>
          <w:divBdr>
            <w:top w:val="none" w:sz="0" w:space="0" w:color="auto"/>
            <w:left w:val="none" w:sz="0" w:space="0" w:color="auto"/>
            <w:bottom w:val="none" w:sz="0" w:space="0" w:color="auto"/>
            <w:right w:val="none" w:sz="0" w:space="0" w:color="auto"/>
          </w:divBdr>
          <w:divsChild>
            <w:div w:id="61800859">
              <w:marLeft w:val="0"/>
              <w:marRight w:val="0"/>
              <w:marTop w:val="0"/>
              <w:marBottom w:val="0"/>
              <w:divBdr>
                <w:top w:val="none" w:sz="0" w:space="0" w:color="auto"/>
                <w:left w:val="none" w:sz="0" w:space="0" w:color="auto"/>
                <w:bottom w:val="none" w:sz="0" w:space="0" w:color="auto"/>
                <w:right w:val="none" w:sz="0" w:space="0" w:color="auto"/>
              </w:divBdr>
            </w:div>
          </w:divsChild>
        </w:div>
        <w:div w:id="193736040">
          <w:marLeft w:val="0"/>
          <w:marRight w:val="0"/>
          <w:marTop w:val="0"/>
          <w:marBottom w:val="0"/>
          <w:divBdr>
            <w:top w:val="none" w:sz="0" w:space="0" w:color="auto"/>
            <w:left w:val="none" w:sz="0" w:space="0" w:color="auto"/>
            <w:bottom w:val="none" w:sz="0" w:space="0" w:color="auto"/>
            <w:right w:val="none" w:sz="0" w:space="0" w:color="auto"/>
          </w:divBdr>
          <w:divsChild>
            <w:div w:id="1307782911">
              <w:marLeft w:val="0"/>
              <w:marRight w:val="0"/>
              <w:marTop w:val="0"/>
              <w:marBottom w:val="0"/>
              <w:divBdr>
                <w:top w:val="none" w:sz="0" w:space="0" w:color="auto"/>
                <w:left w:val="none" w:sz="0" w:space="0" w:color="auto"/>
                <w:bottom w:val="none" w:sz="0" w:space="0" w:color="auto"/>
                <w:right w:val="none" w:sz="0" w:space="0" w:color="auto"/>
              </w:divBdr>
            </w:div>
          </w:divsChild>
        </w:div>
        <w:div w:id="1415861612">
          <w:marLeft w:val="0"/>
          <w:marRight w:val="0"/>
          <w:marTop w:val="0"/>
          <w:marBottom w:val="0"/>
          <w:divBdr>
            <w:top w:val="none" w:sz="0" w:space="0" w:color="auto"/>
            <w:left w:val="none" w:sz="0" w:space="0" w:color="auto"/>
            <w:bottom w:val="none" w:sz="0" w:space="0" w:color="auto"/>
            <w:right w:val="none" w:sz="0" w:space="0" w:color="auto"/>
          </w:divBdr>
          <w:divsChild>
            <w:div w:id="2136945610">
              <w:marLeft w:val="0"/>
              <w:marRight w:val="0"/>
              <w:marTop w:val="0"/>
              <w:marBottom w:val="0"/>
              <w:divBdr>
                <w:top w:val="none" w:sz="0" w:space="0" w:color="auto"/>
                <w:left w:val="none" w:sz="0" w:space="0" w:color="auto"/>
                <w:bottom w:val="none" w:sz="0" w:space="0" w:color="auto"/>
                <w:right w:val="none" w:sz="0" w:space="0" w:color="auto"/>
              </w:divBdr>
            </w:div>
          </w:divsChild>
        </w:div>
        <w:div w:id="128132219">
          <w:marLeft w:val="0"/>
          <w:marRight w:val="0"/>
          <w:marTop w:val="0"/>
          <w:marBottom w:val="0"/>
          <w:divBdr>
            <w:top w:val="none" w:sz="0" w:space="0" w:color="auto"/>
            <w:left w:val="none" w:sz="0" w:space="0" w:color="auto"/>
            <w:bottom w:val="none" w:sz="0" w:space="0" w:color="auto"/>
            <w:right w:val="none" w:sz="0" w:space="0" w:color="auto"/>
          </w:divBdr>
          <w:divsChild>
            <w:div w:id="873276118">
              <w:marLeft w:val="0"/>
              <w:marRight w:val="0"/>
              <w:marTop w:val="0"/>
              <w:marBottom w:val="0"/>
              <w:divBdr>
                <w:top w:val="none" w:sz="0" w:space="0" w:color="auto"/>
                <w:left w:val="none" w:sz="0" w:space="0" w:color="auto"/>
                <w:bottom w:val="none" w:sz="0" w:space="0" w:color="auto"/>
                <w:right w:val="none" w:sz="0" w:space="0" w:color="auto"/>
              </w:divBdr>
            </w:div>
          </w:divsChild>
        </w:div>
        <w:div w:id="895705260">
          <w:marLeft w:val="0"/>
          <w:marRight w:val="0"/>
          <w:marTop w:val="0"/>
          <w:marBottom w:val="0"/>
          <w:divBdr>
            <w:top w:val="none" w:sz="0" w:space="0" w:color="auto"/>
            <w:left w:val="none" w:sz="0" w:space="0" w:color="auto"/>
            <w:bottom w:val="none" w:sz="0" w:space="0" w:color="auto"/>
            <w:right w:val="none" w:sz="0" w:space="0" w:color="auto"/>
          </w:divBdr>
          <w:divsChild>
            <w:div w:id="192184317">
              <w:marLeft w:val="0"/>
              <w:marRight w:val="0"/>
              <w:marTop w:val="0"/>
              <w:marBottom w:val="0"/>
              <w:divBdr>
                <w:top w:val="none" w:sz="0" w:space="0" w:color="auto"/>
                <w:left w:val="none" w:sz="0" w:space="0" w:color="auto"/>
                <w:bottom w:val="none" w:sz="0" w:space="0" w:color="auto"/>
                <w:right w:val="none" w:sz="0" w:space="0" w:color="auto"/>
              </w:divBdr>
            </w:div>
          </w:divsChild>
        </w:div>
        <w:div w:id="1105345376">
          <w:marLeft w:val="0"/>
          <w:marRight w:val="0"/>
          <w:marTop w:val="0"/>
          <w:marBottom w:val="0"/>
          <w:divBdr>
            <w:top w:val="none" w:sz="0" w:space="0" w:color="auto"/>
            <w:left w:val="none" w:sz="0" w:space="0" w:color="auto"/>
            <w:bottom w:val="none" w:sz="0" w:space="0" w:color="auto"/>
            <w:right w:val="none" w:sz="0" w:space="0" w:color="auto"/>
          </w:divBdr>
          <w:divsChild>
            <w:div w:id="1272012858">
              <w:marLeft w:val="0"/>
              <w:marRight w:val="0"/>
              <w:marTop w:val="0"/>
              <w:marBottom w:val="0"/>
              <w:divBdr>
                <w:top w:val="none" w:sz="0" w:space="0" w:color="auto"/>
                <w:left w:val="none" w:sz="0" w:space="0" w:color="auto"/>
                <w:bottom w:val="none" w:sz="0" w:space="0" w:color="auto"/>
                <w:right w:val="none" w:sz="0" w:space="0" w:color="auto"/>
              </w:divBdr>
            </w:div>
          </w:divsChild>
        </w:div>
        <w:div w:id="1009987695">
          <w:marLeft w:val="0"/>
          <w:marRight w:val="0"/>
          <w:marTop w:val="0"/>
          <w:marBottom w:val="0"/>
          <w:divBdr>
            <w:top w:val="none" w:sz="0" w:space="0" w:color="auto"/>
            <w:left w:val="none" w:sz="0" w:space="0" w:color="auto"/>
            <w:bottom w:val="none" w:sz="0" w:space="0" w:color="auto"/>
            <w:right w:val="none" w:sz="0" w:space="0" w:color="auto"/>
          </w:divBdr>
          <w:divsChild>
            <w:div w:id="2016179490">
              <w:marLeft w:val="0"/>
              <w:marRight w:val="0"/>
              <w:marTop w:val="0"/>
              <w:marBottom w:val="0"/>
              <w:divBdr>
                <w:top w:val="none" w:sz="0" w:space="0" w:color="auto"/>
                <w:left w:val="none" w:sz="0" w:space="0" w:color="auto"/>
                <w:bottom w:val="none" w:sz="0" w:space="0" w:color="auto"/>
                <w:right w:val="none" w:sz="0" w:space="0" w:color="auto"/>
              </w:divBdr>
            </w:div>
          </w:divsChild>
        </w:div>
        <w:div w:id="1772554567">
          <w:marLeft w:val="0"/>
          <w:marRight w:val="0"/>
          <w:marTop w:val="0"/>
          <w:marBottom w:val="0"/>
          <w:divBdr>
            <w:top w:val="none" w:sz="0" w:space="0" w:color="auto"/>
            <w:left w:val="none" w:sz="0" w:space="0" w:color="auto"/>
            <w:bottom w:val="none" w:sz="0" w:space="0" w:color="auto"/>
            <w:right w:val="none" w:sz="0" w:space="0" w:color="auto"/>
          </w:divBdr>
          <w:divsChild>
            <w:div w:id="837421089">
              <w:marLeft w:val="0"/>
              <w:marRight w:val="0"/>
              <w:marTop w:val="0"/>
              <w:marBottom w:val="0"/>
              <w:divBdr>
                <w:top w:val="none" w:sz="0" w:space="0" w:color="auto"/>
                <w:left w:val="none" w:sz="0" w:space="0" w:color="auto"/>
                <w:bottom w:val="none" w:sz="0" w:space="0" w:color="auto"/>
                <w:right w:val="none" w:sz="0" w:space="0" w:color="auto"/>
              </w:divBdr>
            </w:div>
          </w:divsChild>
        </w:div>
        <w:div w:id="615261132">
          <w:marLeft w:val="0"/>
          <w:marRight w:val="0"/>
          <w:marTop w:val="0"/>
          <w:marBottom w:val="0"/>
          <w:divBdr>
            <w:top w:val="none" w:sz="0" w:space="0" w:color="auto"/>
            <w:left w:val="none" w:sz="0" w:space="0" w:color="auto"/>
            <w:bottom w:val="none" w:sz="0" w:space="0" w:color="auto"/>
            <w:right w:val="none" w:sz="0" w:space="0" w:color="auto"/>
          </w:divBdr>
          <w:divsChild>
            <w:div w:id="77140851">
              <w:marLeft w:val="0"/>
              <w:marRight w:val="0"/>
              <w:marTop w:val="0"/>
              <w:marBottom w:val="0"/>
              <w:divBdr>
                <w:top w:val="none" w:sz="0" w:space="0" w:color="auto"/>
                <w:left w:val="none" w:sz="0" w:space="0" w:color="auto"/>
                <w:bottom w:val="none" w:sz="0" w:space="0" w:color="auto"/>
                <w:right w:val="none" w:sz="0" w:space="0" w:color="auto"/>
              </w:divBdr>
            </w:div>
          </w:divsChild>
        </w:div>
        <w:div w:id="1743136977">
          <w:marLeft w:val="0"/>
          <w:marRight w:val="0"/>
          <w:marTop w:val="0"/>
          <w:marBottom w:val="0"/>
          <w:divBdr>
            <w:top w:val="none" w:sz="0" w:space="0" w:color="auto"/>
            <w:left w:val="none" w:sz="0" w:space="0" w:color="auto"/>
            <w:bottom w:val="none" w:sz="0" w:space="0" w:color="auto"/>
            <w:right w:val="none" w:sz="0" w:space="0" w:color="auto"/>
          </w:divBdr>
          <w:divsChild>
            <w:div w:id="1401291468">
              <w:marLeft w:val="0"/>
              <w:marRight w:val="0"/>
              <w:marTop w:val="0"/>
              <w:marBottom w:val="0"/>
              <w:divBdr>
                <w:top w:val="none" w:sz="0" w:space="0" w:color="auto"/>
                <w:left w:val="none" w:sz="0" w:space="0" w:color="auto"/>
                <w:bottom w:val="none" w:sz="0" w:space="0" w:color="auto"/>
                <w:right w:val="none" w:sz="0" w:space="0" w:color="auto"/>
              </w:divBdr>
            </w:div>
          </w:divsChild>
        </w:div>
        <w:div w:id="1827084216">
          <w:marLeft w:val="0"/>
          <w:marRight w:val="0"/>
          <w:marTop w:val="0"/>
          <w:marBottom w:val="0"/>
          <w:divBdr>
            <w:top w:val="none" w:sz="0" w:space="0" w:color="auto"/>
            <w:left w:val="none" w:sz="0" w:space="0" w:color="auto"/>
            <w:bottom w:val="none" w:sz="0" w:space="0" w:color="auto"/>
            <w:right w:val="none" w:sz="0" w:space="0" w:color="auto"/>
          </w:divBdr>
          <w:divsChild>
            <w:div w:id="1692611931">
              <w:marLeft w:val="0"/>
              <w:marRight w:val="0"/>
              <w:marTop w:val="0"/>
              <w:marBottom w:val="0"/>
              <w:divBdr>
                <w:top w:val="none" w:sz="0" w:space="0" w:color="auto"/>
                <w:left w:val="none" w:sz="0" w:space="0" w:color="auto"/>
                <w:bottom w:val="none" w:sz="0" w:space="0" w:color="auto"/>
                <w:right w:val="none" w:sz="0" w:space="0" w:color="auto"/>
              </w:divBdr>
            </w:div>
          </w:divsChild>
        </w:div>
        <w:div w:id="278032378">
          <w:marLeft w:val="0"/>
          <w:marRight w:val="0"/>
          <w:marTop w:val="0"/>
          <w:marBottom w:val="0"/>
          <w:divBdr>
            <w:top w:val="none" w:sz="0" w:space="0" w:color="auto"/>
            <w:left w:val="none" w:sz="0" w:space="0" w:color="auto"/>
            <w:bottom w:val="none" w:sz="0" w:space="0" w:color="auto"/>
            <w:right w:val="none" w:sz="0" w:space="0" w:color="auto"/>
          </w:divBdr>
          <w:divsChild>
            <w:div w:id="254483582">
              <w:marLeft w:val="0"/>
              <w:marRight w:val="0"/>
              <w:marTop w:val="0"/>
              <w:marBottom w:val="0"/>
              <w:divBdr>
                <w:top w:val="none" w:sz="0" w:space="0" w:color="auto"/>
                <w:left w:val="none" w:sz="0" w:space="0" w:color="auto"/>
                <w:bottom w:val="none" w:sz="0" w:space="0" w:color="auto"/>
                <w:right w:val="none" w:sz="0" w:space="0" w:color="auto"/>
              </w:divBdr>
            </w:div>
          </w:divsChild>
        </w:div>
        <w:div w:id="437482146">
          <w:marLeft w:val="0"/>
          <w:marRight w:val="0"/>
          <w:marTop w:val="0"/>
          <w:marBottom w:val="0"/>
          <w:divBdr>
            <w:top w:val="none" w:sz="0" w:space="0" w:color="auto"/>
            <w:left w:val="none" w:sz="0" w:space="0" w:color="auto"/>
            <w:bottom w:val="none" w:sz="0" w:space="0" w:color="auto"/>
            <w:right w:val="none" w:sz="0" w:space="0" w:color="auto"/>
          </w:divBdr>
          <w:divsChild>
            <w:div w:id="1983924567">
              <w:marLeft w:val="0"/>
              <w:marRight w:val="0"/>
              <w:marTop w:val="0"/>
              <w:marBottom w:val="0"/>
              <w:divBdr>
                <w:top w:val="none" w:sz="0" w:space="0" w:color="auto"/>
                <w:left w:val="none" w:sz="0" w:space="0" w:color="auto"/>
                <w:bottom w:val="none" w:sz="0" w:space="0" w:color="auto"/>
                <w:right w:val="none" w:sz="0" w:space="0" w:color="auto"/>
              </w:divBdr>
            </w:div>
          </w:divsChild>
        </w:div>
        <w:div w:id="122504055">
          <w:marLeft w:val="0"/>
          <w:marRight w:val="0"/>
          <w:marTop w:val="0"/>
          <w:marBottom w:val="0"/>
          <w:divBdr>
            <w:top w:val="none" w:sz="0" w:space="0" w:color="auto"/>
            <w:left w:val="none" w:sz="0" w:space="0" w:color="auto"/>
            <w:bottom w:val="none" w:sz="0" w:space="0" w:color="auto"/>
            <w:right w:val="none" w:sz="0" w:space="0" w:color="auto"/>
          </w:divBdr>
          <w:divsChild>
            <w:div w:id="1619410658">
              <w:marLeft w:val="0"/>
              <w:marRight w:val="0"/>
              <w:marTop w:val="0"/>
              <w:marBottom w:val="0"/>
              <w:divBdr>
                <w:top w:val="none" w:sz="0" w:space="0" w:color="auto"/>
                <w:left w:val="none" w:sz="0" w:space="0" w:color="auto"/>
                <w:bottom w:val="none" w:sz="0" w:space="0" w:color="auto"/>
                <w:right w:val="none" w:sz="0" w:space="0" w:color="auto"/>
              </w:divBdr>
            </w:div>
          </w:divsChild>
        </w:div>
        <w:div w:id="317002216">
          <w:marLeft w:val="0"/>
          <w:marRight w:val="0"/>
          <w:marTop w:val="0"/>
          <w:marBottom w:val="0"/>
          <w:divBdr>
            <w:top w:val="none" w:sz="0" w:space="0" w:color="auto"/>
            <w:left w:val="none" w:sz="0" w:space="0" w:color="auto"/>
            <w:bottom w:val="none" w:sz="0" w:space="0" w:color="auto"/>
            <w:right w:val="none" w:sz="0" w:space="0" w:color="auto"/>
          </w:divBdr>
          <w:divsChild>
            <w:div w:id="994383320">
              <w:marLeft w:val="0"/>
              <w:marRight w:val="0"/>
              <w:marTop w:val="0"/>
              <w:marBottom w:val="0"/>
              <w:divBdr>
                <w:top w:val="none" w:sz="0" w:space="0" w:color="auto"/>
                <w:left w:val="none" w:sz="0" w:space="0" w:color="auto"/>
                <w:bottom w:val="none" w:sz="0" w:space="0" w:color="auto"/>
                <w:right w:val="none" w:sz="0" w:space="0" w:color="auto"/>
              </w:divBdr>
            </w:div>
          </w:divsChild>
        </w:div>
        <w:div w:id="828786541">
          <w:marLeft w:val="0"/>
          <w:marRight w:val="0"/>
          <w:marTop w:val="0"/>
          <w:marBottom w:val="0"/>
          <w:divBdr>
            <w:top w:val="none" w:sz="0" w:space="0" w:color="auto"/>
            <w:left w:val="none" w:sz="0" w:space="0" w:color="auto"/>
            <w:bottom w:val="none" w:sz="0" w:space="0" w:color="auto"/>
            <w:right w:val="none" w:sz="0" w:space="0" w:color="auto"/>
          </w:divBdr>
          <w:divsChild>
            <w:div w:id="1959290041">
              <w:marLeft w:val="0"/>
              <w:marRight w:val="0"/>
              <w:marTop w:val="0"/>
              <w:marBottom w:val="0"/>
              <w:divBdr>
                <w:top w:val="none" w:sz="0" w:space="0" w:color="auto"/>
                <w:left w:val="none" w:sz="0" w:space="0" w:color="auto"/>
                <w:bottom w:val="none" w:sz="0" w:space="0" w:color="auto"/>
                <w:right w:val="none" w:sz="0" w:space="0" w:color="auto"/>
              </w:divBdr>
            </w:div>
          </w:divsChild>
        </w:div>
        <w:div w:id="1799881463">
          <w:marLeft w:val="0"/>
          <w:marRight w:val="0"/>
          <w:marTop w:val="0"/>
          <w:marBottom w:val="0"/>
          <w:divBdr>
            <w:top w:val="none" w:sz="0" w:space="0" w:color="auto"/>
            <w:left w:val="none" w:sz="0" w:space="0" w:color="auto"/>
            <w:bottom w:val="none" w:sz="0" w:space="0" w:color="auto"/>
            <w:right w:val="none" w:sz="0" w:space="0" w:color="auto"/>
          </w:divBdr>
          <w:divsChild>
            <w:div w:id="1019742692">
              <w:marLeft w:val="0"/>
              <w:marRight w:val="0"/>
              <w:marTop w:val="0"/>
              <w:marBottom w:val="0"/>
              <w:divBdr>
                <w:top w:val="none" w:sz="0" w:space="0" w:color="auto"/>
                <w:left w:val="none" w:sz="0" w:space="0" w:color="auto"/>
                <w:bottom w:val="none" w:sz="0" w:space="0" w:color="auto"/>
                <w:right w:val="none" w:sz="0" w:space="0" w:color="auto"/>
              </w:divBdr>
            </w:div>
          </w:divsChild>
        </w:div>
        <w:div w:id="720709069">
          <w:marLeft w:val="0"/>
          <w:marRight w:val="0"/>
          <w:marTop w:val="0"/>
          <w:marBottom w:val="0"/>
          <w:divBdr>
            <w:top w:val="none" w:sz="0" w:space="0" w:color="auto"/>
            <w:left w:val="none" w:sz="0" w:space="0" w:color="auto"/>
            <w:bottom w:val="none" w:sz="0" w:space="0" w:color="auto"/>
            <w:right w:val="none" w:sz="0" w:space="0" w:color="auto"/>
          </w:divBdr>
          <w:divsChild>
            <w:div w:id="920288789">
              <w:marLeft w:val="0"/>
              <w:marRight w:val="0"/>
              <w:marTop w:val="0"/>
              <w:marBottom w:val="0"/>
              <w:divBdr>
                <w:top w:val="none" w:sz="0" w:space="0" w:color="auto"/>
                <w:left w:val="none" w:sz="0" w:space="0" w:color="auto"/>
                <w:bottom w:val="none" w:sz="0" w:space="0" w:color="auto"/>
                <w:right w:val="none" w:sz="0" w:space="0" w:color="auto"/>
              </w:divBdr>
            </w:div>
          </w:divsChild>
        </w:div>
        <w:div w:id="453254270">
          <w:marLeft w:val="0"/>
          <w:marRight w:val="0"/>
          <w:marTop w:val="0"/>
          <w:marBottom w:val="0"/>
          <w:divBdr>
            <w:top w:val="none" w:sz="0" w:space="0" w:color="auto"/>
            <w:left w:val="none" w:sz="0" w:space="0" w:color="auto"/>
            <w:bottom w:val="none" w:sz="0" w:space="0" w:color="auto"/>
            <w:right w:val="none" w:sz="0" w:space="0" w:color="auto"/>
          </w:divBdr>
          <w:divsChild>
            <w:div w:id="744836349">
              <w:marLeft w:val="0"/>
              <w:marRight w:val="0"/>
              <w:marTop w:val="0"/>
              <w:marBottom w:val="0"/>
              <w:divBdr>
                <w:top w:val="none" w:sz="0" w:space="0" w:color="auto"/>
                <w:left w:val="none" w:sz="0" w:space="0" w:color="auto"/>
                <w:bottom w:val="none" w:sz="0" w:space="0" w:color="auto"/>
                <w:right w:val="none" w:sz="0" w:space="0" w:color="auto"/>
              </w:divBdr>
            </w:div>
          </w:divsChild>
        </w:div>
        <w:div w:id="1280992893">
          <w:marLeft w:val="0"/>
          <w:marRight w:val="0"/>
          <w:marTop w:val="0"/>
          <w:marBottom w:val="0"/>
          <w:divBdr>
            <w:top w:val="none" w:sz="0" w:space="0" w:color="auto"/>
            <w:left w:val="none" w:sz="0" w:space="0" w:color="auto"/>
            <w:bottom w:val="none" w:sz="0" w:space="0" w:color="auto"/>
            <w:right w:val="none" w:sz="0" w:space="0" w:color="auto"/>
          </w:divBdr>
          <w:divsChild>
            <w:div w:id="574516801">
              <w:marLeft w:val="0"/>
              <w:marRight w:val="0"/>
              <w:marTop w:val="0"/>
              <w:marBottom w:val="0"/>
              <w:divBdr>
                <w:top w:val="none" w:sz="0" w:space="0" w:color="auto"/>
                <w:left w:val="none" w:sz="0" w:space="0" w:color="auto"/>
                <w:bottom w:val="none" w:sz="0" w:space="0" w:color="auto"/>
                <w:right w:val="none" w:sz="0" w:space="0" w:color="auto"/>
              </w:divBdr>
            </w:div>
          </w:divsChild>
        </w:div>
        <w:div w:id="1447239891">
          <w:marLeft w:val="0"/>
          <w:marRight w:val="0"/>
          <w:marTop w:val="0"/>
          <w:marBottom w:val="0"/>
          <w:divBdr>
            <w:top w:val="none" w:sz="0" w:space="0" w:color="auto"/>
            <w:left w:val="none" w:sz="0" w:space="0" w:color="auto"/>
            <w:bottom w:val="none" w:sz="0" w:space="0" w:color="auto"/>
            <w:right w:val="none" w:sz="0" w:space="0" w:color="auto"/>
          </w:divBdr>
          <w:divsChild>
            <w:div w:id="1681658126">
              <w:marLeft w:val="0"/>
              <w:marRight w:val="0"/>
              <w:marTop w:val="0"/>
              <w:marBottom w:val="0"/>
              <w:divBdr>
                <w:top w:val="none" w:sz="0" w:space="0" w:color="auto"/>
                <w:left w:val="none" w:sz="0" w:space="0" w:color="auto"/>
                <w:bottom w:val="none" w:sz="0" w:space="0" w:color="auto"/>
                <w:right w:val="none" w:sz="0" w:space="0" w:color="auto"/>
              </w:divBdr>
            </w:div>
          </w:divsChild>
        </w:div>
        <w:div w:id="506408956">
          <w:marLeft w:val="0"/>
          <w:marRight w:val="0"/>
          <w:marTop w:val="0"/>
          <w:marBottom w:val="0"/>
          <w:divBdr>
            <w:top w:val="none" w:sz="0" w:space="0" w:color="auto"/>
            <w:left w:val="none" w:sz="0" w:space="0" w:color="auto"/>
            <w:bottom w:val="none" w:sz="0" w:space="0" w:color="auto"/>
            <w:right w:val="none" w:sz="0" w:space="0" w:color="auto"/>
          </w:divBdr>
          <w:divsChild>
            <w:div w:id="1115490118">
              <w:marLeft w:val="0"/>
              <w:marRight w:val="0"/>
              <w:marTop w:val="0"/>
              <w:marBottom w:val="0"/>
              <w:divBdr>
                <w:top w:val="none" w:sz="0" w:space="0" w:color="auto"/>
                <w:left w:val="none" w:sz="0" w:space="0" w:color="auto"/>
                <w:bottom w:val="none" w:sz="0" w:space="0" w:color="auto"/>
                <w:right w:val="none" w:sz="0" w:space="0" w:color="auto"/>
              </w:divBdr>
            </w:div>
          </w:divsChild>
        </w:div>
        <w:div w:id="376587658">
          <w:marLeft w:val="0"/>
          <w:marRight w:val="0"/>
          <w:marTop w:val="0"/>
          <w:marBottom w:val="0"/>
          <w:divBdr>
            <w:top w:val="none" w:sz="0" w:space="0" w:color="auto"/>
            <w:left w:val="none" w:sz="0" w:space="0" w:color="auto"/>
            <w:bottom w:val="none" w:sz="0" w:space="0" w:color="auto"/>
            <w:right w:val="none" w:sz="0" w:space="0" w:color="auto"/>
          </w:divBdr>
          <w:divsChild>
            <w:div w:id="2114397167">
              <w:marLeft w:val="0"/>
              <w:marRight w:val="0"/>
              <w:marTop w:val="0"/>
              <w:marBottom w:val="0"/>
              <w:divBdr>
                <w:top w:val="none" w:sz="0" w:space="0" w:color="auto"/>
                <w:left w:val="none" w:sz="0" w:space="0" w:color="auto"/>
                <w:bottom w:val="none" w:sz="0" w:space="0" w:color="auto"/>
                <w:right w:val="none" w:sz="0" w:space="0" w:color="auto"/>
              </w:divBdr>
            </w:div>
          </w:divsChild>
        </w:div>
        <w:div w:id="472987921">
          <w:marLeft w:val="0"/>
          <w:marRight w:val="0"/>
          <w:marTop w:val="0"/>
          <w:marBottom w:val="0"/>
          <w:divBdr>
            <w:top w:val="none" w:sz="0" w:space="0" w:color="auto"/>
            <w:left w:val="none" w:sz="0" w:space="0" w:color="auto"/>
            <w:bottom w:val="none" w:sz="0" w:space="0" w:color="auto"/>
            <w:right w:val="none" w:sz="0" w:space="0" w:color="auto"/>
          </w:divBdr>
          <w:divsChild>
            <w:div w:id="1475562452">
              <w:marLeft w:val="0"/>
              <w:marRight w:val="0"/>
              <w:marTop w:val="0"/>
              <w:marBottom w:val="0"/>
              <w:divBdr>
                <w:top w:val="none" w:sz="0" w:space="0" w:color="auto"/>
                <w:left w:val="none" w:sz="0" w:space="0" w:color="auto"/>
                <w:bottom w:val="none" w:sz="0" w:space="0" w:color="auto"/>
                <w:right w:val="none" w:sz="0" w:space="0" w:color="auto"/>
              </w:divBdr>
            </w:div>
          </w:divsChild>
        </w:div>
        <w:div w:id="1576821201">
          <w:marLeft w:val="0"/>
          <w:marRight w:val="0"/>
          <w:marTop w:val="0"/>
          <w:marBottom w:val="0"/>
          <w:divBdr>
            <w:top w:val="none" w:sz="0" w:space="0" w:color="auto"/>
            <w:left w:val="none" w:sz="0" w:space="0" w:color="auto"/>
            <w:bottom w:val="none" w:sz="0" w:space="0" w:color="auto"/>
            <w:right w:val="none" w:sz="0" w:space="0" w:color="auto"/>
          </w:divBdr>
          <w:divsChild>
            <w:div w:id="1235815704">
              <w:marLeft w:val="0"/>
              <w:marRight w:val="0"/>
              <w:marTop w:val="0"/>
              <w:marBottom w:val="0"/>
              <w:divBdr>
                <w:top w:val="none" w:sz="0" w:space="0" w:color="auto"/>
                <w:left w:val="none" w:sz="0" w:space="0" w:color="auto"/>
                <w:bottom w:val="none" w:sz="0" w:space="0" w:color="auto"/>
                <w:right w:val="none" w:sz="0" w:space="0" w:color="auto"/>
              </w:divBdr>
            </w:div>
          </w:divsChild>
        </w:div>
        <w:div w:id="805779497">
          <w:marLeft w:val="0"/>
          <w:marRight w:val="0"/>
          <w:marTop w:val="0"/>
          <w:marBottom w:val="0"/>
          <w:divBdr>
            <w:top w:val="none" w:sz="0" w:space="0" w:color="auto"/>
            <w:left w:val="none" w:sz="0" w:space="0" w:color="auto"/>
            <w:bottom w:val="none" w:sz="0" w:space="0" w:color="auto"/>
            <w:right w:val="none" w:sz="0" w:space="0" w:color="auto"/>
          </w:divBdr>
          <w:divsChild>
            <w:div w:id="791633978">
              <w:marLeft w:val="0"/>
              <w:marRight w:val="0"/>
              <w:marTop w:val="0"/>
              <w:marBottom w:val="0"/>
              <w:divBdr>
                <w:top w:val="none" w:sz="0" w:space="0" w:color="auto"/>
                <w:left w:val="none" w:sz="0" w:space="0" w:color="auto"/>
                <w:bottom w:val="none" w:sz="0" w:space="0" w:color="auto"/>
                <w:right w:val="none" w:sz="0" w:space="0" w:color="auto"/>
              </w:divBdr>
            </w:div>
          </w:divsChild>
        </w:div>
        <w:div w:id="1658608842">
          <w:marLeft w:val="0"/>
          <w:marRight w:val="0"/>
          <w:marTop w:val="0"/>
          <w:marBottom w:val="0"/>
          <w:divBdr>
            <w:top w:val="none" w:sz="0" w:space="0" w:color="auto"/>
            <w:left w:val="none" w:sz="0" w:space="0" w:color="auto"/>
            <w:bottom w:val="none" w:sz="0" w:space="0" w:color="auto"/>
            <w:right w:val="none" w:sz="0" w:space="0" w:color="auto"/>
          </w:divBdr>
          <w:divsChild>
            <w:div w:id="338892811">
              <w:marLeft w:val="0"/>
              <w:marRight w:val="0"/>
              <w:marTop w:val="0"/>
              <w:marBottom w:val="0"/>
              <w:divBdr>
                <w:top w:val="none" w:sz="0" w:space="0" w:color="auto"/>
                <w:left w:val="none" w:sz="0" w:space="0" w:color="auto"/>
                <w:bottom w:val="none" w:sz="0" w:space="0" w:color="auto"/>
                <w:right w:val="none" w:sz="0" w:space="0" w:color="auto"/>
              </w:divBdr>
            </w:div>
          </w:divsChild>
        </w:div>
        <w:div w:id="1277256521">
          <w:marLeft w:val="0"/>
          <w:marRight w:val="0"/>
          <w:marTop w:val="0"/>
          <w:marBottom w:val="0"/>
          <w:divBdr>
            <w:top w:val="none" w:sz="0" w:space="0" w:color="auto"/>
            <w:left w:val="none" w:sz="0" w:space="0" w:color="auto"/>
            <w:bottom w:val="none" w:sz="0" w:space="0" w:color="auto"/>
            <w:right w:val="none" w:sz="0" w:space="0" w:color="auto"/>
          </w:divBdr>
          <w:divsChild>
            <w:div w:id="1517186414">
              <w:marLeft w:val="0"/>
              <w:marRight w:val="0"/>
              <w:marTop w:val="0"/>
              <w:marBottom w:val="0"/>
              <w:divBdr>
                <w:top w:val="none" w:sz="0" w:space="0" w:color="auto"/>
                <w:left w:val="none" w:sz="0" w:space="0" w:color="auto"/>
                <w:bottom w:val="none" w:sz="0" w:space="0" w:color="auto"/>
                <w:right w:val="none" w:sz="0" w:space="0" w:color="auto"/>
              </w:divBdr>
            </w:div>
          </w:divsChild>
        </w:div>
        <w:div w:id="1646859758">
          <w:marLeft w:val="0"/>
          <w:marRight w:val="0"/>
          <w:marTop w:val="0"/>
          <w:marBottom w:val="0"/>
          <w:divBdr>
            <w:top w:val="none" w:sz="0" w:space="0" w:color="auto"/>
            <w:left w:val="none" w:sz="0" w:space="0" w:color="auto"/>
            <w:bottom w:val="none" w:sz="0" w:space="0" w:color="auto"/>
            <w:right w:val="none" w:sz="0" w:space="0" w:color="auto"/>
          </w:divBdr>
          <w:divsChild>
            <w:div w:id="61370925">
              <w:marLeft w:val="0"/>
              <w:marRight w:val="0"/>
              <w:marTop w:val="0"/>
              <w:marBottom w:val="0"/>
              <w:divBdr>
                <w:top w:val="none" w:sz="0" w:space="0" w:color="auto"/>
                <w:left w:val="none" w:sz="0" w:space="0" w:color="auto"/>
                <w:bottom w:val="none" w:sz="0" w:space="0" w:color="auto"/>
                <w:right w:val="none" w:sz="0" w:space="0" w:color="auto"/>
              </w:divBdr>
            </w:div>
          </w:divsChild>
        </w:div>
        <w:div w:id="665863068">
          <w:marLeft w:val="0"/>
          <w:marRight w:val="0"/>
          <w:marTop w:val="0"/>
          <w:marBottom w:val="0"/>
          <w:divBdr>
            <w:top w:val="none" w:sz="0" w:space="0" w:color="auto"/>
            <w:left w:val="none" w:sz="0" w:space="0" w:color="auto"/>
            <w:bottom w:val="none" w:sz="0" w:space="0" w:color="auto"/>
            <w:right w:val="none" w:sz="0" w:space="0" w:color="auto"/>
          </w:divBdr>
          <w:divsChild>
            <w:div w:id="1286499440">
              <w:marLeft w:val="0"/>
              <w:marRight w:val="0"/>
              <w:marTop w:val="0"/>
              <w:marBottom w:val="0"/>
              <w:divBdr>
                <w:top w:val="none" w:sz="0" w:space="0" w:color="auto"/>
                <w:left w:val="none" w:sz="0" w:space="0" w:color="auto"/>
                <w:bottom w:val="none" w:sz="0" w:space="0" w:color="auto"/>
                <w:right w:val="none" w:sz="0" w:space="0" w:color="auto"/>
              </w:divBdr>
            </w:div>
          </w:divsChild>
        </w:div>
        <w:div w:id="1949698727">
          <w:marLeft w:val="0"/>
          <w:marRight w:val="0"/>
          <w:marTop w:val="0"/>
          <w:marBottom w:val="0"/>
          <w:divBdr>
            <w:top w:val="none" w:sz="0" w:space="0" w:color="auto"/>
            <w:left w:val="none" w:sz="0" w:space="0" w:color="auto"/>
            <w:bottom w:val="none" w:sz="0" w:space="0" w:color="auto"/>
            <w:right w:val="none" w:sz="0" w:space="0" w:color="auto"/>
          </w:divBdr>
          <w:divsChild>
            <w:div w:id="1229995092">
              <w:marLeft w:val="0"/>
              <w:marRight w:val="0"/>
              <w:marTop w:val="0"/>
              <w:marBottom w:val="0"/>
              <w:divBdr>
                <w:top w:val="none" w:sz="0" w:space="0" w:color="auto"/>
                <w:left w:val="none" w:sz="0" w:space="0" w:color="auto"/>
                <w:bottom w:val="none" w:sz="0" w:space="0" w:color="auto"/>
                <w:right w:val="none" w:sz="0" w:space="0" w:color="auto"/>
              </w:divBdr>
            </w:div>
          </w:divsChild>
        </w:div>
        <w:div w:id="1478759469">
          <w:marLeft w:val="0"/>
          <w:marRight w:val="0"/>
          <w:marTop w:val="0"/>
          <w:marBottom w:val="0"/>
          <w:divBdr>
            <w:top w:val="none" w:sz="0" w:space="0" w:color="auto"/>
            <w:left w:val="none" w:sz="0" w:space="0" w:color="auto"/>
            <w:bottom w:val="none" w:sz="0" w:space="0" w:color="auto"/>
            <w:right w:val="none" w:sz="0" w:space="0" w:color="auto"/>
          </w:divBdr>
          <w:divsChild>
            <w:div w:id="755052806">
              <w:marLeft w:val="0"/>
              <w:marRight w:val="0"/>
              <w:marTop w:val="0"/>
              <w:marBottom w:val="0"/>
              <w:divBdr>
                <w:top w:val="none" w:sz="0" w:space="0" w:color="auto"/>
                <w:left w:val="none" w:sz="0" w:space="0" w:color="auto"/>
                <w:bottom w:val="none" w:sz="0" w:space="0" w:color="auto"/>
                <w:right w:val="none" w:sz="0" w:space="0" w:color="auto"/>
              </w:divBdr>
            </w:div>
          </w:divsChild>
        </w:div>
        <w:div w:id="1134719405">
          <w:marLeft w:val="0"/>
          <w:marRight w:val="0"/>
          <w:marTop w:val="0"/>
          <w:marBottom w:val="0"/>
          <w:divBdr>
            <w:top w:val="none" w:sz="0" w:space="0" w:color="auto"/>
            <w:left w:val="none" w:sz="0" w:space="0" w:color="auto"/>
            <w:bottom w:val="none" w:sz="0" w:space="0" w:color="auto"/>
            <w:right w:val="none" w:sz="0" w:space="0" w:color="auto"/>
          </w:divBdr>
          <w:divsChild>
            <w:div w:id="11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1619">
      <w:bodyDiv w:val="1"/>
      <w:marLeft w:val="0"/>
      <w:marRight w:val="0"/>
      <w:marTop w:val="0"/>
      <w:marBottom w:val="0"/>
      <w:divBdr>
        <w:top w:val="none" w:sz="0" w:space="0" w:color="auto"/>
        <w:left w:val="none" w:sz="0" w:space="0" w:color="auto"/>
        <w:bottom w:val="none" w:sz="0" w:space="0" w:color="auto"/>
        <w:right w:val="none" w:sz="0" w:space="0" w:color="auto"/>
      </w:divBdr>
      <w:divsChild>
        <w:div w:id="993946684">
          <w:marLeft w:val="0"/>
          <w:marRight w:val="0"/>
          <w:marTop w:val="0"/>
          <w:marBottom w:val="0"/>
          <w:divBdr>
            <w:top w:val="none" w:sz="0" w:space="0" w:color="auto"/>
            <w:left w:val="none" w:sz="0" w:space="0" w:color="auto"/>
            <w:bottom w:val="none" w:sz="0" w:space="0" w:color="auto"/>
            <w:right w:val="none" w:sz="0" w:space="0" w:color="auto"/>
          </w:divBdr>
          <w:divsChild>
            <w:div w:id="877817091">
              <w:marLeft w:val="0"/>
              <w:marRight w:val="0"/>
              <w:marTop w:val="0"/>
              <w:marBottom w:val="0"/>
              <w:divBdr>
                <w:top w:val="none" w:sz="0" w:space="0" w:color="auto"/>
                <w:left w:val="none" w:sz="0" w:space="0" w:color="auto"/>
                <w:bottom w:val="none" w:sz="0" w:space="0" w:color="auto"/>
                <w:right w:val="none" w:sz="0" w:space="0" w:color="auto"/>
              </w:divBdr>
            </w:div>
          </w:divsChild>
        </w:div>
        <w:div w:id="778332301">
          <w:marLeft w:val="0"/>
          <w:marRight w:val="0"/>
          <w:marTop w:val="0"/>
          <w:marBottom w:val="0"/>
          <w:divBdr>
            <w:top w:val="none" w:sz="0" w:space="0" w:color="auto"/>
            <w:left w:val="none" w:sz="0" w:space="0" w:color="auto"/>
            <w:bottom w:val="none" w:sz="0" w:space="0" w:color="auto"/>
            <w:right w:val="none" w:sz="0" w:space="0" w:color="auto"/>
          </w:divBdr>
          <w:divsChild>
            <w:div w:id="1633748366">
              <w:marLeft w:val="0"/>
              <w:marRight w:val="0"/>
              <w:marTop w:val="0"/>
              <w:marBottom w:val="0"/>
              <w:divBdr>
                <w:top w:val="none" w:sz="0" w:space="0" w:color="auto"/>
                <w:left w:val="none" w:sz="0" w:space="0" w:color="auto"/>
                <w:bottom w:val="none" w:sz="0" w:space="0" w:color="auto"/>
                <w:right w:val="none" w:sz="0" w:space="0" w:color="auto"/>
              </w:divBdr>
            </w:div>
          </w:divsChild>
        </w:div>
        <w:div w:id="1455752122">
          <w:marLeft w:val="0"/>
          <w:marRight w:val="0"/>
          <w:marTop w:val="0"/>
          <w:marBottom w:val="0"/>
          <w:divBdr>
            <w:top w:val="none" w:sz="0" w:space="0" w:color="auto"/>
            <w:left w:val="none" w:sz="0" w:space="0" w:color="auto"/>
            <w:bottom w:val="none" w:sz="0" w:space="0" w:color="auto"/>
            <w:right w:val="none" w:sz="0" w:space="0" w:color="auto"/>
          </w:divBdr>
          <w:divsChild>
            <w:div w:id="89158743">
              <w:marLeft w:val="0"/>
              <w:marRight w:val="0"/>
              <w:marTop w:val="0"/>
              <w:marBottom w:val="0"/>
              <w:divBdr>
                <w:top w:val="none" w:sz="0" w:space="0" w:color="auto"/>
                <w:left w:val="none" w:sz="0" w:space="0" w:color="auto"/>
                <w:bottom w:val="none" w:sz="0" w:space="0" w:color="auto"/>
                <w:right w:val="none" w:sz="0" w:space="0" w:color="auto"/>
              </w:divBdr>
            </w:div>
          </w:divsChild>
        </w:div>
        <w:div w:id="1378823679">
          <w:marLeft w:val="0"/>
          <w:marRight w:val="0"/>
          <w:marTop w:val="0"/>
          <w:marBottom w:val="0"/>
          <w:divBdr>
            <w:top w:val="none" w:sz="0" w:space="0" w:color="auto"/>
            <w:left w:val="none" w:sz="0" w:space="0" w:color="auto"/>
            <w:bottom w:val="none" w:sz="0" w:space="0" w:color="auto"/>
            <w:right w:val="none" w:sz="0" w:space="0" w:color="auto"/>
          </w:divBdr>
          <w:divsChild>
            <w:div w:id="18303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82">
      <w:bodyDiv w:val="1"/>
      <w:marLeft w:val="0"/>
      <w:marRight w:val="0"/>
      <w:marTop w:val="0"/>
      <w:marBottom w:val="0"/>
      <w:divBdr>
        <w:top w:val="none" w:sz="0" w:space="0" w:color="auto"/>
        <w:left w:val="none" w:sz="0" w:space="0" w:color="auto"/>
        <w:bottom w:val="none" w:sz="0" w:space="0" w:color="auto"/>
        <w:right w:val="none" w:sz="0" w:space="0" w:color="auto"/>
      </w:divBdr>
      <w:divsChild>
        <w:div w:id="1240138696">
          <w:marLeft w:val="0"/>
          <w:marRight w:val="0"/>
          <w:marTop w:val="0"/>
          <w:marBottom w:val="0"/>
          <w:divBdr>
            <w:top w:val="none" w:sz="0" w:space="0" w:color="auto"/>
            <w:left w:val="none" w:sz="0" w:space="0" w:color="auto"/>
            <w:bottom w:val="none" w:sz="0" w:space="0" w:color="auto"/>
            <w:right w:val="none" w:sz="0" w:space="0" w:color="auto"/>
          </w:divBdr>
          <w:divsChild>
            <w:div w:id="582836810">
              <w:marLeft w:val="0"/>
              <w:marRight w:val="0"/>
              <w:marTop w:val="0"/>
              <w:marBottom w:val="0"/>
              <w:divBdr>
                <w:top w:val="none" w:sz="0" w:space="0" w:color="auto"/>
                <w:left w:val="none" w:sz="0" w:space="0" w:color="auto"/>
                <w:bottom w:val="none" w:sz="0" w:space="0" w:color="auto"/>
                <w:right w:val="none" w:sz="0" w:space="0" w:color="auto"/>
              </w:divBdr>
            </w:div>
          </w:divsChild>
        </w:div>
        <w:div w:id="1026324116">
          <w:marLeft w:val="0"/>
          <w:marRight w:val="0"/>
          <w:marTop w:val="0"/>
          <w:marBottom w:val="0"/>
          <w:divBdr>
            <w:top w:val="none" w:sz="0" w:space="0" w:color="auto"/>
            <w:left w:val="none" w:sz="0" w:space="0" w:color="auto"/>
            <w:bottom w:val="none" w:sz="0" w:space="0" w:color="auto"/>
            <w:right w:val="none" w:sz="0" w:space="0" w:color="auto"/>
          </w:divBdr>
          <w:divsChild>
            <w:div w:id="3822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8849">
      <w:bodyDiv w:val="1"/>
      <w:marLeft w:val="0"/>
      <w:marRight w:val="0"/>
      <w:marTop w:val="0"/>
      <w:marBottom w:val="0"/>
      <w:divBdr>
        <w:top w:val="none" w:sz="0" w:space="0" w:color="auto"/>
        <w:left w:val="none" w:sz="0" w:space="0" w:color="auto"/>
        <w:bottom w:val="none" w:sz="0" w:space="0" w:color="auto"/>
        <w:right w:val="none" w:sz="0" w:space="0" w:color="auto"/>
      </w:divBdr>
      <w:divsChild>
        <w:div w:id="953826227">
          <w:marLeft w:val="0"/>
          <w:marRight w:val="0"/>
          <w:marTop w:val="0"/>
          <w:marBottom w:val="0"/>
          <w:divBdr>
            <w:top w:val="none" w:sz="0" w:space="0" w:color="auto"/>
            <w:left w:val="none" w:sz="0" w:space="0" w:color="auto"/>
            <w:bottom w:val="none" w:sz="0" w:space="0" w:color="auto"/>
            <w:right w:val="none" w:sz="0" w:space="0" w:color="auto"/>
          </w:divBdr>
          <w:divsChild>
            <w:div w:id="1079713115">
              <w:marLeft w:val="0"/>
              <w:marRight w:val="0"/>
              <w:marTop w:val="0"/>
              <w:marBottom w:val="0"/>
              <w:divBdr>
                <w:top w:val="none" w:sz="0" w:space="0" w:color="auto"/>
                <w:left w:val="none" w:sz="0" w:space="0" w:color="auto"/>
                <w:bottom w:val="none" w:sz="0" w:space="0" w:color="auto"/>
                <w:right w:val="none" w:sz="0" w:space="0" w:color="auto"/>
              </w:divBdr>
            </w:div>
          </w:divsChild>
        </w:div>
        <w:div w:id="1908764131">
          <w:marLeft w:val="0"/>
          <w:marRight w:val="0"/>
          <w:marTop w:val="0"/>
          <w:marBottom w:val="0"/>
          <w:divBdr>
            <w:top w:val="none" w:sz="0" w:space="0" w:color="auto"/>
            <w:left w:val="none" w:sz="0" w:space="0" w:color="auto"/>
            <w:bottom w:val="none" w:sz="0" w:space="0" w:color="auto"/>
            <w:right w:val="none" w:sz="0" w:space="0" w:color="auto"/>
          </w:divBdr>
          <w:divsChild>
            <w:div w:id="1269193877">
              <w:marLeft w:val="0"/>
              <w:marRight w:val="0"/>
              <w:marTop w:val="0"/>
              <w:marBottom w:val="0"/>
              <w:divBdr>
                <w:top w:val="none" w:sz="0" w:space="0" w:color="auto"/>
                <w:left w:val="none" w:sz="0" w:space="0" w:color="auto"/>
                <w:bottom w:val="none" w:sz="0" w:space="0" w:color="auto"/>
                <w:right w:val="none" w:sz="0" w:space="0" w:color="auto"/>
              </w:divBdr>
            </w:div>
          </w:divsChild>
        </w:div>
        <w:div w:id="1609855102">
          <w:marLeft w:val="0"/>
          <w:marRight w:val="0"/>
          <w:marTop w:val="0"/>
          <w:marBottom w:val="0"/>
          <w:divBdr>
            <w:top w:val="none" w:sz="0" w:space="0" w:color="auto"/>
            <w:left w:val="none" w:sz="0" w:space="0" w:color="auto"/>
            <w:bottom w:val="none" w:sz="0" w:space="0" w:color="auto"/>
            <w:right w:val="none" w:sz="0" w:space="0" w:color="auto"/>
          </w:divBdr>
          <w:divsChild>
            <w:div w:id="1054616878">
              <w:marLeft w:val="0"/>
              <w:marRight w:val="0"/>
              <w:marTop w:val="0"/>
              <w:marBottom w:val="0"/>
              <w:divBdr>
                <w:top w:val="none" w:sz="0" w:space="0" w:color="auto"/>
                <w:left w:val="none" w:sz="0" w:space="0" w:color="auto"/>
                <w:bottom w:val="none" w:sz="0" w:space="0" w:color="auto"/>
                <w:right w:val="none" w:sz="0" w:space="0" w:color="auto"/>
              </w:divBdr>
            </w:div>
          </w:divsChild>
        </w:div>
        <w:div w:id="1203639101">
          <w:marLeft w:val="0"/>
          <w:marRight w:val="0"/>
          <w:marTop w:val="0"/>
          <w:marBottom w:val="0"/>
          <w:divBdr>
            <w:top w:val="none" w:sz="0" w:space="0" w:color="auto"/>
            <w:left w:val="none" w:sz="0" w:space="0" w:color="auto"/>
            <w:bottom w:val="none" w:sz="0" w:space="0" w:color="auto"/>
            <w:right w:val="none" w:sz="0" w:space="0" w:color="auto"/>
          </w:divBdr>
          <w:divsChild>
            <w:div w:id="1215385107">
              <w:marLeft w:val="0"/>
              <w:marRight w:val="0"/>
              <w:marTop w:val="0"/>
              <w:marBottom w:val="0"/>
              <w:divBdr>
                <w:top w:val="none" w:sz="0" w:space="0" w:color="auto"/>
                <w:left w:val="none" w:sz="0" w:space="0" w:color="auto"/>
                <w:bottom w:val="none" w:sz="0" w:space="0" w:color="auto"/>
                <w:right w:val="none" w:sz="0" w:space="0" w:color="auto"/>
              </w:divBdr>
            </w:div>
          </w:divsChild>
        </w:div>
        <w:div w:id="180706138">
          <w:marLeft w:val="0"/>
          <w:marRight w:val="0"/>
          <w:marTop w:val="0"/>
          <w:marBottom w:val="0"/>
          <w:divBdr>
            <w:top w:val="none" w:sz="0" w:space="0" w:color="auto"/>
            <w:left w:val="none" w:sz="0" w:space="0" w:color="auto"/>
            <w:bottom w:val="none" w:sz="0" w:space="0" w:color="auto"/>
            <w:right w:val="none" w:sz="0" w:space="0" w:color="auto"/>
          </w:divBdr>
          <w:divsChild>
            <w:div w:id="193419717">
              <w:marLeft w:val="0"/>
              <w:marRight w:val="0"/>
              <w:marTop w:val="0"/>
              <w:marBottom w:val="0"/>
              <w:divBdr>
                <w:top w:val="none" w:sz="0" w:space="0" w:color="auto"/>
                <w:left w:val="none" w:sz="0" w:space="0" w:color="auto"/>
                <w:bottom w:val="none" w:sz="0" w:space="0" w:color="auto"/>
                <w:right w:val="none" w:sz="0" w:space="0" w:color="auto"/>
              </w:divBdr>
            </w:div>
          </w:divsChild>
        </w:div>
        <w:div w:id="15624054">
          <w:marLeft w:val="0"/>
          <w:marRight w:val="0"/>
          <w:marTop w:val="0"/>
          <w:marBottom w:val="0"/>
          <w:divBdr>
            <w:top w:val="none" w:sz="0" w:space="0" w:color="auto"/>
            <w:left w:val="none" w:sz="0" w:space="0" w:color="auto"/>
            <w:bottom w:val="none" w:sz="0" w:space="0" w:color="auto"/>
            <w:right w:val="none" w:sz="0" w:space="0" w:color="auto"/>
          </w:divBdr>
          <w:divsChild>
            <w:div w:id="560212851">
              <w:marLeft w:val="0"/>
              <w:marRight w:val="0"/>
              <w:marTop w:val="0"/>
              <w:marBottom w:val="0"/>
              <w:divBdr>
                <w:top w:val="none" w:sz="0" w:space="0" w:color="auto"/>
                <w:left w:val="none" w:sz="0" w:space="0" w:color="auto"/>
                <w:bottom w:val="none" w:sz="0" w:space="0" w:color="auto"/>
                <w:right w:val="none" w:sz="0" w:space="0" w:color="auto"/>
              </w:divBdr>
            </w:div>
          </w:divsChild>
        </w:div>
        <w:div w:id="446586202">
          <w:marLeft w:val="0"/>
          <w:marRight w:val="0"/>
          <w:marTop w:val="0"/>
          <w:marBottom w:val="0"/>
          <w:divBdr>
            <w:top w:val="none" w:sz="0" w:space="0" w:color="auto"/>
            <w:left w:val="none" w:sz="0" w:space="0" w:color="auto"/>
            <w:bottom w:val="none" w:sz="0" w:space="0" w:color="auto"/>
            <w:right w:val="none" w:sz="0" w:space="0" w:color="auto"/>
          </w:divBdr>
          <w:divsChild>
            <w:div w:id="843865255">
              <w:marLeft w:val="0"/>
              <w:marRight w:val="0"/>
              <w:marTop w:val="0"/>
              <w:marBottom w:val="0"/>
              <w:divBdr>
                <w:top w:val="none" w:sz="0" w:space="0" w:color="auto"/>
                <w:left w:val="none" w:sz="0" w:space="0" w:color="auto"/>
                <w:bottom w:val="none" w:sz="0" w:space="0" w:color="auto"/>
                <w:right w:val="none" w:sz="0" w:space="0" w:color="auto"/>
              </w:divBdr>
            </w:div>
          </w:divsChild>
        </w:div>
        <w:div w:id="1858275461">
          <w:marLeft w:val="0"/>
          <w:marRight w:val="0"/>
          <w:marTop w:val="0"/>
          <w:marBottom w:val="0"/>
          <w:divBdr>
            <w:top w:val="none" w:sz="0" w:space="0" w:color="auto"/>
            <w:left w:val="none" w:sz="0" w:space="0" w:color="auto"/>
            <w:bottom w:val="none" w:sz="0" w:space="0" w:color="auto"/>
            <w:right w:val="none" w:sz="0" w:space="0" w:color="auto"/>
          </w:divBdr>
          <w:divsChild>
            <w:div w:id="1498300223">
              <w:marLeft w:val="0"/>
              <w:marRight w:val="0"/>
              <w:marTop w:val="0"/>
              <w:marBottom w:val="0"/>
              <w:divBdr>
                <w:top w:val="none" w:sz="0" w:space="0" w:color="auto"/>
                <w:left w:val="none" w:sz="0" w:space="0" w:color="auto"/>
                <w:bottom w:val="none" w:sz="0" w:space="0" w:color="auto"/>
                <w:right w:val="none" w:sz="0" w:space="0" w:color="auto"/>
              </w:divBdr>
            </w:div>
          </w:divsChild>
        </w:div>
        <w:div w:id="821435164">
          <w:marLeft w:val="0"/>
          <w:marRight w:val="0"/>
          <w:marTop w:val="0"/>
          <w:marBottom w:val="0"/>
          <w:divBdr>
            <w:top w:val="none" w:sz="0" w:space="0" w:color="auto"/>
            <w:left w:val="none" w:sz="0" w:space="0" w:color="auto"/>
            <w:bottom w:val="none" w:sz="0" w:space="0" w:color="auto"/>
            <w:right w:val="none" w:sz="0" w:space="0" w:color="auto"/>
          </w:divBdr>
          <w:divsChild>
            <w:div w:id="1879387651">
              <w:marLeft w:val="0"/>
              <w:marRight w:val="0"/>
              <w:marTop w:val="0"/>
              <w:marBottom w:val="0"/>
              <w:divBdr>
                <w:top w:val="none" w:sz="0" w:space="0" w:color="auto"/>
                <w:left w:val="none" w:sz="0" w:space="0" w:color="auto"/>
                <w:bottom w:val="none" w:sz="0" w:space="0" w:color="auto"/>
                <w:right w:val="none" w:sz="0" w:space="0" w:color="auto"/>
              </w:divBdr>
            </w:div>
          </w:divsChild>
        </w:div>
        <w:div w:id="1808164547">
          <w:marLeft w:val="0"/>
          <w:marRight w:val="0"/>
          <w:marTop w:val="0"/>
          <w:marBottom w:val="0"/>
          <w:divBdr>
            <w:top w:val="none" w:sz="0" w:space="0" w:color="auto"/>
            <w:left w:val="none" w:sz="0" w:space="0" w:color="auto"/>
            <w:bottom w:val="none" w:sz="0" w:space="0" w:color="auto"/>
            <w:right w:val="none" w:sz="0" w:space="0" w:color="auto"/>
          </w:divBdr>
          <w:divsChild>
            <w:div w:id="131945514">
              <w:marLeft w:val="0"/>
              <w:marRight w:val="0"/>
              <w:marTop w:val="0"/>
              <w:marBottom w:val="0"/>
              <w:divBdr>
                <w:top w:val="none" w:sz="0" w:space="0" w:color="auto"/>
                <w:left w:val="none" w:sz="0" w:space="0" w:color="auto"/>
                <w:bottom w:val="none" w:sz="0" w:space="0" w:color="auto"/>
                <w:right w:val="none" w:sz="0" w:space="0" w:color="auto"/>
              </w:divBdr>
            </w:div>
          </w:divsChild>
        </w:div>
        <w:div w:id="140271203">
          <w:marLeft w:val="0"/>
          <w:marRight w:val="0"/>
          <w:marTop w:val="0"/>
          <w:marBottom w:val="0"/>
          <w:divBdr>
            <w:top w:val="none" w:sz="0" w:space="0" w:color="auto"/>
            <w:left w:val="none" w:sz="0" w:space="0" w:color="auto"/>
            <w:bottom w:val="none" w:sz="0" w:space="0" w:color="auto"/>
            <w:right w:val="none" w:sz="0" w:space="0" w:color="auto"/>
          </w:divBdr>
          <w:divsChild>
            <w:div w:id="1931890567">
              <w:marLeft w:val="0"/>
              <w:marRight w:val="0"/>
              <w:marTop w:val="0"/>
              <w:marBottom w:val="0"/>
              <w:divBdr>
                <w:top w:val="none" w:sz="0" w:space="0" w:color="auto"/>
                <w:left w:val="none" w:sz="0" w:space="0" w:color="auto"/>
                <w:bottom w:val="none" w:sz="0" w:space="0" w:color="auto"/>
                <w:right w:val="none" w:sz="0" w:space="0" w:color="auto"/>
              </w:divBdr>
            </w:div>
          </w:divsChild>
        </w:div>
        <w:div w:id="619067362">
          <w:marLeft w:val="0"/>
          <w:marRight w:val="0"/>
          <w:marTop w:val="0"/>
          <w:marBottom w:val="0"/>
          <w:divBdr>
            <w:top w:val="none" w:sz="0" w:space="0" w:color="auto"/>
            <w:left w:val="none" w:sz="0" w:space="0" w:color="auto"/>
            <w:bottom w:val="none" w:sz="0" w:space="0" w:color="auto"/>
            <w:right w:val="none" w:sz="0" w:space="0" w:color="auto"/>
          </w:divBdr>
          <w:divsChild>
            <w:div w:id="575356523">
              <w:marLeft w:val="0"/>
              <w:marRight w:val="0"/>
              <w:marTop w:val="0"/>
              <w:marBottom w:val="0"/>
              <w:divBdr>
                <w:top w:val="none" w:sz="0" w:space="0" w:color="auto"/>
                <w:left w:val="none" w:sz="0" w:space="0" w:color="auto"/>
                <w:bottom w:val="none" w:sz="0" w:space="0" w:color="auto"/>
                <w:right w:val="none" w:sz="0" w:space="0" w:color="auto"/>
              </w:divBdr>
            </w:div>
          </w:divsChild>
        </w:div>
        <w:div w:id="1209412175">
          <w:marLeft w:val="0"/>
          <w:marRight w:val="0"/>
          <w:marTop w:val="0"/>
          <w:marBottom w:val="0"/>
          <w:divBdr>
            <w:top w:val="none" w:sz="0" w:space="0" w:color="auto"/>
            <w:left w:val="none" w:sz="0" w:space="0" w:color="auto"/>
            <w:bottom w:val="none" w:sz="0" w:space="0" w:color="auto"/>
            <w:right w:val="none" w:sz="0" w:space="0" w:color="auto"/>
          </w:divBdr>
          <w:divsChild>
            <w:div w:id="1926456752">
              <w:marLeft w:val="0"/>
              <w:marRight w:val="0"/>
              <w:marTop w:val="0"/>
              <w:marBottom w:val="0"/>
              <w:divBdr>
                <w:top w:val="none" w:sz="0" w:space="0" w:color="auto"/>
                <w:left w:val="none" w:sz="0" w:space="0" w:color="auto"/>
                <w:bottom w:val="none" w:sz="0" w:space="0" w:color="auto"/>
                <w:right w:val="none" w:sz="0" w:space="0" w:color="auto"/>
              </w:divBdr>
            </w:div>
          </w:divsChild>
        </w:div>
        <w:div w:id="1837262768">
          <w:marLeft w:val="0"/>
          <w:marRight w:val="0"/>
          <w:marTop w:val="0"/>
          <w:marBottom w:val="0"/>
          <w:divBdr>
            <w:top w:val="none" w:sz="0" w:space="0" w:color="auto"/>
            <w:left w:val="none" w:sz="0" w:space="0" w:color="auto"/>
            <w:bottom w:val="none" w:sz="0" w:space="0" w:color="auto"/>
            <w:right w:val="none" w:sz="0" w:space="0" w:color="auto"/>
          </w:divBdr>
          <w:divsChild>
            <w:div w:id="1062412009">
              <w:marLeft w:val="0"/>
              <w:marRight w:val="0"/>
              <w:marTop w:val="0"/>
              <w:marBottom w:val="0"/>
              <w:divBdr>
                <w:top w:val="none" w:sz="0" w:space="0" w:color="auto"/>
                <w:left w:val="none" w:sz="0" w:space="0" w:color="auto"/>
                <w:bottom w:val="none" w:sz="0" w:space="0" w:color="auto"/>
                <w:right w:val="none" w:sz="0" w:space="0" w:color="auto"/>
              </w:divBdr>
            </w:div>
          </w:divsChild>
        </w:div>
        <w:div w:id="1250118537">
          <w:marLeft w:val="0"/>
          <w:marRight w:val="0"/>
          <w:marTop w:val="0"/>
          <w:marBottom w:val="0"/>
          <w:divBdr>
            <w:top w:val="none" w:sz="0" w:space="0" w:color="auto"/>
            <w:left w:val="none" w:sz="0" w:space="0" w:color="auto"/>
            <w:bottom w:val="none" w:sz="0" w:space="0" w:color="auto"/>
            <w:right w:val="none" w:sz="0" w:space="0" w:color="auto"/>
          </w:divBdr>
          <w:divsChild>
            <w:div w:id="22483294">
              <w:marLeft w:val="0"/>
              <w:marRight w:val="0"/>
              <w:marTop w:val="0"/>
              <w:marBottom w:val="0"/>
              <w:divBdr>
                <w:top w:val="none" w:sz="0" w:space="0" w:color="auto"/>
                <w:left w:val="none" w:sz="0" w:space="0" w:color="auto"/>
                <w:bottom w:val="none" w:sz="0" w:space="0" w:color="auto"/>
                <w:right w:val="none" w:sz="0" w:space="0" w:color="auto"/>
              </w:divBdr>
            </w:div>
          </w:divsChild>
        </w:div>
        <w:div w:id="1536382383">
          <w:marLeft w:val="0"/>
          <w:marRight w:val="0"/>
          <w:marTop w:val="0"/>
          <w:marBottom w:val="0"/>
          <w:divBdr>
            <w:top w:val="none" w:sz="0" w:space="0" w:color="auto"/>
            <w:left w:val="none" w:sz="0" w:space="0" w:color="auto"/>
            <w:bottom w:val="none" w:sz="0" w:space="0" w:color="auto"/>
            <w:right w:val="none" w:sz="0" w:space="0" w:color="auto"/>
          </w:divBdr>
          <w:divsChild>
            <w:div w:id="1901288163">
              <w:marLeft w:val="0"/>
              <w:marRight w:val="0"/>
              <w:marTop w:val="0"/>
              <w:marBottom w:val="0"/>
              <w:divBdr>
                <w:top w:val="none" w:sz="0" w:space="0" w:color="auto"/>
                <w:left w:val="none" w:sz="0" w:space="0" w:color="auto"/>
                <w:bottom w:val="none" w:sz="0" w:space="0" w:color="auto"/>
                <w:right w:val="none" w:sz="0" w:space="0" w:color="auto"/>
              </w:divBdr>
            </w:div>
          </w:divsChild>
        </w:div>
        <w:div w:id="1045057933">
          <w:marLeft w:val="0"/>
          <w:marRight w:val="0"/>
          <w:marTop w:val="0"/>
          <w:marBottom w:val="0"/>
          <w:divBdr>
            <w:top w:val="none" w:sz="0" w:space="0" w:color="auto"/>
            <w:left w:val="none" w:sz="0" w:space="0" w:color="auto"/>
            <w:bottom w:val="none" w:sz="0" w:space="0" w:color="auto"/>
            <w:right w:val="none" w:sz="0" w:space="0" w:color="auto"/>
          </w:divBdr>
          <w:divsChild>
            <w:div w:id="1089424728">
              <w:marLeft w:val="0"/>
              <w:marRight w:val="0"/>
              <w:marTop w:val="0"/>
              <w:marBottom w:val="0"/>
              <w:divBdr>
                <w:top w:val="none" w:sz="0" w:space="0" w:color="auto"/>
                <w:left w:val="none" w:sz="0" w:space="0" w:color="auto"/>
                <w:bottom w:val="none" w:sz="0" w:space="0" w:color="auto"/>
                <w:right w:val="none" w:sz="0" w:space="0" w:color="auto"/>
              </w:divBdr>
            </w:div>
          </w:divsChild>
        </w:div>
        <w:div w:id="1290892588">
          <w:marLeft w:val="0"/>
          <w:marRight w:val="0"/>
          <w:marTop w:val="0"/>
          <w:marBottom w:val="0"/>
          <w:divBdr>
            <w:top w:val="none" w:sz="0" w:space="0" w:color="auto"/>
            <w:left w:val="none" w:sz="0" w:space="0" w:color="auto"/>
            <w:bottom w:val="none" w:sz="0" w:space="0" w:color="auto"/>
            <w:right w:val="none" w:sz="0" w:space="0" w:color="auto"/>
          </w:divBdr>
          <w:divsChild>
            <w:div w:id="528644577">
              <w:marLeft w:val="0"/>
              <w:marRight w:val="0"/>
              <w:marTop w:val="0"/>
              <w:marBottom w:val="0"/>
              <w:divBdr>
                <w:top w:val="none" w:sz="0" w:space="0" w:color="auto"/>
                <w:left w:val="none" w:sz="0" w:space="0" w:color="auto"/>
                <w:bottom w:val="none" w:sz="0" w:space="0" w:color="auto"/>
                <w:right w:val="none" w:sz="0" w:space="0" w:color="auto"/>
              </w:divBdr>
            </w:div>
          </w:divsChild>
        </w:div>
        <w:div w:id="410352858">
          <w:marLeft w:val="0"/>
          <w:marRight w:val="0"/>
          <w:marTop w:val="0"/>
          <w:marBottom w:val="0"/>
          <w:divBdr>
            <w:top w:val="none" w:sz="0" w:space="0" w:color="auto"/>
            <w:left w:val="none" w:sz="0" w:space="0" w:color="auto"/>
            <w:bottom w:val="none" w:sz="0" w:space="0" w:color="auto"/>
            <w:right w:val="none" w:sz="0" w:space="0" w:color="auto"/>
          </w:divBdr>
          <w:divsChild>
            <w:div w:id="1072431448">
              <w:marLeft w:val="0"/>
              <w:marRight w:val="0"/>
              <w:marTop w:val="0"/>
              <w:marBottom w:val="0"/>
              <w:divBdr>
                <w:top w:val="none" w:sz="0" w:space="0" w:color="auto"/>
                <w:left w:val="none" w:sz="0" w:space="0" w:color="auto"/>
                <w:bottom w:val="none" w:sz="0" w:space="0" w:color="auto"/>
                <w:right w:val="none" w:sz="0" w:space="0" w:color="auto"/>
              </w:divBdr>
            </w:div>
          </w:divsChild>
        </w:div>
        <w:div w:id="335350794">
          <w:marLeft w:val="0"/>
          <w:marRight w:val="0"/>
          <w:marTop w:val="0"/>
          <w:marBottom w:val="0"/>
          <w:divBdr>
            <w:top w:val="none" w:sz="0" w:space="0" w:color="auto"/>
            <w:left w:val="none" w:sz="0" w:space="0" w:color="auto"/>
            <w:bottom w:val="none" w:sz="0" w:space="0" w:color="auto"/>
            <w:right w:val="none" w:sz="0" w:space="0" w:color="auto"/>
          </w:divBdr>
          <w:divsChild>
            <w:div w:id="1447501096">
              <w:marLeft w:val="0"/>
              <w:marRight w:val="0"/>
              <w:marTop w:val="0"/>
              <w:marBottom w:val="0"/>
              <w:divBdr>
                <w:top w:val="none" w:sz="0" w:space="0" w:color="auto"/>
                <w:left w:val="none" w:sz="0" w:space="0" w:color="auto"/>
                <w:bottom w:val="none" w:sz="0" w:space="0" w:color="auto"/>
                <w:right w:val="none" w:sz="0" w:space="0" w:color="auto"/>
              </w:divBdr>
            </w:div>
          </w:divsChild>
        </w:div>
        <w:div w:id="628820561">
          <w:marLeft w:val="0"/>
          <w:marRight w:val="0"/>
          <w:marTop w:val="0"/>
          <w:marBottom w:val="0"/>
          <w:divBdr>
            <w:top w:val="none" w:sz="0" w:space="0" w:color="auto"/>
            <w:left w:val="none" w:sz="0" w:space="0" w:color="auto"/>
            <w:bottom w:val="none" w:sz="0" w:space="0" w:color="auto"/>
            <w:right w:val="none" w:sz="0" w:space="0" w:color="auto"/>
          </w:divBdr>
          <w:divsChild>
            <w:div w:id="1420443630">
              <w:marLeft w:val="0"/>
              <w:marRight w:val="0"/>
              <w:marTop w:val="0"/>
              <w:marBottom w:val="0"/>
              <w:divBdr>
                <w:top w:val="none" w:sz="0" w:space="0" w:color="auto"/>
                <w:left w:val="none" w:sz="0" w:space="0" w:color="auto"/>
                <w:bottom w:val="none" w:sz="0" w:space="0" w:color="auto"/>
                <w:right w:val="none" w:sz="0" w:space="0" w:color="auto"/>
              </w:divBdr>
            </w:div>
          </w:divsChild>
        </w:div>
        <w:div w:id="1962149500">
          <w:marLeft w:val="0"/>
          <w:marRight w:val="0"/>
          <w:marTop w:val="0"/>
          <w:marBottom w:val="0"/>
          <w:divBdr>
            <w:top w:val="none" w:sz="0" w:space="0" w:color="auto"/>
            <w:left w:val="none" w:sz="0" w:space="0" w:color="auto"/>
            <w:bottom w:val="none" w:sz="0" w:space="0" w:color="auto"/>
            <w:right w:val="none" w:sz="0" w:space="0" w:color="auto"/>
          </w:divBdr>
          <w:divsChild>
            <w:div w:id="1238396325">
              <w:marLeft w:val="0"/>
              <w:marRight w:val="0"/>
              <w:marTop w:val="0"/>
              <w:marBottom w:val="0"/>
              <w:divBdr>
                <w:top w:val="none" w:sz="0" w:space="0" w:color="auto"/>
                <w:left w:val="none" w:sz="0" w:space="0" w:color="auto"/>
                <w:bottom w:val="none" w:sz="0" w:space="0" w:color="auto"/>
                <w:right w:val="none" w:sz="0" w:space="0" w:color="auto"/>
              </w:divBdr>
            </w:div>
          </w:divsChild>
        </w:div>
        <w:div w:id="756944158">
          <w:marLeft w:val="0"/>
          <w:marRight w:val="0"/>
          <w:marTop w:val="0"/>
          <w:marBottom w:val="0"/>
          <w:divBdr>
            <w:top w:val="none" w:sz="0" w:space="0" w:color="auto"/>
            <w:left w:val="none" w:sz="0" w:space="0" w:color="auto"/>
            <w:bottom w:val="none" w:sz="0" w:space="0" w:color="auto"/>
            <w:right w:val="none" w:sz="0" w:space="0" w:color="auto"/>
          </w:divBdr>
          <w:divsChild>
            <w:div w:id="1610550758">
              <w:marLeft w:val="0"/>
              <w:marRight w:val="0"/>
              <w:marTop w:val="0"/>
              <w:marBottom w:val="0"/>
              <w:divBdr>
                <w:top w:val="none" w:sz="0" w:space="0" w:color="auto"/>
                <w:left w:val="none" w:sz="0" w:space="0" w:color="auto"/>
                <w:bottom w:val="none" w:sz="0" w:space="0" w:color="auto"/>
                <w:right w:val="none" w:sz="0" w:space="0" w:color="auto"/>
              </w:divBdr>
            </w:div>
          </w:divsChild>
        </w:div>
        <w:div w:id="483402035">
          <w:marLeft w:val="0"/>
          <w:marRight w:val="0"/>
          <w:marTop w:val="0"/>
          <w:marBottom w:val="0"/>
          <w:divBdr>
            <w:top w:val="none" w:sz="0" w:space="0" w:color="auto"/>
            <w:left w:val="none" w:sz="0" w:space="0" w:color="auto"/>
            <w:bottom w:val="none" w:sz="0" w:space="0" w:color="auto"/>
            <w:right w:val="none" w:sz="0" w:space="0" w:color="auto"/>
          </w:divBdr>
          <w:divsChild>
            <w:div w:id="1120688115">
              <w:marLeft w:val="0"/>
              <w:marRight w:val="0"/>
              <w:marTop w:val="0"/>
              <w:marBottom w:val="0"/>
              <w:divBdr>
                <w:top w:val="none" w:sz="0" w:space="0" w:color="auto"/>
                <w:left w:val="none" w:sz="0" w:space="0" w:color="auto"/>
                <w:bottom w:val="none" w:sz="0" w:space="0" w:color="auto"/>
                <w:right w:val="none" w:sz="0" w:space="0" w:color="auto"/>
              </w:divBdr>
            </w:div>
          </w:divsChild>
        </w:div>
        <w:div w:id="466052128">
          <w:marLeft w:val="0"/>
          <w:marRight w:val="0"/>
          <w:marTop w:val="0"/>
          <w:marBottom w:val="0"/>
          <w:divBdr>
            <w:top w:val="none" w:sz="0" w:space="0" w:color="auto"/>
            <w:left w:val="none" w:sz="0" w:space="0" w:color="auto"/>
            <w:bottom w:val="none" w:sz="0" w:space="0" w:color="auto"/>
            <w:right w:val="none" w:sz="0" w:space="0" w:color="auto"/>
          </w:divBdr>
          <w:divsChild>
            <w:div w:id="1120996567">
              <w:marLeft w:val="0"/>
              <w:marRight w:val="0"/>
              <w:marTop w:val="0"/>
              <w:marBottom w:val="0"/>
              <w:divBdr>
                <w:top w:val="none" w:sz="0" w:space="0" w:color="auto"/>
                <w:left w:val="none" w:sz="0" w:space="0" w:color="auto"/>
                <w:bottom w:val="none" w:sz="0" w:space="0" w:color="auto"/>
                <w:right w:val="none" w:sz="0" w:space="0" w:color="auto"/>
              </w:divBdr>
            </w:div>
          </w:divsChild>
        </w:div>
        <w:div w:id="855273769">
          <w:marLeft w:val="0"/>
          <w:marRight w:val="0"/>
          <w:marTop w:val="0"/>
          <w:marBottom w:val="0"/>
          <w:divBdr>
            <w:top w:val="none" w:sz="0" w:space="0" w:color="auto"/>
            <w:left w:val="none" w:sz="0" w:space="0" w:color="auto"/>
            <w:bottom w:val="none" w:sz="0" w:space="0" w:color="auto"/>
            <w:right w:val="none" w:sz="0" w:space="0" w:color="auto"/>
          </w:divBdr>
          <w:divsChild>
            <w:div w:id="1136143608">
              <w:marLeft w:val="0"/>
              <w:marRight w:val="0"/>
              <w:marTop w:val="0"/>
              <w:marBottom w:val="0"/>
              <w:divBdr>
                <w:top w:val="none" w:sz="0" w:space="0" w:color="auto"/>
                <w:left w:val="none" w:sz="0" w:space="0" w:color="auto"/>
                <w:bottom w:val="none" w:sz="0" w:space="0" w:color="auto"/>
                <w:right w:val="none" w:sz="0" w:space="0" w:color="auto"/>
              </w:divBdr>
            </w:div>
          </w:divsChild>
        </w:div>
        <w:div w:id="1241065673">
          <w:marLeft w:val="0"/>
          <w:marRight w:val="0"/>
          <w:marTop w:val="0"/>
          <w:marBottom w:val="0"/>
          <w:divBdr>
            <w:top w:val="none" w:sz="0" w:space="0" w:color="auto"/>
            <w:left w:val="none" w:sz="0" w:space="0" w:color="auto"/>
            <w:bottom w:val="none" w:sz="0" w:space="0" w:color="auto"/>
            <w:right w:val="none" w:sz="0" w:space="0" w:color="auto"/>
          </w:divBdr>
          <w:divsChild>
            <w:div w:id="1709376467">
              <w:marLeft w:val="0"/>
              <w:marRight w:val="0"/>
              <w:marTop w:val="0"/>
              <w:marBottom w:val="0"/>
              <w:divBdr>
                <w:top w:val="none" w:sz="0" w:space="0" w:color="auto"/>
                <w:left w:val="none" w:sz="0" w:space="0" w:color="auto"/>
                <w:bottom w:val="none" w:sz="0" w:space="0" w:color="auto"/>
                <w:right w:val="none" w:sz="0" w:space="0" w:color="auto"/>
              </w:divBdr>
            </w:div>
          </w:divsChild>
        </w:div>
        <w:div w:id="269776846">
          <w:marLeft w:val="0"/>
          <w:marRight w:val="0"/>
          <w:marTop w:val="0"/>
          <w:marBottom w:val="0"/>
          <w:divBdr>
            <w:top w:val="none" w:sz="0" w:space="0" w:color="auto"/>
            <w:left w:val="none" w:sz="0" w:space="0" w:color="auto"/>
            <w:bottom w:val="none" w:sz="0" w:space="0" w:color="auto"/>
            <w:right w:val="none" w:sz="0" w:space="0" w:color="auto"/>
          </w:divBdr>
          <w:divsChild>
            <w:div w:id="1170101835">
              <w:marLeft w:val="0"/>
              <w:marRight w:val="0"/>
              <w:marTop w:val="0"/>
              <w:marBottom w:val="0"/>
              <w:divBdr>
                <w:top w:val="none" w:sz="0" w:space="0" w:color="auto"/>
                <w:left w:val="none" w:sz="0" w:space="0" w:color="auto"/>
                <w:bottom w:val="none" w:sz="0" w:space="0" w:color="auto"/>
                <w:right w:val="none" w:sz="0" w:space="0" w:color="auto"/>
              </w:divBdr>
            </w:div>
          </w:divsChild>
        </w:div>
        <w:div w:id="1543444170">
          <w:marLeft w:val="0"/>
          <w:marRight w:val="0"/>
          <w:marTop w:val="0"/>
          <w:marBottom w:val="0"/>
          <w:divBdr>
            <w:top w:val="none" w:sz="0" w:space="0" w:color="auto"/>
            <w:left w:val="none" w:sz="0" w:space="0" w:color="auto"/>
            <w:bottom w:val="none" w:sz="0" w:space="0" w:color="auto"/>
            <w:right w:val="none" w:sz="0" w:space="0" w:color="auto"/>
          </w:divBdr>
          <w:divsChild>
            <w:div w:id="1154681799">
              <w:marLeft w:val="0"/>
              <w:marRight w:val="0"/>
              <w:marTop w:val="0"/>
              <w:marBottom w:val="0"/>
              <w:divBdr>
                <w:top w:val="none" w:sz="0" w:space="0" w:color="auto"/>
                <w:left w:val="none" w:sz="0" w:space="0" w:color="auto"/>
                <w:bottom w:val="none" w:sz="0" w:space="0" w:color="auto"/>
                <w:right w:val="none" w:sz="0" w:space="0" w:color="auto"/>
              </w:divBdr>
            </w:div>
          </w:divsChild>
        </w:div>
        <w:div w:id="1246691535">
          <w:marLeft w:val="0"/>
          <w:marRight w:val="0"/>
          <w:marTop w:val="0"/>
          <w:marBottom w:val="0"/>
          <w:divBdr>
            <w:top w:val="none" w:sz="0" w:space="0" w:color="auto"/>
            <w:left w:val="none" w:sz="0" w:space="0" w:color="auto"/>
            <w:bottom w:val="none" w:sz="0" w:space="0" w:color="auto"/>
            <w:right w:val="none" w:sz="0" w:space="0" w:color="auto"/>
          </w:divBdr>
          <w:divsChild>
            <w:div w:id="1323125237">
              <w:marLeft w:val="0"/>
              <w:marRight w:val="0"/>
              <w:marTop w:val="0"/>
              <w:marBottom w:val="0"/>
              <w:divBdr>
                <w:top w:val="none" w:sz="0" w:space="0" w:color="auto"/>
                <w:left w:val="none" w:sz="0" w:space="0" w:color="auto"/>
                <w:bottom w:val="none" w:sz="0" w:space="0" w:color="auto"/>
                <w:right w:val="none" w:sz="0" w:space="0" w:color="auto"/>
              </w:divBdr>
            </w:div>
          </w:divsChild>
        </w:div>
        <w:div w:id="14234474">
          <w:marLeft w:val="0"/>
          <w:marRight w:val="0"/>
          <w:marTop w:val="0"/>
          <w:marBottom w:val="0"/>
          <w:divBdr>
            <w:top w:val="none" w:sz="0" w:space="0" w:color="auto"/>
            <w:left w:val="none" w:sz="0" w:space="0" w:color="auto"/>
            <w:bottom w:val="none" w:sz="0" w:space="0" w:color="auto"/>
            <w:right w:val="none" w:sz="0" w:space="0" w:color="auto"/>
          </w:divBdr>
          <w:divsChild>
            <w:div w:id="2130779662">
              <w:marLeft w:val="0"/>
              <w:marRight w:val="0"/>
              <w:marTop w:val="0"/>
              <w:marBottom w:val="0"/>
              <w:divBdr>
                <w:top w:val="none" w:sz="0" w:space="0" w:color="auto"/>
                <w:left w:val="none" w:sz="0" w:space="0" w:color="auto"/>
                <w:bottom w:val="none" w:sz="0" w:space="0" w:color="auto"/>
                <w:right w:val="none" w:sz="0" w:space="0" w:color="auto"/>
              </w:divBdr>
            </w:div>
          </w:divsChild>
        </w:div>
        <w:div w:id="955023201">
          <w:marLeft w:val="0"/>
          <w:marRight w:val="0"/>
          <w:marTop w:val="0"/>
          <w:marBottom w:val="0"/>
          <w:divBdr>
            <w:top w:val="none" w:sz="0" w:space="0" w:color="auto"/>
            <w:left w:val="none" w:sz="0" w:space="0" w:color="auto"/>
            <w:bottom w:val="none" w:sz="0" w:space="0" w:color="auto"/>
            <w:right w:val="none" w:sz="0" w:space="0" w:color="auto"/>
          </w:divBdr>
          <w:divsChild>
            <w:div w:id="1952205624">
              <w:marLeft w:val="0"/>
              <w:marRight w:val="0"/>
              <w:marTop w:val="0"/>
              <w:marBottom w:val="0"/>
              <w:divBdr>
                <w:top w:val="none" w:sz="0" w:space="0" w:color="auto"/>
                <w:left w:val="none" w:sz="0" w:space="0" w:color="auto"/>
                <w:bottom w:val="none" w:sz="0" w:space="0" w:color="auto"/>
                <w:right w:val="none" w:sz="0" w:space="0" w:color="auto"/>
              </w:divBdr>
            </w:div>
          </w:divsChild>
        </w:div>
        <w:div w:id="788665545">
          <w:marLeft w:val="0"/>
          <w:marRight w:val="0"/>
          <w:marTop w:val="0"/>
          <w:marBottom w:val="0"/>
          <w:divBdr>
            <w:top w:val="none" w:sz="0" w:space="0" w:color="auto"/>
            <w:left w:val="none" w:sz="0" w:space="0" w:color="auto"/>
            <w:bottom w:val="none" w:sz="0" w:space="0" w:color="auto"/>
            <w:right w:val="none" w:sz="0" w:space="0" w:color="auto"/>
          </w:divBdr>
          <w:divsChild>
            <w:div w:id="1444350641">
              <w:marLeft w:val="0"/>
              <w:marRight w:val="0"/>
              <w:marTop w:val="0"/>
              <w:marBottom w:val="0"/>
              <w:divBdr>
                <w:top w:val="none" w:sz="0" w:space="0" w:color="auto"/>
                <w:left w:val="none" w:sz="0" w:space="0" w:color="auto"/>
                <w:bottom w:val="none" w:sz="0" w:space="0" w:color="auto"/>
                <w:right w:val="none" w:sz="0" w:space="0" w:color="auto"/>
              </w:divBdr>
            </w:div>
          </w:divsChild>
        </w:div>
        <w:div w:id="2115709533">
          <w:marLeft w:val="0"/>
          <w:marRight w:val="0"/>
          <w:marTop w:val="0"/>
          <w:marBottom w:val="0"/>
          <w:divBdr>
            <w:top w:val="none" w:sz="0" w:space="0" w:color="auto"/>
            <w:left w:val="none" w:sz="0" w:space="0" w:color="auto"/>
            <w:bottom w:val="none" w:sz="0" w:space="0" w:color="auto"/>
            <w:right w:val="none" w:sz="0" w:space="0" w:color="auto"/>
          </w:divBdr>
          <w:divsChild>
            <w:div w:id="668058">
              <w:marLeft w:val="0"/>
              <w:marRight w:val="0"/>
              <w:marTop w:val="0"/>
              <w:marBottom w:val="0"/>
              <w:divBdr>
                <w:top w:val="none" w:sz="0" w:space="0" w:color="auto"/>
                <w:left w:val="none" w:sz="0" w:space="0" w:color="auto"/>
                <w:bottom w:val="none" w:sz="0" w:space="0" w:color="auto"/>
                <w:right w:val="none" w:sz="0" w:space="0" w:color="auto"/>
              </w:divBdr>
            </w:div>
          </w:divsChild>
        </w:div>
        <w:div w:id="1393187583">
          <w:marLeft w:val="0"/>
          <w:marRight w:val="0"/>
          <w:marTop w:val="0"/>
          <w:marBottom w:val="0"/>
          <w:divBdr>
            <w:top w:val="none" w:sz="0" w:space="0" w:color="auto"/>
            <w:left w:val="none" w:sz="0" w:space="0" w:color="auto"/>
            <w:bottom w:val="none" w:sz="0" w:space="0" w:color="auto"/>
            <w:right w:val="none" w:sz="0" w:space="0" w:color="auto"/>
          </w:divBdr>
          <w:divsChild>
            <w:div w:id="1280380387">
              <w:marLeft w:val="0"/>
              <w:marRight w:val="0"/>
              <w:marTop w:val="0"/>
              <w:marBottom w:val="0"/>
              <w:divBdr>
                <w:top w:val="none" w:sz="0" w:space="0" w:color="auto"/>
                <w:left w:val="none" w:sz="0" w:space="0" w:color="auto"/>
                <w:bottom w:val="none" w:sz="0" w:space="0" w:color="auto"/>
                <w:right w:val="none" w:sz="0" w:space="0" w:color="auto"/>
              </w:divBdr>
            </w:div>
          </w:divsChild>
        </w:div>
        <w:div w:id="1910067017">
          <w:marLeft w:val="0"/>
          <w:marRight w:val="0"/>
          <w:marTop w:val="0"/>
          <w:marBottom w:val="0"/>
          <w:divBdr>
            <w:top w:val="none" w:sz="0" w:space="0" w:color="auto"/>
            <w:left w:val="none" w:sz="0" w:space="0" w:color="auto"/>
            <w:bottom w:val="none" w:sz="0" w:space="0" w:color="auto"/>
            <w:right w:val="none" w:sz="0" w:space="0" w:color="auto"/>
          </w:divBdr>
          <w:divsChild>
            <w:div w:id="106583499">
              <w:marLeft w:val="0"/>
              <w:marRight w:val="0"/>
              <w:marTop w:val="0"/>
              <w:marBottom w:val="0"/>
              <w:divBdr>
                <w:top w:val="none" w:sz="0" w:space="0" w:color="auto"/>
                <w:left w:val="none" w:sz="0" w:space="0" w:color="auto"/>
                <w:bottom w:val="none" w:sz="0" w:space="0" w:color="auto"/>
                <w:right w:val="none" w:sz="0" w:space="0" w:color="auto"/>
              </w:divBdr>
            </w:div>
          </w:divsChild>
        </w:div>
        <w:div w:id="1133791128">
          <w:marLeft w:val="0"/>
          <w:marRight w:val="0"/>
          <w:marTop w:val="0"/>
          <w:marBottom w:val="0"/>
          <w:divBdr>
            <w:top w:val="none" w:sz="0" w:space="0" w:color="auto"/>
            <w:left w:val="none" w:sz="0" w:space="0" w:color="auto"/>
            <w:bottom w:val="none" w:sz="0" w:space="0" w:color="auto"/>
            <w:right w:val="none" w:sz="0" w:space="0" w:color="auto"/>
          </w:divBdr>
          <w:divsChild>
            <w:div w:id="1261525824">
              <w:marLeft w:val="0"/>
              <w:marRight w:val="0"/>
              <w:marTop w:val="0"/>
              <w:marBottom w:val="0"/>
              <w:divBdr>
                <w:top w:val="none" w:sz="0" w:space="0" w:color="auto"/>
                <w:left w:val="none" w:sz="0" w:space="0" w:color="auto"/>
                <w:bottom w:val="none" w:sz="0" w:space="0" w:color="auto"/>
                <w:right w:val="none" w:sz="0" w:space="0" w:color="auto"/>
              </w:divBdr>
            </w:div>
          </w:divsChild>
        </w:div>
        <w:div w:id="1166091173">
          <w:marLeft w:val="0"/>
          <w:marRight w:val="0"/>
          <w:marTop w:val="0"/>
          <w:marBottom w:val="0"/>
          <w:divBdr>
            <w:top w:val="none" w:sz="0" w:space="0" w:color="auto"/>
            <w:left w:val="none" w:sz="0" w:space="0" w:color="auto"/>
            <w:bottom w:val="none" w:sz="0" w:space="0" w:color="auto"/>
            <w:right w:val="none" w:sz="0" w:space="0" w:color="auto"/>
          </w:divBdr>
          <w:divsChild>
            <w:div w:id="964115815">
              <w:marLeft w:val="0"/>
              <w:marRight w:val="0"/>
              <w:marTop w:val="0"/>
              <w:marBottom w:val="0"/>
              <w:divBdr>
                <w:top w:val="none" w:sz="0" w:space="0" w:color="auto"/>
                <w:left w:val="none" w:sz="0" w:space="0" w:color="auto"/>
                <w:bottom w:val="none" w:sz="0" w:space="0" w:color="auto"/>
                <w:right w:val="none" w:sz="0" w:space="0" w:color="auto"/>
              </w:divBdr>
            </w:div>
          </w:divsChild>
        </w:div>
        <w:div w:id="1239248802">
          <w:marLeft w:val="0"/>
          <w:marRight w:val="0"/>
          <w:marTop w:val="0"/>
          <w:marBottom w:val="0"/>
          <w:divBdr>
            <w:top w:val="none" w:sz="0" w:space="0" w:color="auto"/>
            <w:left w:val="none" w:sz="0" w:space="0" w:color="auto"/>
            <w:bottom w:val="none" w:sz="0" w:space="0" w:color="auto"/>
            <w:right w:val="none" w:sz="0" w:space="0" w:color="auto"/>
          </w:divBdr>
          <w:divsChild>
            <w:div w:id="1949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7063">
      <w:bodyDiv w:val="1"/>
      <w:marLeft w:val="0"/>
      <w:marRight w:val="0"/>
      <w:marTop w:val="0"/>
      <w:marBottom w:val="0"/>
      <w:divBdr>
        <w:top w:val="none" w:sz="0" w:space="0" w:color="auto"/>
        <w:left w:val="none" w:sz="0" w:space="0" w:color="auto"/>
        <w:bottom w:val="none" w:sz="0" w:space="0" w:color="auto"/>
        <w:right w:val="none" w:sz="0" w:space="0" w:color="auto"/>
      </w:divBdr>
      <w:divsChild>
        <w:div w:id="1505514743">
          <w:marLeft w:val="0"/>
          <w:marRight w:val="0"/>
          <w:marTop w:val="0"/>
          <w:marBottom w:val="0"/>
          <w:divBdr>
            <w:top w:val="none" w:sz="0" w:space="0" w:color="auto"/>
            <w:left w:val="none" w:sz="0" w:space="0" w:color="auto"/>
            <w:bottom w:val="none" w:sz="0" w:space="0" w:color="auto"/>
            <w:right w:val="none" w:sz="0" w:space="0" w:color="auto"/>
          </w:divBdr>
          <w:divsChild>
            <w:div w:id="1334406628">
              <w:marLeft w:val="0"/>
              <w:marRight w:val="0"/>
              <w:marTop w:val="0"/>
              <w:marBottom w:val="0"/>
              <w:divBdr>
                <w:top w:val="none" w:sz="0" w:space="0" w:color="auto"/>
                <w:left w:val="none" w:sz="0" w:space="0" w:color="auto"/>
                <w:bottom w:val="none" w:sz="0" w:space="0" w:color="auto"/>
                <w:right w:val="none" w:sz="0" w:space="0" w:color="auto"/>
              </w:divBdr>
            </w:div>
          </w:divsChild>
        </w:div>
        <w:div w:id="2108504113">
          <w:marLeft w:val="0"/>
          <w:marRight w:val="0"/>
          <w:marTop w:val="0"/>
          <w:marBottom w:val="0"/>
          <w:divBdr>
            <w:top w:val="none" w:sz="0" w:space="0" w:color="auto"/>
            <w:left w:val="none" w:sz="0" w:space="0" w:color="auto"/>
            <w:bottom w:val="none" w:sz="0" w:space="0" w:color="auto"/>
            <w:right w:val="none" w:sz="0" w:space="0" w:color="auto"/>
          </w:divBdr>
          <w:divsChild>
            <w:div w:id="6327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206">
      <w:bodyDiv w:val="1"/>
      <w:marLeft w:val="0"/>
      <w:marRight w:val="0"/>
      <w:marTop w:val="0"/>
      <w:marBottom w:val="0"/>
      <w:divBdr>
        <w:top w:val="none" w:sz="0" w:space="0" w:color="auto"/>
        <w:left w:val="none" w:sz="0" w:space="0" w:color="auto"/>
        <w:bottom w:val="none" w:sz="0" w:space="0" w:color="auto"/>
        <w:right w:val="none" w:sz="0" w:space="0" w:color="auto"/>
      </w:divBdr>
      <w:divsChild>
        <w:div w:id="7341558">
          <w:marLeft w:val="0"/>
          <w:marRight w:val="0"/>
          <w:marTop w:val="0"/>
          <w:marBottom w:val="0"/>
          <w:divBdr>
            <w:top w:val="none" w:sz="0" w:space="0" w:color="auto"/>
            <w:left w:val="none" w:sz="0" w:space="0" w:color="auto"/>
            <w:bottom w:val="none" w:sz="0" w:space="0" w:color="auto"/>
            <w:right w:val="none" w:sz="0" w:space="0" w:color="auto"/>
          </w:divBdr>
          <w:divsChild>
            <w:div w:id="966740003">
              <w:marLeft w:val="0"/>
              <w:marRight w:val="0"/>
              <w:marTop w:val="0"/>
              <w:marBottom w:val="0"/>
              <w:divBdr>
                <w:top w:val="none" w:sz="0" w:space="0" w:color="auto"/>
                <w:left w:val="none" w:sz="0" w:space="0" w:color="auto"/>
                <w:bottom w:val="none" w:sz="0" w:space="0" w:color="auto"/>
                <w:right w:val="none" w:sz="0" w:space="0" w:color="auto"/>
              </w:divBdr>
            </w:div>
          </w:divsChild>
        </w:div>
        <w:div w:id="1238174598">
          <w:marLeft w:val="0"/>
          <w:marRight w:val="0"/>
          <w:marTop w:val="0"/>
          <w:marBottom w:val="0"/>
          <w:divBdr>
            <w:top w:val="none" w:sz="0" w:space="0" w:color="auto"/>
            <w:left w:val="none" w:sz="0" w:space="0" w:color="auto"/>
            <w:bottom w:val="none" w:sz="0" w:space="0" w:color="auto"/>
            <w:right w:val="none" w:sz="0" w:space="0" w:color="auto"/>
          </w:divBdr>
          <w:divsChild>
            <w:div w:id="1094394894">
              <w:marLeft w:val="0"/>
              <w:marRight w:val="0"/>
              <w:marTop w:val="0"/>
              <w:marBottom w:val="0"/>
              <w:divBdr>
                <w:top w:val="none" w:sz="0" w:space="0" w:color="auto"/>
                <w:left w:val="none" w:sz="0" w:space="0" w:color="auto"/>
                <w:bottom w:val="none" w:sz="0" w:space="0" w:color="auto"/>
                <w:right w:val="none" w:sz="0" w:space="0" w:color="auto"/>
              </w:divBdr>
            </w:div>
          </w:divsChild>
        </w:div>
        <w:div w:id="1431926510">
          <w:marLeft w:val="0"/>
          <w:marRight w:val="0"/>
          <w:marTop w:val="0"/>
          <w:marBottom w:val="0"/>
          <w:divBdr>
            <w:top w:val="none" w:sz="0" w:space="0" w:color="auto"/>
            <w:left w:val="none" w:sz="0" w:space="0" w:color="auto"/>
            <w:bottom w:val="none" w:sz="0" w:space="0" w:color="auto"/>
            <w:right w:val="none" w:sz="0" w:space="0" w:color="auto"/>
          </w:divBdr>
          <w:divsChild>
            <w:div w:id="571231847">
              <w:marLeft w:val="0"/>
              <w:marRight w:val="0"/>
              <w:marTop w:val="0"/>
              <w:marBottom w:val="0"/>
              <w:divBdr>
                <w:top w:val="none" w:sz="0" w:space="0" w:color="auto"/>
                <w:left w:val="none" w:sz="0" w:space="0" w:color="auto"/>
                <w:bottom w:val="none" w:sz="0" w:space="0" w:color="auto"/>
                <w:right w:val="none" w:sz="0" w:space="0" w:color="auto"/>
              </w:divBdr>
            </w:div>
          </w:divsChild>
        </w:div>
        <w:div w:id="1295022758">
          <w:marLeft w:val="0"/>
          <w:marRight w:val="0"/>
          <w:marTop w:val="0"/>
          <w:marBottom w:val="0"/>
          <w:divBdr>
            <w:top w:val="none" w:sz="0" w:space="0" w:color="auto"/>
            <w:left w:val="none" w:sz="0" w:space="0" w:color="auto"/>
            <w:bottom w:val="none" w:sz="0" w:space="0" w:color="auto"/>
            <w:right w:val="none" w:sz="0" w:space="0" w:color="auto"/>
          </w:divBdr>
          <w:divsChild>
            <w:div w:id="597250246">
              <w:marLeft w:val="0"/>
              <w:marRight w:val="0"/>
              <w:marTop w:val="0"/>
              <w:marBottom w:val="0"/>
              <w:divBdr>
                <w:top w:val="none" w:sz="0" w:space="0" w:color="auto"/>
                <w:left w:val="none" w:sz="0" w:space="0" w:color="auto"/>
                <w:bottom w:val="none" w:sz="0" w:space="0" w:color="auto"/>
                <w:right w:val="none" w:sz="0" w:space="0" w:color="auto"/>
              </w:divBdr>
            </w:div>
          </w:divsChild>
        </w:div>
        <w:div w:id="301691291">
          <w:marLeft w:val="0"/>
          <w:marRight w:val="0"/>
          <w:marTop w:val="0"/>
          <w:marBottom w:val="0"/>
          <w:divBdr>
            <w:top w:val="none" w:sz="0" w:space="0" w:color="auto"/>
            <w:left w:val="none" w:sz="0" w:space="0" w:color="auto"/>
            <w:bottom w:val="none" w:sz="0" w:space="0" w:color="auto"/>
            <w:right w:val="none" w:sz="0" w:space="0" w:color="auto"/>
          </w:divBdr>
          <w:divsChild>
            <w:div w:id="1887451954">
              <w:marLeft w:val="0"/>
              <w:marRight w:val="0"/>
              <w:marTop w:val="0"/>
              <w:marBottom w:val="0"/>
              <w:divBdr>
                <w:top w:val="none" w:sz="0" w:space="0" w:color="auto"/>
                <w:left w:val="none" w:sz="0" w:space="0" w:color="auto"/>
                <w:bottom w:val="none" w:sz="0" w:space="0" w:color="auto"/>
                <w:right w:val="none" w:sz="0" w:space="0" w:color="auto"/>
              </w:divBdr>
            </w:div>
          </w:divsChild>
        </w:div>
        <w:div w:id="1159536505">
          <w:marLeft w:val="0"/>
          <w:marRight w:val="0"/>
          <w:marTop w:val="0"/>
          <w:marBottom w:val="0"/>
          <w:divBdr>
            <w:top w:val="none" w:sz="0" w:space="0" w:color="auto"/>
            <w:left w:val="none" w:sz="0" w:space="0" w:color="auto"/>
            <w:bottom w:val="none" w:sz="0" w:space="0" w:color="auto"/>
            <w:right w:val="none" w:sz="0" w:space="0" w:color="auto"/>
          </w:divBdr>
          <w:divsChild>
            <w:div w:id="1693914382">
              <w:marLeft w:val="0"/>
              <w:marRight w:val="0"/>
              <w:marTop w:val="0"/>
              <w:marBottom w:val="0"/>
              <w:divBdr>
                <w:top w:val="none" w:sz="0" w:space="0" w:color="auto"/>
                <w:left w:val="none" w:sz="0" w:space="0" w:color="auto"/>
                <w:bottom w:val="none" w:sz="0" w:space="0" w:color="auto"/>
                <w:right w:val="none" w:sz="0" w:space="0" w:color="auto"/>
              </w:divBdr>
            </w:div>
          </w:divsChild>
        </w:div>
        <w:div w:id="373120529">
          <w:marLeft w:val="0"/>
          <w:marRight w:val="0"/>
          <w:marTop w:val="0"/>
          <w:marBottom w:val="0"/>
          <w:divBdr>
            <w:top w:val="none" w:sz="0" w:space="0" w:color="auto"/>
            <w:left w:val="none" w:sz="0" w:space="0" w:color="auto"/>
            <w:bottom w:val="none" w:sz="0" w:space="0" w:color="auto"/>
            <w:right w:val="none" w:sz="0" w:space="0" w:color="auto"/>
          </w:divBdr>
          <w:divsChild>
            <w:div w:id="1704138647">
              <w:marLeft w:val="0"/>
              <w:marRight w:val="0"/>
              <w:marTop w:val="0"/>
              <w:marBottom w:val="0"/>
              <w:divBdr>
                <w:top w:val="none" w:sz="0" w:space="0" w:color="auto"/>
                <w:left w:val="none" w:sz="0" w:space="0" w:color="auto"/>
                <w:bottom w:val="none" w:sz="0" w:space="0" w:color="auto"/>
                <w:right w:val="none" w:sz="0" w:space="0" w:color="auto"/>
              </w:divBdr>
            </w:div>
          </w:divsChild>
        </w:div>
        <w:div w:id="1779719800">
          <w:marLeft w:val="0"/>
          <w:marRight w:val="0"/>
          <w:marTop w:val="0"/>
          <w:marBottom w:val="0"/>
          <w:divBdr>
            <w:top w:val="none" w:sz="0" w:space="0" w:color="auto"/>
            <w:left w:val="none" w:sz="0" w:space="0" w:color="auto"/>
            <w:bottom w:val="none" w:sz="0" w:space="0" w:color="auto"/>
            <w:right w:val="none" w:sz="0" w:space="0" w:color="auto"/>
          </w:divBdr>
          <w:divsChild>
            <w:div w:id="1717006700">
              <w:marLeft w:val="0"/>
              <w:marRight w:val="0"/>
              <w:marTop w:val="0"/>
              <w:marBottom w:val="0"/>
              <w:divBdr>
                <w:top w:val="none" w:sz="0" w:space="0" w:color="auto"/>
                <w:left w:val="none" w:sz="0" w:space="0" w:color="auto"/>
                <w:bottom w:val="none" w:sz="0" w:space="0" w:color="auto"/>
                <w:right w:val="none" w:sz="0" w:space="0" w:color="auto"/>
              </w:divBdr>
            </w:div>
          </w:divsChild>
        </w:div>
        <w:div w:id="667290422">
          <w:marLeft w:val="0"/>
          <w:marRight w:val="0"/>
          <w:marTop w:val="0"/>
          <w:marBottom w:val="0"/>
          <w:divBdr>
            <w:top w:val="none" w:sz="0" w:space="0" w:color="auto"/>
            <w:left w:val="none" w:sz="0" w:space="0" w:color="auto"/>
            <w:bottom w:val="none" w:sz="0" w:space="0" w:color="auto"/>
            <w:right w:val="none" w:sz="0" w:space="0" w:color="auto"/>
          </w:divBdr>
          <w:divsChild>
            <w:div w:id="855315648">
              <w:marLeft w:val="0"/>
              <w:marRight w:val="0"/>
              <w:marTop w:val="0"/>
              <w:marBottom w:val="0"/>
              <w:divBdr>
                <w:top w:val="none" w:sz="0" w:space="0" w:color="auto"/>
                <w:left w:val="none" w:sz="0" w:space="0" w:color="auto"/>
                <w:bottom w:val="none" w:sz="0" w:space="0" w:color="auto"/>
                <w:right w:val="none" w:sz="0" w:space="0" w:color="auto"/>
              </w:divBdr>
            </w:div>
          </w:divsChild>
        </w:div>
        <w:div w:id="607078419">
          <w:marLeft w:val="0"/>
          <w:marRight w:val="0"/>
          <w:marTop w:val="0"/>
          <w:marBottom w:val="0"/>
          <w:divBdr>
            <w:top w:val="none" w:sz="0" w:space="0" w:color="auto"/>
            <w:left w:val="none" w:sz="0" w:space="0" w:color="auto"/>
            <w:bottom w:val="none" w:sz="0" w:space="0" w:color="auto"/>
            <w:right w:val="none" w:sz="0" w:space="0" w:color="auto"/>
          </w:divBdr>
          <w:divsChild>
            <w:div w:id="428046295">
              <w:marLeft w:val="0"/>
              <w:marRight w:val="0"/>
              <w:marTop w:val="0"/>
              <w:marBottom w:val="0"/>
              <w:divBdr>
                <w:top w:val="none" w:sz="0" w:space="0" w:color="auto"/>
                <w:left w:val="none" w:sz="0" w:space="0" w:color="auto"/>
                <w:bottom w:val="none" w:sz="0" w:space="0" w:color="auto"/>
                <w:right w:val="none" w:sz="0" w:space="0" w:color="auto"/>
              </w:divBdr>
            </w:div>
          </w:divsChild>
        </w:div>
        <w:div w:id="523982963">
          <w:marLeft w:val="0"/>
          <w:marRight w:val="0"/>
          <w:marTop w:val="0"/>
          <w:marBottom w:val="0"/>
          <w:divBdr>
            <w:top w:val="none" w:sz="0" w:space="0" w:color="auto"/>
            <w:left w:val="none" w:sz="0" w:space="0" w:color="auto"/>
            <w:bottom w:val="none" w:sz="0" w:space="0" w:color="auto"/>
            <w:right w:val="none" w:sz="0" w:space="0" w:color="auto"/>
          </w:divBdr>
          <w:divsChild>
            <w:div w:id="451368536">
              <w:marLeft w:val="0"/>
              <w:marRight w:val="0"/>
              <w:marTop w:val="0"/>
              <w:marBottom w:val="0"/>
              <w:divBdr>
                <w:top w:val="none" w:sz="0" w:space="0" w:color="auto"/>
                <w:left w:val="none" w:sz="0" w:space="0" w:color="auto"/>
                <w:bottom w:val="none" w:sz="0" w:space="0" w:color="auto"/>
                <w:right w:val="none" w:sz="0" w:space="0" w:color="auto"/>
              </w:divBdr>
            </w:div>
          </w:divsChild>
        </w:div>
        <w:div w:id="50692061">
          <w:marLeft w:val="0"/>
          <w:marRight w:val="0"/>
          <w:marTop w:val="0"/>
          <w:marBottom w:val="0"/>
          <w:divBdr>
            <w:top w:val="none" w:sz="0" w:space="0" w:color="auto"/>
            <w:left w:val="none" w:sz="0" w:space="0" w:color="auto"/>
            <w:bottom w:val="none" w:sz="0" w:space="0" w:color="auto"/>
            <w:right w:val="none" w:sz="0" w:space="0" w:color="auto"/>
          </w:divBdr>
          <w:divsChild>
            <w:div w:id="1583369064">
              <w:marLeft w:val="0"/>
              <w:marRight w:val="0"/>
              <w:marTop w:val="0"/>
              <w:marBottom w:val="0"/>
              <w:divBdr>
                <w:top w:val="none" w:sz="0" w:space="0" w:color="auto"/>
                <w:left w:val="none" w:sz="0" w:space="0" w:color="auto"/>
                <w:bottom w:val="none" w:sz="0" w:space="0" w:color="auto"/>
                <w:right w:val="none" w:sz="0" w:space="0" w:color="auto"/>
              </w:divBdr>
            </w:div>
          </w:divsChild>
        </w:div>
        <w:div w:id="1783068152">
          <w:marLeft w:val="0"/>
          <w:marRight w:val="0"/>
          <w:marTop w:val="0"/>
          <w:marBottom w:val="0"/>
          <w:divBdr>
            <w:top w:val="none" w:sz="0" w:space="0" w:color="auto"/>
            <w:left w:val="none" w:sz="0" w:space="0" w:color="auto"/>
            <w:bottom w:val="none" w:sz="0" w:space="0" w:color="auto"/>
            <w:right w:val="none" w:sz="0" w:space="0" w:color="auto"/>
          </w:divBdr>
          <w:divsChild>
            <w:div w:id="2044086747">
              <w:marLeft w:val="0"/>
              <w:marRight w:val="0"/>
              <w:marTop w:val="0"/>
              <w:marBottom w:val="0"/>
              <w:divBdr>
                <w:top w:val="none" w:sz="0" w:space="0" w:color="auto"/>
                <w:left w:val="none" w:sz="0" w:space="0" w:color="auto"/>
                <w:bottom w:val="none" w:sz="0" w:space="0" w:color="auto"/>
                <w:right w:val="none" w:sz="0" w:space="0" w:color="auto"/>
              </w:divBdr>
            </w:div>
          </w:divsChild>
        </w:div>
        <w:div w:id="1717199661">
          <w:marLeft w:val="0"/>
          <w:marRight w:val="0"/>
          <w:marTop w:val="0"/>
          <w:marBottom w:val="0"/>
          <w:divBdr>
            <w:top w:val="none" w:sz="0" w:space="0" w:color="auto"/>
            <w:left w:val="none" w:sz="0" w:space="0" w:color="auto"/>
            <w:bottom w:val="none" w:sz="0" w:space="0" w:color="auto"/>
            <w:right w:val="none" w:sz="0" w:space="0" w:color="auto"/>
          </w:divBdr>
          <w:divsChild>
            <w:div w:id="16053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3606">
      <w:bodyDiv w:val="1"/>
      <w:marLeft w:val="0"/>
      <w:marRight w:val="0"/>
      <w:marTop w:val="0"/>
      <w:marBottom w:val="0"/>
      <w:divBdr>
        <w:top w:val="none" w:sz="0" w:space="0" w:color="auto"/>
        <w:left w:val="none" w:sz="0" w:space="0" w:color="auto"/>
        <w:bottom w:val="none" w:sz="0" w:space="0" w:color="auto"/>
        <w:right w:val="none" w:sz="0" w:space="0" w:color="auto"/>
      </w:divBdr>
      <w:divsChild>
        <w:div w:id="2024503732">
          <w:marLeft w:val="0"/>
          <w:marRight w:val="0"/>
          <w:marTop w:val="0"/>
          <w:marBottom w:val="0"/>
          <w:divBdr>
            <w:top w:val="none" w:sz="0" w:space="0" w:color="auto"/>
            <w:left w:val="none" w:sz="0" w:space="0" w:color="auto"/>
            <w:bottom w:val="none" w:sz="0" w:space="0" w:color="auto"/>
            <w:right w:val="none" w:sz="0" w:space="0" w:color="auto"/>
          </w:divBdr>
          <w:divsChild>
            <w:div w:id="633218274">
              <w:marLeft w:val="0"/>
              <w:marRight w:val="0"/>
              <w:marTop w:val="0"/>
              <w:marBottom w:val="0"/>
              <w:divBdr>
                <w:top w:val="none" w:sz="0" w:space="0" w:color="auto"/>
                <w:left w:val="none" w:sz="0" w:space="0" w:color="auto"/>
                <w:bottom w:val="none" w:sz="0" w:space="0" w:color="auto"/>
                <w:right w:val="none" w:sz="0" w:space="0" w:color="auto"/>
              </w:divBdr>
            </w:div>
          </w:divsChild>
        </w:div>
        <w:div w:id="1794669550">
          <w:marLeft w:val="0"/>
          <w:marRight w:val="0"/>
          <w:marTop w:val="0"/>
          <w:marBottom w:val="0"/>
          <w:divBdr>
            <w:top w:val="none" w:sz="0" w:space="0" w:color="auto"/>
            <w:left w:val="none" w:sz="0" w:space="0" w:color="auto"/>
            <w:bottom w:val="none" w:sz="0" w:space="0" w:color="auto"/>
            <w:right w:val="none" w:sz="0" w:space="0" w:color="auto"/>
          </w:divBdr>
          <w:divsChild>
            <w:div w:id="720637886">
              <w:marLeft w:val="0"/>
              <w:marRight w:val="0"/>
              <w:marTop w:val="0"/>
              <w:marBottom w:val="0"/>
              <w:divBdr>
                <w:top w:val="none" w:sz="0" w:space="0" w:color="auto"/>
                <w:left w:val="none" w:sz="0" w:space="0" w:color="auto"/>
                <w:bottom w:val="none" w:sz="0" w:space="0" w:color="auto"/>
                <w:right w:val="none" w:sz="0" w:space="0" w:color="auto"/>
              </w:divBdr>
            </w:div>
          </w:divsChild>
        </w:div>
        <w:div w:id="1803306405">
          <w:marLeft w:val="0"/>
          <w:marRight w:val="0"/>
          <w:marTop w:val="0"/>
          <w:marBottom w:val="0"/>
          <w:divBdr>
            <w:top w:val="none" w:sz="0" w:space="0" w:color="auto"/>
            <w:left w:val="none" w:sz="0" w:space="0" w:color="auto"/>
            <w:bottom w:val="none" w:sz="0" w:space="0" w:color="auto"/>
            <w:right w:val="none" w:sz="0" w:space="0" w:color="auto"/>
          </w:divBdr>
          <w:divsChild>
            <w:div w:id="64225933">
              <w:marLeft w:val="0"/>
              <w:marRight w:val="0"/>
              <w:marTop w:val="0"/>
              <w:marBottom w:val="0"/>
              <w:divBdr>
                <w:top w:val="none" w:sz="0" w:space="0" w:color="auto"/>
                <w:left w:val="none" w:sz="0" w:space="0" w:color="auto"/>
                <w:bottom w:val="none" w:sz="0" w:space="0" w:color="auto"/>
                <w:right w:val="none" w:sz="0" w:space="0" w:color="auto"/>
              </w:divBdr>
            </w:div>
          </w:divsChild>
        </w:div>
        <w:div w:id="2066906707">
          <w:marLeft w:val="0"/>
          <w:marRight w:val="0"/>
          <w:marTop w:val="0"/>
          <w:marBottom w:val="0"/>
          <w:divBdr>
            <w:top w:val="none" w:sz="0" w:space="0" w:color="auto"/>
            <w:left w:val="none" w:sz="0" w:space="0" w:color="auto"/>
            <w:bottom w:val="none" w:sz="0" w:space="0" w:color="auto"/>
            <w:right w:val="none" w:sz="0" w:space="0" w:color="auto"/>
          </w:divBdr>
          <w:divsChild>
            <w:div w:id="1539195972">
              <w:marLeft w:val="0"/>
              <w:marRight w:val="0"/>
              <w:marTop w:val="0"/>
              <w:marBottom w:val="0"/>
              <w:divBdr>
                <w:top w:val="none" w:sz="0" w:space="0" w:color="auto"/>
                <w:left w:val="none" w:sz="0" w:space="0" w:color="auto"/>
                <w:bottom w:val="none" w:sz="0" w:space="0" w:color="auto"/>
                <w:right w:val="none" w:sz="0" w:space="0" w:color="auto"/>
              </w:divBdr>
            </w:div>
          </w:divsChild>
        </w:div>
        <w:div w:id="1299188176">
          <w:marLeft w:val="0"/>
          <w:marRight w:val="0"/>
          <w:marTop w:val="0"/>
          <w:marBottom w:val="0"/>
          <w:divBdr>
            <w:top w:val="none" w:sz="0" w:space="0" w:color="auto"/>
            <w:left w:val="none" w:sz="0" w:space="0" w:color="auto"/>
            <w:bottom w:val="none" w:sz="0" w:space="0" w:color="auto"/>
            <w:right w:val="none" w:sz="0" w:space="0" w:color="auto"/>
          </w:divBdr>
          <w:divsChild>
            <w:div w:id="1951087732">
              <w:marLeft w:val="0"/>
              <w:marRight w:val="0"/>
              <w:marTop w:val="0"/>
              <w:marBottom w:val="0"/>
              <w:divBdr>
                <w:top w:val="none" w:sz="0" w:space="0" w:color="auto"/>
                <w:left w:val="none" w:sz="0" w:space="0" w:color="auto"/>
                <w:bottom w:val="none" w:sz="0" w:space="0" w:color="auto"/>
                <w:right w:val="none" w:sz="0" w:space="0" w:color="auto"/>
              </w:divBdr>
            </w:div>
          </w:divsChild>
        </w:div>
        <w:div w:id="1590311953">
          <w:marLeft w:val="0"/>
          <w:marRight w:val="0"/>
          <w:marTop w:val="0"/>
          <w:marBottom w:val="0"/>
          <w:divBdr>
            <w:top w:val="none" w:sz="0" w:space="0" w:color="auto"/>
            <w:left w:val="none" w:sz="0" w:space="0" w:color="auto"/>
            <w:bottom w:val="none" w:sz="0" w:space="0" w:color="auto"/>
            <w:right w:val="none" w:sz="0" w:space="0" w:color="auto"/>
          </w:divBdr>
          <w:divsChild>
            <w:div w:id="1974208398">
              <w:marLeft w:val="0"/>
              <w:marRight w:val="0"/>
              <w:marTop w:val="0"/>
              <w:marBottom w:val="0"/>
              <w:divBdr>
                <w:top w:val="none" w:sz="0" w:space="0" w:color="auto"/>
                <w:left w:val="none" w:sz="0" w:space="0" w:color="auto"/>
                <w:bottom w:val="none" w:sz="0" w:space="0" w:color="auto"/>
                <w:right w:val="none" w:sz="0" w:space="0" w:color="auto"/>
              </w:divBdr>
            </w:div>
          </w:divsChild>
        </w:div>
        <w:div w:id="1091046890">
          <w:marLeft w:val="0"/>
          <w:marRight w:val="0"/>
          <w:marTop w:val="0"/>
          <w:marBottom w:val="0"/>
          <w:divBdr>
            <w:top w:val="none" w:sz="0" w:space="0" w:color="auto"/>
            <w:left w:val="none" w:sz="0" w:space="0" w:color="auto"/>
            <w:bottom w:val="none" w:sz="0" w:space="0" w:color="auto"/>
            <w:right w:val="none" w:sz="0" w:space="0" w:color="auto"/>
          </w:divBdr>
          <w:divsChild>
            <w:div w:id="2067025170">
              <w:marLeft w:val="0"/>
              <w:marRight w:val="0"/>
              <w:marTop w:val="0"/>
              <w:marBottom w:val="0"/>
              <w:divBdr>
                <w:top w:val="none" w:sz="0" w:space="0" w:color="auto"/>
                <w:left w:val="none" w:sz="0" w:space="0" w:color="auto"/>
                <w:bottom w:val="none" w:sz="0" w:space="0" w:color="auto"/>
                <w:right w:val="none" w:sz="0" w:space="0" w:color="auto"/>
              </w:divBdr>
            </w:div>
          </w:divsChild>
        </w:div>
        <w:div w:id="2099592517">
          <w:marLeft w:val="0"/>
          <w:marRight w:val="0"/>
          <w:marTop w:val="0"/>
          <w:marBottom w:val="0"/>
          <w:divBdr>
            <w:top w:val="none" w:sz="0" w:space="0" w:color="auto"/>
            <w:left w:val="none" w:sz="0" w:space="0" w:color="auto"/>
            <w:bottom w:val="none" w:sz="0" w:space="0" w:color="auto"/>
            <w:right w:val="none" w:sz="0" w:space="0" w:color="auto"/>
          </w:divBdr>
          <w:divsChild>
            <w:div w:id="1136527857">
              <w:marLeft w:val="0"/>
              <w:marRight w:val="0"/>
              <w:marTop w:val="0"/>
              <w:marBottom w:val="0"/>
              <w:divBdr>
                <w:top w:val="none" w:sz="0" w:space="0" w:color="auto"/>
                <w:left w:val="none" w:sz="0" w:space="0" w:color="auto"/>
                <w:bottom w:val="none" w:sz="0" w:space="0" w:color="auto"/>
                <w:right w:val="none" w:sz="0" w:space="0" w:color="auto"/>
              </w:divBdr>
            </w:div>
          </w:divsChild>
        </w:div>
        <w:div w:id="1969821212">
          <w:marLeft w:val="0"/>
          <w:marRight w:val="0"/>
          <w:marTop w:val="0"/>
          <w:marBottom w:val="0"/>
          <w:divBdr>
            <w:top w:val="none" w:sz="0" w:space="0" w:color="auto"/>
            <w:left w:val="none" w:sz="0" w:space="0" w:color="auto"/>
            <w:bottom w:val="none" w:sz="0" w:space="0" w:color="auto"/>
            <w:right w:val="none" w:sz="0" w:space="0" w:color="auto"/>
          </w:divBdr>
          <w:divsChild>
            <w:div w:id="451558674">
              <w:marLeft w:val="0"/>
              <w:marRight w:val="0"/>
              <w:marTop w:val="0"/>
              <w:marBottom w:val="0"/>
              <w:divBdr>
                <w:top w:val="none" w:sz="0" w:space="0" w:color="auto"/>
                <w:left w:val="none" w:sz="0" w:space="0" w:color="auto"/>
                <w:bottom w:val="none" w:sz="0" w:space="0" w:color="auto"/>
                <w:right w:val="none" w:sz="0" w:space="0" w:color="auto"/>
              </w:divBdr>
            </w:div>
          </w:divsChild>
        </w:div>
        <w:div w:id="1941570990">
          <w:marLeft w:val="0"/>
          <w:marRight w:val="0"/>
          <w:marTop w:val="0"/>
          <w:marBottom w:val="0"/>
          <w:divBdr>
            <w:top w:val="none" w:sz="0" w:space="0" w:color="auto"/>
            <w:left w:val="none" w:sz="0" w:space="0" w:color="auto"/>
            <w:bottom w:val="none" w:sz="0" w:space="0" w:color="auto"/>
            <w:right w:val="none" w:sz="0" w:space="0" w:color="auto"/>
          </w:divBdr>
          <w:divsChild>
            <w:div w:id="1151216833">
              <w:marLeft w:val="0"/>
              <w:marRight w:val="0"/>
              <w:marTop w:val="0"/>
              <w:marBottom w:val="0"/>
              <w:divBdr>
                <w:top w:val="none" w:sz="0" w:space="0" w:color="auto"/>
                <w:left w:val="none" w:sz="0" w:space="0" w:color="auto"/>
                <w:bottom w:val="none" w:sz="0" w:space="0" w:color="auto"/>
                <w:right w:val="none" w:sz="0" w:space="0" w:color="auto"/>
              </w:divBdr>
            </w:div>
          </w:divsChild>
        </w:div>
        <w:div w:id="793718228">
          <w:marLeft w:val="0"/>
          <w:marRight w:val="0"/>
          <w:marTop w:val="0"/>
          <w:marBottom w:val="0"/>
          <w:divBdr>
            <w:top w:val="none" w:sz="0" w:space="0" w:color="auto"/>
            <w:left w:val="none" w:sz="0" w:space="0" w:color="auto"/>
            <w:bottom w:val="none" w:sz="0" w:space="0" w:color="auto"/>
            <w:right w:val="none" w:sz="0" w:space="0" w:color="auto"/>
          </w:divBdr>
          <w:divsChild>
            <w:div w:id="2092775042">
              <w:marLeft w:val="0"/>
              <w:marRight w:val="0"/>
              <w:marTop w:val="0"/>
              <w:marBottom w:val="0"/>
              <w:divBdr>
                <w:top w:val="none" w:sz="0" w:space="0" w:color="auto"/>
                <w:left w:val="none" w:sz="0" w:space="0" w:color="auto"/>
                <w:bottom w:val="none" w:sz="0" w:space="0" w:color="auto"/>
                <w:right w:val="none" w:sz="0" w:space="0" w:color="auto"/>
              </w:divBdr>
            </w:div>
          </w:divsChild>
        </w:div>
        <w:div w:id="831063630">
          <w:marLeft w:val="0"/>
          <w:marRight w:val="0"/>
          <w:marTop w:val="0"/>
          <w:marBottom w:val="0"/>
          <w:divBdr>
            <w:top w:val="none" w:sz="0" w:space="0" w:color="auto"/>
            <w:left w:val="none" w:sz="0" w:space="0" w:color="auto"/>
            <w:bottom w:val="none" w:sz="0" w:space="0" w:color="auto"/>
            <w:right w:val="none" w:sz="0" w:space="0" w:color="auto"/>
          </w:divBdr>
          <w:divsChild>
            <w:div w:id="784153625">
              <w:marLeft w:val="0"/>
              <w:marRight w:val="0"/>
              <w:marTop w:val="0"/>
              <w:marBottom w:val="0"/>
              <w:divBdr>
                <w:top w:val="none" w:sz="0" w:space="0" w:color="auto"/>
                <w:left w:val="none" w:sz="0" w:space="0" w:color="auto"/>
                <w:bottom w:val="none" w:sz="0" w:space="0" w:color="auto"/>
                <w:right w:val="none" w:sz="0" w:space="0" w:color="auto"/>
              </w:divBdr>
            </w:div>
          </w:divsChild>
        </w:div>
        <w:div w:id="124085850">
          <w:marLeft w:val="0"/>
          <w:marRight w:val="0"/>
          <w:marTop w:val="0"/>
          <w:marBottom w:val="0"/>
          <w:divBdr>
            <w:top w:val="none" w:sz="0" w:space="0" w:color="auto"/>
            <w:left w:val="none" w:sz="0" w:space="0" w:color="auto"/>
            <w:bottom w:val="none" w:sz="0" w:space="0" w:color="auto"/>
            <w:right w:val="none" w:sz="0" w:space="0" w:color="auto"/>
          </w:divBdr>
          <w:divsChild>
            <w:div w:id="1663852557">
              <w:marLeft w:val="0"/>
              <w:marRight w:val="0"/>
              <w:marTop w:val="0"/>
              <w:marBottom w:val="0"/>
              <w:divBdr>
                <w:top w:val="none" w:sz="0" w:space="0" w:color="auto"/>
                <w:left w:val="none" w:sz="0" w:space="0" w:color="auto"/>
                <w:bottom w:val="none" w:sz="0" w:space="0" w:color="auto"/>
                <w:right w:val="none" w:sz="0" w:space="0" w:color="auto"/>
              </w:divBdr>
            </w:div>
          </w:divsChild>
        </w:div>
        <w:div w:id="710107496">
          <w:marLeft w:val="0"/>
          <w:marRight w:val="0"/>
          <w:marTop w:val="0"/>
          <w:marBottom w:val="0"/>
          <w:divBdr>
            <w:top w:val="none" w:sz="0" w:space="0" w:color="auto"/>
            <w:left w:val="none" w:sz="0" w:space="0" w:color="auto"/>
            <w:bottom w:val="none" w:sz="0" w:space="0" w:color="auto"/>
            <w:right w:val="none" w:sz="0" w:space="0" w:color="auto"/>
          </w:divBdr>
          <w:divsChild>
            <w:div w:id="618726114">
              <w:marLeft w:val="0"/>
              <w:marRight w:val="0"/>
              <w:marTop w:val="0"/>
              <w:marBottom w:val="0"/>
              <w:divBdr>
                <w:top w:val="none" w:sz="0" w:space="0" w:color="auto"/>
                <w:left w:val="none" w:sz="0" w:space="0" w:color="auto"/>
                <w:bottom w:val="none" w:sz="0" w:space="0" w:color="auto"/>
                <w:right w:val="none" w:sz="0" w:space="0" w:color="auto"/>
              </w:divBdr>
            </w:div>
          </w:divsChild>
        </w:div>
        <w:div w:id="1360735590">
          <w:marLeft w:val="0"/>
          <w:marRight w:val="0"/>
          <w:marTop w:val="0"/>
          <w:marBottom w:val="0"/>
          <w:divBdr>
            <w:top w:val="none" w:sz="0" w:space="0" w:color="auto"/>
            <w:left w:val="none" w:sz="0" w:space="0" w:color="auto"/>
            <w:bottom w:val="none" w:sz="0" w:space="0" w:color="auto"/>
            <w:right w:val="none" w:sz="0" w:space="0" w:color="auto"/>
          </w:divBdr>
          <w:divsChild>
            <w:div w:id="2134326568">
              <w:marLeft w:val="0"/>
              <w:marRight w:val="0"/>
              <w:marTop w:val="0"/>
              <w:marBottom w:val="0"/>
              <w:divBdr>
                <w:top w:val="none" w:sz="0" w:space="0" w:color="auto"/>
                <w:left w:val="none" w:sz="0" w:space="0" w:color="auto"/>
                <w:bottom w:val="none" w:sz="0" w:space="0" w:color="auto"/>
                <w:right w:val="none" w:sz="0" w:space="0" w:color="auto"/>
              </w:divBdr>
            </w:div>
          </w:divsChild>
        </w:div>
        <w:div w:id="20906139">
          <w:marLeft w:val="0"/>
          <w:marRight w:val="0"/>
          <w:marTop w:val="0"/>
          <w:marBottom w:val="0"/>
          <w:divBdr>
            <w:top w:val="none" w:sz="0" w:space="0" w:color="auto"/>
            <w:left w:val="none" w:sz="0" w:space="0" w:color="auto"/>
            <w:bottom w:val="none" w:sz="0" w:space="0" w:color="auto"/>
            <w:right w:val="none" w:sz="0" w:space="0" w:color="auto"/>
          </w:divBdr>
          <w:divsChild>
            <w:div w:id="1162356879">
              <w:marLeft w:val="0"/>
              <w:marRight w:val="0"/>
              <w:marTop w:val="0"/>
              <w:marBottom w:val="0"/>
              <w:divBdr>
                <w:top w:val="none" w:sz="0" w:space="0" w:color="auto"/>
                <w:left w:val="none" w:sz="0" w:space="0" w:color="auto"/>
                <w:bottom w:val="none" w:sz="0" w:space="0" w:color="auto"/>
                <w:right w:val="none" w:sz="0" w:space="0" w:color="auto"/>
              </w:divBdr>
            </w:div>
          </w:divsChild>
        </w:div>
        <w:div w:id="1410036102">
          <w:marLeft w:val="0"/>
          <w:marRight w:val="0"/>
          <w:marTop w:val="0"/>
          <w:marBottom w:val="0"/>
          <w:divBdr>
            <w:top w:val="none" w:sz="0" w:space="0" w:color="auto"/>
            <w:left w:val="none" w:sz="0" w:space="0" w:color="auto"/>
            <w:bottom w:val="none" w:sz="0" w:space="0" w:color="auto"/>
            <w:right w:val="none" w:sz="0" w:space="0" w:color="auto"/>
          </w:divBdr>
          <w:divsChild>
            <w:div w:id="1423794675">
              <w:marLeft w:val="0"/>
              <w:marRight w:val="0"/>
              <w:marTop w:val="0"/>
              <w:marBottom w:val="0"/>
              <w:divBdr>
                <w:top w:val="none" w:sz="0" w:space="0" w:color="auto"/>
                <w:left w:val="none" w:sz="0" w:space="0" w:color="auto"/>
                <w:bottom w:val="none" w:sz="0" w:space="0" w:color="auto"/>
                <w:right w:val="none" w:sz="0" w:space="0" w:color="auto"/>
              </w:divBdr>
            </w:div>
          </w:divsChild>
        </w:div>
        <w:div w:id="227157990">
          <w:marLeft w:val="0"/>
          <w:marRight w:val="0"/>
          <w:marTop w:val="0"/>
          <w:marBottom w:val="0"/>
          <w:divBdr>
            <w:top w:val="none" w:sz="0" w:space="0" w:color="auto"/>
            <w:left w:val="none" w:sz="0" w:space="0" w:color="auto"/>
            <w:bottom w:val="none" w:sz="0" w:space="0" w:color="auto"/>
            <w:right w:val="none" w:sz="0" w:space="0" w:color="auto"/>
          </w:divBdr>
          <w:divsChild>
            <w:div w:id="1081951958">
              <w:marLeft w:val="0"/>
              <w:marRight w:val="0"/>
              <w:marTop w:val="0"/>
              <w:marBottom w:val="0"/>
              <w:divBdr>
                <w:top w:val="none" w:sz="0" w:space="0" w:color="auto"/>
                <w:left w:val="none" w:sz="0" w:space="0" w:color="auto"/>
                <w:bottom w:val="none" w:sz="0" w:space="0" w:color="auto"/>
                <w:right w:val="none" w:sz="0" w:space="0" w:color="auto"/>
              </w:divBdr>
            </w:div>
          </w:divsChild>
        </w:div>
        <w:div w:id="1675575232">
          <w:marLeft w:val="0"/>
          <w:marRight w:val="0"/>
          <w:marTop w:val="0"/>
          <w:marBottom w:val="0"/>
          <w:divBdr>
            <w:top w:val="none" w:sz="0" w:space="0" w:color="auto"/>
            <w:left w:val="none" w:sz="0" w:space="0" w:color="auto"/>
            <w:bottom w:val="none" w:sz="0" w:space="0" w:color="auto"/>
            <w:right w:val="none" w:sz="0" w:space="0" w:color="auto"/>
          </w:divBdr>
          <w:divsChild>
            <w:div w:id="610893522">
              <w:marLeft w:val="0"/>
              <w:marRight w:val="0"/>
              <w:marTop w:val="0"/>
              <w:marBottom w:val="0"/>
              <w:divBdr>
                <w:top w:val="none" w:sz="0" w:space="0" w:color="auto"/>
                <w:left w:val="none" w:sz="0" w:space="0" w:color="auto"/>
                <w:bottom w:val="none" w:sz="0" w:space="0" w:color="auto"/>
                <w:right w:val="none" w:sz="0" w:space="0" w:color="auto"/>
              </w:divBdr>
            </w:div>
          </w:divsChild>
        </w:div>
        <w:div w:id="641886254">
          <w:marLeft w:val="0"/>
          <w:marRight w:val="0"/>
          <w:marTop w:val="0"/>
          <w:marBottom w:val="0"/>
          <w:divBdr>
            <w:top w:val="none" w:sz="0" w:space="0" w:color="auto"/>
            <w:left w:val="none" w:sz="0" w:space="0" w:color="auto"/>
            <w:bottom w:val="none" w:sz="0" w:space="0" w:color="auto"/>
            <w:right w:val="none" w:sz="0" w:space="0" w:color="auto"/>
          </w:divBdr>
          <w:divsChild>
            <w:div w:id="1108353327">
              <w:marLeft w:val="0"/>
              <w:marRight w:val="0"/>
              <w:marTop w:val="0"/>
              <w:marBottom w:val="0"/>
              <w:divBdr>
                <w:top w:val="none" w:sz="0" w:space="0" w:color="auto"/>
                <w:left w:val="none" w:sz="0" w:space="0" w:color="auto"/>
                <w:bottom w:val="none" w:sz="0" w:space="0" w:color="auto"/>
                <w:right w:val="none" w:sz="0" w:space="0" w:color="auto"/>
              </w:divBdr>
            </w:div>
          </w:divsChild>
        </w:div>
        <w:div w:id="156919745">
          <w:marLeft w:val="0"/>
          <w:marRight w:val="0"/>
          <w:marTop w:val="0"/>
          <w:marBottom w:val="0"/>
          <w:divBdr>
            <w:top w:val="none" w:sz="0" w:space="0" w:color="auto"/>
            <w:left w:val="none" w:sz="0" w:space="0" w:color="auto"/>
            <w:bottom w:val="none" w:sz="0" w:space="0" w:color="auto"/>
            <w:right w:val="none" w:sz="0" w:space="0" w:color="auto"/>
          </w:divBdr>
          <w:divsChild>
            <w:div w:id="1215507563">
              <w:marLeft w:val="0"/>
              <w:marRight w:val="0"/>
              <w:marTop w:val="0"/>
              <w:marBottom w:val="0"/>
              <w:divBdr>
                <w:top w:val="none" w:sz="0" w:space="0" w:color="auto"/>
                <w:left w:val="none" w:sz="0" w:space="0" w:color="auto"/>
                <w:bottom w:val="none" w:sz="0" w:space="0" w:color="auto"/>
                <w:right w:val="none" w:sz="0" w:space="0" w:color="auto"/>
              </w:divBdr>
            </w:div>
          </w:divsChild>
        </w:div>
        <w:div w:id="138888649">
          <w:marLeft w:val="0"/>
          <w:marRight w:val="0"/>
          <w:marTop w:val="0"/>
          <w:marBottom w:val="0"/>
          <w:divBdr>
            <w:top w:val="none" w:sz="0" w:space="0" w:color="auto"/>
            <w:left w:val="none" w:sz="0" w:space="0" w:color="auto"/>
            <w:bottom w:val="none" w:sz="0" w:space="0" w:color="auto"/>
            <w:right w:val="none" w:sz="0" w:space="0" w:color="auto"/>
          </w:divBdr>
          <w:divsChild>
            <w:div w:id="2104184861">
              <w:marLeft w:val="0"/>
              <w:marRight w:val="0"/>
              <w:marTop w:val="0"/>
              <w:marBottom w:val="0"/>
              <w:divBdr>
                <w:top w:val="none" w:sz="0" w:space="0" w:color="auto"/>
                <w:left w:val="none" w:sz="0" w:space="0" w:color="auto"/>
                <w:bottom w:val="none" w:sz="0" w:space="0" w:color="auto"/>
                <w:right w:val="none" w:sz="0" w:space="0" w:color="auto"/>
              </w:divBdr>
            </w:div>
          </w:divsChild>
        </w:div>
        <w:div w:id="1012339433">
          <w:marLeft w:val="0"/>
          <w:marRight w:val="0"/>
          <w:marTop w:val="0"/>
          <w:marBottom w:val="0"/>
          <w:divBdr>
            <w:top w:val="none" w:sz="0" w:space="0" w:color="auto"/>
            <w:left w:val="none" w:sz="0" w:space="0" w:color="auto"/>
            <w:bottom w:val="none" w:sz="0" w:space="0" w:color="auto"/>
            <w:right w:val="none" w:sz="0" w:space="0" w:color="auto"/>
          </w:divBdr>
          <w:divsChild>
            <w:div w:id="1291863453">
              <w:marLeft w:val="0"/>
              <w:marRight w:val="0"/>
              <w:marTop w:val="0"/>
              <w:marBottom w:val="0"/>
              <w:divBdr>
                <w:top w:val="none" w:sz="0" w:space="0" w:color="auto"/>
                <w:left w:val="none" w:sz="0" w:space="0" w:color="auto"/>
                <w:bottom w:val="none" w:sz="0" w:space="0" w:color="auto"/>
                <w:right w:val="none" w:sz="0" w:space="0" w:color="auto"/>
              </w:divBdr>
            </w:div>
          </w:divsChild>
        </w:div>
        <w:div w:id="1970699420">
          <w:marLeft w:val="0"/>
          <w:marRight w:val="0"/>
          <w:marTop w:val="0"/>
          <w:marBottom w:val="0"/>
          <w:divBdr>
            <w:top w:val="none" w:sz="0" w:space="0" w:color="auto"/>
            <w:left w:val="none" w:sz="0" w:space="0" w:color="auto"/>
            <w:bottom w:val="none" w:sz="0" w:space="0" w:color="auto"/>
            <w:right w:val="none" w:sz="0" w:space="0" w:color="auto"/>
          </w:divBdr>
          <w:divsChild>
            <w:div w:id="2049641686">
              <w:marLeft w:val="0"/>
              <w:marRight w:val="0"/>
              <w:marTop w:val="0"/>
              <w:marBottom w:val="0"/>
              <w:divBdr>
                <w:top w:val="none" w:sz="0" w:space="0" w:color="auto"/>
                <w:left w:val="none" w:sz="0" w:space="0" w:color="auto"/>
                <w:bottom w:val="none" w:sz="0" w:space="0" w:color="auto"/>
                <w:right w:val="none" w:sz="0" w:space="0" w:color="auto"/>
              </w:divBdr>
            </w:div>
          </w:divsChild>
        </w:div>
        <w:div w:id="947929102">
          <w:marLeft w:val="0"/>
          <w:marRight w:val="0"/>
          <w:marTop w:val="0"/>
          <w:marBottom w:val="0"/>
          <w:divBdr>
            <w:top w:val="none" w:sz="0" w:space="0" w:color="auto"/>
            <w:left w:val="none" w:sz="0" w:space="0" w:color="auto"/>
            <w:bottom w:val="none" w:sz="0" w:space="0" w:color="auto"/>
            <w:right w:val="none" w:sz="0" w:space="0" w:color="auto"/>
          </w:divBdr>
          <w:divsChild>
            <w:div w:id="662394917">
              <w:marLeft w:val="0"/>
              <w:marRight w:val="0"/>
              <w:marTop w:val="0"/>
              <w:marBottom w:val="0"/>
              <w:divBdr>
                <w:top w:val="none" w:sz="0" w:space="0" w:color="auto"/>
                <w:left w:val="none" w:sz="0" w:space="0" w:color="auto"/>
                <w:bottom w:val="none" w:sz="0" w:space="0" w:color="auto"/>
                <w:right w:val="none" w:sz="0" w:space="0" w:color="auto"/>
              </w:divBdr>
            </w:div>
          </w:divsChild>
        </w:div>
        <w:div w:id="1044209080">
          <w:marLeft w:val="0"/>
          <w:marRight w:val="0"/>
          <w:marTop w:val="0"/>
          <w:marBottom w:val="0"/>
          <w:divBdr>
            <w:top w:val="none" w:sz="0" w:space="0" w:color="auto"/>
            <w:left w:val="none" w:sz="0" w:space="0" w:color="auto"/>
            <w:bottom w:val="none" w:sz="0" w:space="0" w:color="auto"/>
            <w:right w:val="none" w:sz="0" w:space="0" w:color="auto"/>
          </w:divBdr>
          <w:divsChild>
            <w:div w:id="1748067623">
              <w:marLeft w:val="0"/>
              <w:marRight w:val="0"/>
              <w:marTop w:val="0"/>
              <w:marBottom w:val="0"/>
              <w:divBdr>
                <w:top w:val="none" w:sz="0" w:space="0" w:color="auto"/>
                <w:left w:val="none" w:sz="0" w:space="0" w:color="auto"/>
                <w:bottom w:val="none" w:sz="0" w:space="0" w:color="auto"/>
                <w:right w:val="none" w:sz="0" w:space="0" w:color="auto"/>
              </w:divBdr>
            </w:div>
          </w:divsChild>
        </w:div>
        <w:div w:id="1367608334">
          <w:marLeft w:val="0"/>
          <w:marRight w:val="0"/>
          <w:marTop w:val="0"/>
          <w:marBottom w:val="0"/>
          <w:divBdr>
            <w:top w:val="none" w:sz="0" w:space="0" w:color="auto"/>
            <w:left w:val="none" w:sz="0" w:space="0" w:color="auto"/>
            <w:bottom w:val="none" w:sz="0" w:space="0" w:color="auto"/>
            <w:right w:val="none" w:sz="0" w:space="0" w:color="auto"/>
          </w:divBdr>
          <w:divsChild>
            <w:div w:id="27688477">
              <w:marLeft w:val="0"/>
              <w:marRight w:val="0"/>
              <w:marTop w:val="0"/>
              <w:marBottom w:val="0"/>
              <w:divBdr>
                <w:top w:val="none" w:sz="0" w:space="0" w:color="auto"/>
                <w:left w:val="none" w:sz="0" w:space="0" w:color="auto"/>
                <w:bottom w:val="none" w:sz="0" w:space="0" w:color="auto"/>
                <w:right w:val="none" w:sz="0" w:space="0" w:color="auto"/>
              </w:divBdr>
            </w:div>
          </w:divsChild>
        </w:div>
        <w:div w:id="2099787438">
          <w:marLeft w:val="0"/>
          <w:marRight w:val="0"/>
          <w:marTop w:val="0"/>
          <w:marBottom w:val="0"/>
          <w:divBdr>
            <w:top w:val="none" w:sz="0" w:space="0" w:color="auto"/>
            <w:left w:val="none" w:sz="0" w:space="0" w:color="auto"/>
            <w:bottom w:val="none" w:sz="0" w:space="0" w:color="auto"/>
            <w:right w:val="none" w:sz="0" w:space="0" w:color="auto"/>
          </w:divBdr>
          <w:divsChild>
            <w:div w:id="35127723">
              <w:marLeft w:val="0"/>
              <w:marRight w:val="0"/>
              <w:marTop w:val="0"/>
              <w:marBottom w:val="0"/>
              <w:divBdr>
                <w:top w:val="none" w:sz="0" w:space="0" w:color="auto"/>
                <w:left w:val="none" w:sz="0" w:space="0" w:color="auto"/>
                <w:bottom w:val="none" w:sz="0" w:space="0" w:color="auto"/>
                <w:right w:val="none" w:sz="0" w:space="0" w:color="auto"/>
              </w:divBdr>
            </w:div>
          </w:divsChild>
        </w:div>
        <w:div w:id="990869639">
          <w:marLeft w:val="0"/>
          <w:marRight w:val="0"/>
          <w:marTop w:val="0"/>
          <w:marBottom w:val="0"/>
          <w:divBdr>
            <w:top w:val="none" w:sz="0" w:space="0" w:color="auto"/>
            <w:left w:val="none" w:sz="0" w:space="0" w:color="auto"/>
            <w:bottom w:val="none" w:sz="0" w:space="0" w:color="auto"/>
            <w:right w:val="none" w:sz="0" w:space="0" w:color="auto"/>
          </w:divBdr>
          <w:divsChild>
            <w:div w:id="1097561778">
              <w:marLeft w:val="0"/>
              <w:marRight w:val="0"/>
              <w:marTop w:val="0"/>
              <w:marBottom w:val="0"/>
              <w:divBdr>
                <w:top w:val="none" w:sz="0" w:space="0" w:color="auto"/>
                <w:left w:val="none" w:sz="0" w:space="0" w:color="auto"/>
                <w:bottom w:val="none" w:sz="0" w:space="0" w:color="auto"/>
                <w:right w:val="none" w:sz="0" w:space="0" w:color="auto"/>
              </w:divBdr>
            </w:div>
          </w:divsChild>
        </w:div>
        <w:div w:id="1622416666">
          <w:marLeft w:val="0"/>
          <w:marRight w:val="0"/>
          <w:marTop w:val="0"/>
          <w:marBottom w:val="0"/>
          <w:divBdr>
            <w:top w:val="none" w:sz="0" w:space="0" w:color="auto"/>
            <w:left w:val="none" w:sz="0" w:space="0" w:color="auto"/>
            <w:bottom w:val="none" w:sz="0" w:space="0" w:color="auto"/>
            <w:right w:val="none" w:sz="0" w:space="0" w:color="auto"/>
          </w:divBdr>
          <w:divsChild>
            <w:div w:id="2110159066">
              <w:marLeft w:val="0"/>
              <w:marRight w:val="0"/>
              <w:marTop w:val="0"/>
              <w:marBottom w:val="0"/>
              <w:divBdr>
                <w:top w:val="none" w:sz="0" w:space="0" w:color="auto"/>
                <w:left w:val="none" w:sz="0" w:space="0" w:color="auto"/>
                <w:bottom w:val="none" w:sz="0" w:space="0" w:color="auto"/>
                <w:right w:val="none" w:sz="0" w:space="0" w:color="auto"/>
              </w:divBdr>
            </w:div>
          </w:divsChild>
        </w:div>
        <w:div w:id="224221686">
          <w:marLeft w:val="0"/>
          <w:marRight w:val="0"/>
          <w:marTop w:val="0"/>
          <w:marBottom w:val="0"/>
          <w:divBdr>
            <w:top w:val="none" w:sz="0" w:space="0" w:color="auto"/>
            <w:left w:val="none" w:sz="0" w:space="0" w:color="auto"/>
            <w:bottom w:val="none" w:sz="0" w:space="0" w:color="auto"/>
            <w:right w:val="none" w:sz="0" w:space="0" w:color="auto"/>
          </w:divBdr>
          <w:divsChild>
            <w:div w:id="2070418447">
              <w:marLeft w:val="0"/>
              <w:marRight w:val="0"/>
              <w:marTop w:val="0"/>
              <w:marBottom w:val="0"/>
              <w:divBdr>
                <w:top w:val="none" w:sz="0" w:space="0" w:color="auto"/>
                <w:left w:val="none" w:sz="0" w:space="0" w:color="auto"/>
                <w:bottom w:val="none" w:sz="0" w:space="0" w:color="auto"/>
                <w:right w:val="none" w:sz="0" w:space="0" w:color="auto"/>
              </w:divBdr>
            </w:div>
          </w:divsChild>
        </w:div>
        <w:div w:id="1408528066">
          <w:marLeft w:val="0"/>
          <w:marRight w:val="0"/>
          <w:marTop w:val="0"/>
          <w:marBottom w:val="0"/>
          <w:divBdr>
            <w:top w:val="none" w:sz="0" w:space="0" w:color="auto"/>
            <w:left w:val="none" w:sz="0" w:space="0" w:color="auto"/>
            <w:bottom w:val="none" w:sz="0" w:space="0" w:color="auto"/>
            <w:right w:val="none" w:sz="0" w:space="0" w:color="auto"/>
          </w:divBdr>
          <w:divsChild>
            <w:div w:id="1175876345">
              <w:marLeft w:val="0"/>
              <w:marRight w:val="0"/>
              <w:marTop w:val="0"/>
              <w:marBottom w:val="0"/>
              <w:divBdr>
                <w:top w:val="none" w:sz="0" w:space="0" w:color="auto"/>
                <w:left w:val="none" w:sz="0" w:space="0" w:color="auto"/>
                <w:bottom w:val="none" w:sz="0" w:space="0" w:color="auto"/>
                <w:right w:val="none" w:sz="0" w:space="0" w:color="auto"/>
              </w:divBdr>
            </w:div>
          </w:divsChild>
        </w:div>
        <w:div w:id="572162031">
          <w:marLeft w:val="0"/>
          <w:marRight w:val="0"/>
          <w:marTop w:val="0"/>
          <w:marBottom w:val="0"/>
          <w:divBdr>
            <w:top w:val="none" w:sz="0" w:space="0" w:color="auto"/>
            <w:left w:val="none" w:sz="0" w:space="0" w:color="auto"/>
            <w:bottom w:val="none" w:sz="0" w:space="0" w:color="auto"/>
            <w:right w:val="none" w:sz="0" w:space="0" w:color="auto"/>
          </w:divBdr>
          <w:divsChild>
            <w:div w:id="626007176">
              <w:marLeft w:val="0"/>
              <w:marRight w:val="0"/>
              <w:marTop w:val="0"/>
              <w:marBottom w:val="0"/>
              <w:divBdr>
                <w:top w:val="none" w:sz="0" w:space="0" w:color="auto"/>
                <w:left w:val="none" w:sz="0" w:space="0" w:color="auto"/>
                <w:bottom w:val="none" w:sz="0" w:space="0" w:color="auto"/>
                <w:right w:val="none" w:sz="0" w:space="0" w:color="auto"/>
              </w:divBdr>
            </w:div>
          </w:divsChild>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730813304">
              <w:marLeft w:val="0"/>
              <w:marRight w:val="0"/>
              <w:marTop w:val="0"/>
              <w:marBottom w:val="0"/>
              <w:divBdr>
                <w:top w:val="none" w:sz="0" w:space="0" w:color="auto"/>
                <w:left w:val="none" w:sz="0" w:space="0" w:color="auto"/>
                <w:bottom w:val="none" w:sz="0" w:space="0" w:color="auto"/>
                <w:right w:val="none" w:sz="0" w:space="0" w:color="auto"/>
              </w:divBdr>
            </w:div>
          </w:divsChild>
        </w:div>
        <w:div w:id="308705097">
          <w:marLeft w:val="0"/>
          <w:marRight w:val="0"/>
          <w:marTop w:val="0"/>
          <w:marBottom w:val="0"/>
          <w:divBdr>
            <w:top w:val="none" w:sz="0" w:space="0" w:color="auto"/>
            <w:left w:val="none" w:sz="0" w:space="0" w:color="auto"/>
            <w:bottom w:val="none" w:sz="0" w:space="0" w:color="auto"/>
            <w:right w:val="none" w:sz="0" w:space="0" w:color="auto"/>
          </w:divBdr>
          <w:divsChild>
            <w:div w:id="484589236">
              <w:marLeft w:val="0"/>
              <w:marRight w:val="0"/>
              <w:marTop w:val="0"/>
              <w:marBottom w:val="0"/>
              <w:divBdr>
                <w:top w:val="none" w:sz="0" w:space="0" w:color="auto"/>
                <w:left w:val="none" w:sz="0" w:space="0" w:color="auto"/>
                <w:bottom w:val="none" w:sz="0" w:space="0" w:color="auto"/>
                <w:right w:val="none" w:sz="0" w:space="0" w:color="auto"/>
              </w:divBdr>
            </w:div>
          </w:divsChild>
        </w:div>
        <w:div w:id="277369595">
          <w:marLeft w:val="0"/>
          <w:marRight w:val="0"/>
          <w:marTop w:val="0"/>
          <w:marBottom w:val="0"/>
          <w:divBdr>
            <w:top w:val="none" w:sz="0" w:space="0" w:color="auto"/>
            <w:left w:val="none" w:sz="0" w:space="0" w:color="auto"/>
            <w:bottom w:val="none" w:sz="0" w:space="0" w:color="auto"/>
            <w:right w:val="none" w:sz="0" w:space="0" w:color="auto"/>
          </w:divBdr>
          <w:divsChild>
            <w:div w:id="1601717733">
              <w:marLeft w:val="0"/>
              <w:marRight w:val="0"/>
              <w:marTop w:val="0"/>
              <w:marBottom w:val="0"/>
              <w:divBdr>
                <w:top w:val="none" w:sz="0" w:space="0" w:color="auto"/>
                <w:left w:val="none" w:sz="0" w:space="0" w:color="auto"/>
                <w:bottom w:val="none" w:sz="0" w:space="0" w:color="auto"/>
                <w:right w:val="none" w:sz="0" w:space="0" w:color="auto"/>
              </w:divBdr>
            </w:div>
          </w:divsChild>
        </w:div>
        <w:div w:id="1577587226">
          <w:marLeft w:val="0"/>
          <w:marRight w:val="0"/>
          <w:marTop w:val="0"/>
          <w:marBottom w:val="0"/>
          <w:divBdr>
            <w:top w:val="none" w:sz="0" w:space="0" w:color="auto"/>
            <w:left w:val="none" w:sz="0" w:space="0" w:color="auto"/>
            <w:bottom w:val="none" w:sz="0" w:space="0" w:color="auto"/>
            <w:right w:val="none" w:sz="0" w:space="0" w:color="auto"/>
          </w:divBdr>
          <w:divsChild>
            <w:div w:id="346059029">
              <w:marLeft w:val="0"/>
              <w:marRight w:val="0"/>
              <w:marTop w:val="0"/>
              <w:marBottom w:val="0"/>
              <w:divBdr>
                <w:top w:val="none" w:sz="0" w:space="0" w:color="auto"/>
                <w:left w:val="none" w:sz="0" w:space="0" w:color="auto"/>
                <w:bottom w:val="none" w:sz="0" w:space="0" w:color="auto"/>
                <w:right w:val="none" w:sz="0" w:space="0" w:color="auto"/>
              </w:divBdr>
            </w:div>
          </w:divsChild>
        </w:div>
        <w:div w:id="1545481575">
          <w:marLeft w:val="0"/>
          <w:marRight w:val="0"/>
          <w:marTop w:val="0"/>
          <w:marBottom w:val="0"/>
          <w:divBdr>
            <w:top w:val="none" w:sz="0" w:space="0" w:color="auto"/>
            <w:left w:val="none" w:sz="0" w:space="0" w:color="auto"/>
            <w:bottom w:val="none" w:sz="0" w:space="0" w:color="auto"/>
            <w:right w:val="none" w:sz="0" w:space="0" w:color="auto"/>
          </w:divBdr>
          <w:divsChild>
            <w:div w:id="89744013">
              <w:marLeft w:val="0"/>
              <w:marRight w:val="0"/>
              <w:marTop w:val="0"/>
              <w:marBottom w:val="0"/>
              <w:divBdr>
                <w:top w:val="none" w:sz="0" w:space="0" w:color="auto"/>
                <w:left w:val="none" w:sz="0" w:space="0" w:color="auto"/>
                <w:bottom w:val="none" w:sz="0" w:space="0" w:color="auto"/>
                <w:right w:val="none" w:sz="0" w:space="0" w:color="auto"/>
              </w:divBdr>
            </w:div>
          </w:divsChild>
        </w:div>
        <w:div w:id="1679653777">
          <w:marLeft w:val="0"/>
          <w:marRight w:val="0"/>
          <w:marTop w:val="0"/>
          <w:marBottom w:val="0"/>
          <w:divBdr>
            <w:top w:val="none" w:sz="0" w:space="0" w:color="auto"/>
            <w:left w:val="none" w:sz="0" w:space="0" w:color="auto"/>
            <w:bottom w:val="none" w:sz="0" w:space="0" w:color="auto"/>
            <w:right w:val="none" w:sz="0" w:space="0" w:color="auto"/>
          </w:divBdr>
          <w:divsChild>
            <w:div w:id="1426724581">
              <w:marLeft w:val="0"/>
              <w:marRight w:val="0"/>
              <w:marTop w:val="0"/>
              <w:marBottom w:val="0"/>
              <w:divBdr>
                <w:top w:val="none" w:sz="0" w:space="0" w:color="auto"/>
                <w:left w:val="none" w:sz="0" w:space="0" w:color="auto"/>
                <w:bottom w:val="none" w:sz="0" w:space="0" w:color="auto"/>
                <w:right w:val="none" w:sz="0" w:space="0" w:color="auto"/>
              </w:divBdr>
            </w:div>
          </w:divsChild>
        </w:div>
        <w:div w:id="609823222">
          <w:marLeft w:val="0"/>
          <w:marRight w:val="0"/>
          <w:marTop w:val="0"/>
          <w:marBottom w:val="0"/>
          <w:divBdr>
            <w:top w:val="none" w:sz="0" w:space="0" w:color="auto"/>
            <w:left w:val="none" w:sz="0" w:space="0" w:color="auto"/>
            <w:bottom w:val="none" w:sz="0" w:space="0" w:color="auto"/>
            <w:right w:val="none" w:sz="0" w:space="0" w:color="auto"/>
          </w:divBdr>
          <w:divsChild>
            <w:div w:id="552815766">
              <w:marLeft w:val="0"/>
              <w:marRight w:val="0"/>
              <w:marTop w:val="0"/>
              <w:marBottom w:val="0"/>
              <w:divBdr>
                <w:top w:val="none" w:sz="0" w:space="0" w:color="auto"/>
                <w:left w:val="none" w:sz="0" w:space="0" w:color="auto"/>
                <w:bottom w:val="none" w:sz="0" w:space="0" w:color="auto"/>
                <w:right w:val="none" w:sz="0" w:space="0" w:color="auto"/>
              </w:divBdr>
            </w:div>
          </w:divsChild>
        </w:div>
        <w:div w:id="104234751">
          <w:marLeft w:val="0"/>
          <w:marRight w:val="0"/>
          <w:marTop w:val="0"/>
          <w:marBottom w:val="0"/>
          <w:divBdr>
            <w:top w:val="none" w:sz="0" w:space="0" w:color="auto"/>
            <w:left w:val="none" w:sz="0" w:space="0" w:color="auto"/>
            <w:bottom w:val="none" w:sz="0" w:space="0" w:color="auto"/>
            <w:right w:val="none" w:sz="0" w:space="0" w:color="auto"/>
          </w:divBdr>
          <w:divsChild>
            <w:div w:id="1570071482">
              <w:marLeft w:val="0"/>
              <w:marRight w:val="0"/>
              <w:marTop w:val="0"/>
              <w:marBottom w:val="0"/>
              <w:divBdr>
                <w:top w:val="none" w:sz="0" w:space="0" w:color="auto"/>
                <w:left w:val="none" w:sz="0" w:space="0" w:color="auto"/>
                <w:bottom w:val="none" w:sz="0" w:space="0" w:color="auto"/>
                <w:right w:val="none" w:sz="0" w:space="0" w:color="auto"/>
              </w:divBdr>
            </w:div>
          </w:divsChild>
        </w:div>
        <w:div w:id="252863942">
          <w:marLeft w:val="0"/>
          <w:marRight w:val="0"/>
          <w:marTop w:val="0"/>
          <w:marBottom w:val="0"/>
          <w:divBdr>
            <w:top w:val="none" w:sz="0" w:space="0" w:color="auto"/>
            <w:left w:val="none" w:sz="0" w:space="0" w:color="auto"/>
            <w:bottom w:val="none" w:sz="0" w:space="0" w:color="auto"/>
            <w:right w:val="none" w:sz="0" w:space="0" w:color="auto"/>
          </w:divBdr>
          <w:divsChild>
            <w:div w:id="816996939">
              <w:marLeft w:val="0"/>
              <w:marRight w:val="0"/>
              <w:marTop w:val="0"/>
              <w:marBottom w:val="0"/>
              <w:divBdr>
                <w:top w:val="none" w:sz="0" w:space="0" w:color="auto"/>
                <w:left w:val="none" w:sz="0" w:space="0" w:color="auto"/>
                <w:bottom w:val="none" w:sz="0" w:space="0" w:color="auto"/>
                <w:right w:val="none" w:sz="0" w:space="0" w:color="auto"/>
              </w:divBdr>
            </w:div>
          </w:divsChild>
        </w:div>
        <w:div w:id="1546913854">
          <w:marLeft w:val="0"/>
          <w:marRight w:val="0"/>
          <w:marTop w:val="0"/>
          <w:marBottom w:val="0"/>
          <w:divBdr>
            <w:top w:val="none" w:sz="0" w:space="0" w:color="auto"/>
            <w:left w:val="none" w:sz="0" w:space="0" w:color="auto"/>
            <w:bottom w:val="none" w:sz="0" w:space="0" w:color="auto"/>
            <w:right w:val="none" w:sz="0" w:space="0" w:color="auto"/>
          </w:divBdr>
          <w:divsChild>
            <w:div w:id="1937865862">
              <w:marLeft w:val="0"/>
              <w:marRight w:val="0"/>
              <w:marTop w:val="0"/>
              <w:marBottom w:val="0"/>
              <w:divBdr>
                <w:top w:val="none" w:sz="0" w:space="0" w:color="auto"/>
                <w:left w:val="none" w:sz="0" w:space="0" w:color="auto"/>
                <w:bottom w:val="none" w:sz="0" w:space="0" w:color="auto"/>
                <w:right w:val="none" w:sz="0" w:space="0" w:color="auto"/>
              </w:divBdr>
            </w:div>
          </w:divsChild>
        </w:div>
        <w:div w:id="957251449">
          <w:marLeft w:val="0"/>
          <w:marRight w:val="0"/>
          <w:marTop w:val="0"/>
          <w:marBottom w:val="0"/>
          <w:divBdr>
            <w:top w:val="none" w:sz="0" w:space="0" w:color="auto"/>
            <w:left w:val="none" w:sz="0" w:space="0" w:color="auto"/>
            <w:bottom w:val="none" w:sz="0" w:space="0" w:color="auto"/>
            <w:right w:val="none" w:sz="0" w:space="0" w:color="auto"/>
          </w:divBdr>
          <w:divsChild>
            <w:div w:id="1282805809">
              <w:marLeft w:val="0"/>
              <w:marRight w:val="0"/>
              <w:marTop w:val="0"/>
              <w:marBottom w:val="0"/>
              <w:divBdr>
                <w:top w:val="none" w:sz="0" w:space="0" w:color="auto"/>
                <w:left w:val="none" w:sz="0" w:space="0" w:color="auto"/>
                <w:bottom w:val="none" w:sz="0" w:space="0" w:color="auto"/>
                <w:right w:val="none" w:sz="0" w:space="0" w:color="auto"/>
              </w:divBdr>
            </w:div>
          </w:divsChild>
        </w:div>
        <w:div w:id="1351565858">
          <w:marLeft w:val="0"/>
          <w:marRight w:val="0"/>
          <w:marTop w:val="0"/>
          <w:marBottom w:val="0"/>
          <w:divBdr>
            <w:top w:val="none" w:sz="0" w:space="0" w:color="auto"/>
            <w:left w:val="none" w:sz="0" w:space="0" w:color="auto"/>
            <w:bottom w:val="none" w:sz="0" w:space="0" w:color="auto"/>
            <w:right w:val="none" w:sz="0" w:space="0" w:color="auto"/>
          </w:divBdr>
          <w:divsChild>
            <w:div w:id="1790389163">
              <w:marLeft w:val="0"/>
              <w:marRight w:val="0"/>
              <w:marTop w:val="0"/>
              <w:marBottom w:val="0"/>
              <w:divBdr>
                <w:top w:val="none" w:sz="0" w:space="0" w:color="auto"/>
                <w:left w:val="none" w:sz="0" w:space="0" w:color="auto"/>
                <w:bottom w:val="none" w:sz="0" w:space="0" w:color="auto"/>
                <w:right w:val="none" w:sz="0" w:space="0" w:color="auto"/>
              </w:divBdr>
            </w:div>
          </w:divsChild>
        </w:div>
        <w:div w:id="1651593784">
          <w:marLeft w:val="0"/>
          <w:marRight w:val="0"/>
          <w:marTop w:val="0"/>
          <w:marBottom w:val="0"/>
          <w:divBdr>
            <w:top w:val="none" w:sz="0" w:space="0" w:color="auto"/>
            <w:left w:val="none" w:sz="0" w:space="0" w:color="auto"/>
            <w:bottom w:val="none" w:sz="0" w:space="0" w:color="auto"/>
            <w:right w:val="none" w:sz="0" w:space="0" w:color="auto"/>
          </w:divBdr>
          <w:divsChild>
            <w:div w:id="479660542">
              <w:marLeft w:val="0"/>
              <w:marRight w:val="0"/>
              <w:marTop w:val="0"/>
              <w:marBottom w:val="0"/>
              <w:divBdr>
                <w:top w:val="none" w:sz="0" w:space="0" w:color="auto"/>
                <w:left w:val="none" w:sz="0" w:space="0" w:color="auto"/>
                <w:bottom w:val="none" w:sz="0" w:space="0" w:color="auto"/>
                <w:right w:val="none" w:sz="0" w:space="0" w:color="auto"/>
              </w:divBdr>
            </w:div>
          </w:divsChild>
        </w:div>
        <w:div w:id="2066564752">
          <w:marLeft w:val="0"/>
          <w:marRight w:val="0"/>
          <w:marTop w:val="0"/>
          <w:marBottom w:val="0"/>
          <w:divBdr>
            <w:top w:val="none" w:sz="0" w:space="0" w:color="auto"/>
            <w:left w:val="none" w:sz="0" w:space="0" w:color="auto"/>
            <w:bottom w:val="none" w:sz="0" w:space="0" w:color="auto"/>
            <w:right w:val="none" w:sz="0" w:space="0" w:color="auto"/>
          </w:divBdr>
          <w:divsChild>
            <w:div w:id="1456758183">
              <w:marLeft w:val="0"/>
              <w:marRight w:val="0"/>
              <w:marTop w:val="0"/>
              <w:marBottom w:val="0"/>
              <w:divBdr>
                <w:top w:val="none" w:sz="0" w:space="0" w:color="auto"/>
                <w:left w:val="none" w:sz="0" w:space="0" w:color="auto"/>
                <w:bottom w:val="none" w:sz="0" w:space="0" w:color="auto"/>
                <w:right w:val="none" w:sz="0" w:space="0" w:color="auto"/>
              </w:divBdr>
            </w:div>
          </w:divsChild>
        </w:div>
        <w:div w:id="1291592242">
          <w:marLeft w:val="0"/>
          <w:marRight w:val="0"/>
          <w:marTop w:val="0"/>
          <w:marBottom w:val="0"/>
          <w:divBdr>
            <w:top w:val="none" w:sz="0" w:space="0" w:color="auto"/>
            <w:left w:val="none" w:sz="0" w:space="0" w:color="auto"/>
            <w:bottom w:val="none" w:sz="0" w:space="0" w:color="auto"/>
            <w:right w:val="none" w:sz="0" w:space="0" w:color="auto"/>
          </w:divBdr>
          <w:divsChild>
            <w:div w:id="700323944">
              <w:marLeft w:val="0"/>
              <w:marRight w:val="0"/>
              <w:marTop w:val="0"/>
              <w:marBottom w:val="0"/>
              <w:divBdr>
                <w:top w:val="none" w:sz="0" w:space="0" w:color="auto"/>
                <w:left w:val="none" w:sz="0" w:space="0" w:color="auto"/>
                <w:bottom w:val="none" w:sz="0" w:space="0" w:color="auto"/>
                <w:right w:val="none" w:sz="0" w:space="0" w:color="auto"/>
              </w:divBdr>
            </w:div>
          </w:divsChild>
        </w:div>
        <w:div w:id="1784880021">
          <w:marLeft w:val="0"/>
          <w:marRight w:val="0"/>
          <w:marTop w:val="0"/>
          <w:marBottom w:val="0"/>
          <w:divBdr>
            <w:top w:val="none" w:sz="0" w:space="0" w:color="auto"/>
            <w:left w:val="none" w:sz="0" w:space="0" w:color="auto"/>
            <w:bottom w:val="none" w:sz="0" w:space="0" w:color="auto"/>
            <w:right w:val="none" w:sz="0" w:space="0" w:color="auto"/>
          </w:divBdr>
          <w:divsChild>
            <w:div w:id="1902015525">
              <w:marLeft w:val="0"/>
              <w:marRight w:val="0"/>
              <w:marTop w:val="0"/>
              <w:marBottom w:val="0"/>
              <w:divBdr>
                <w:top w:val="none" w:sz="0" w:space="0" w:color="auto"/>
                <w:left w:val="none" w:sz="0" w:space="0" w:color="auto"/>
                <w:bottom w:val="none" w:sz="0" w:space="0" w:color="auto"/>
                <w:right w:val="none" w:sz="0" w:space="0" w:color="auto"/>
              </w:divBdr>
            </w:div>
          </w:divsChild>
        </w:div>
        <w:div w:id="964849797">
          <w:marLeft w:val="0"/>
          <w:marRight w:val="0"/>
          <w:marTop w:val="0"/>
          <w:marBottom w:val="0"/>
          <w:divBdr>
            <w:top w:val="none" w:sz="0" w:space="0" w:color="auto"/>
            <w:left w:val="none" w:sz="0" w:space="0" w:color="auto"/>
            <w:bottom w:val="none" w:sz="0" w:space="0" w:color="auto"/>
            <w:right w:val="none" w:sz="0" w:space="0" w:color="auto"/>
          </w:divBdr>
          <w:divsChild>
            <w:div w:id="1066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1160">
      <w:bodyDiv w:val="1"/>
      <w:marLeft w:val="0"/>
      <w:marRight w:val="0"/>
      <w:marTop w:val="0"/>
      <w:marBottom w:val="0"/>
      <w:divBdr>
        <w:top w:val="none" w:sz="0" w:space="0" w:color="auto"/>
        <w:left w:val="none" w:sz="0" w:space="0" w:color="auto"/>
        <w:bottom w:val="none" w:sz="0" w:space="0" w:color="auto"/>
        <w:right w:val="none" w:sz="0" w:space="0" w:color="auto"/>
      </w:divBdr>
      <w:divsChild>
        <w:div w:id="631441124">
          <w:marLeft w:val="0"/>
          <w:marRight w:val="0"/>
          <w:marTop w:val="0"/>
          <w:marBottom w:val="0"/>
          <w:divBdr>
            <w:top w:val="none" w:sz="0" w:space="0" w:color="auto"/>
            <w:left w:val="none" w:sz="0" w:space="0" w:color="auto"/>
            <w:bottom w:val="none" w:sz="0" w:space="0" w:color="auto"/>
            <w:right w:val="none" w:sz="0" w:space="0" w:color="auto"/>
          </w:divBdr>
          <w:divsChild>
            <w:div w:id="82652801">
              <w:marLeft w:val="0"/>
              <w:marRight w:val="0"/>
              <w:marTop w:val="0"/>
              <w:marBottom w:val="0"/>
              <w:divBdr>
                <w:top w:val="none" w:sz="0" w:space="0" w:color="auto"/>
                <w:left w:val="none" w:sz="0" w:space="0" w:color="auto"/>
                <w:bottom w:val="none" w:sz="0" w:space="0" w:color="auto"/>
                <w:right w:val="none" w:sz="0" w:space="0" w:color="auto"/>
              </w:divBdr>
            </w:div>
          </w:divsChild>
        </w:div>
        <w:div w:id="1254049282">
          <w:marLeft w:val="0"/>
          <w:marRight w:val="0"/>
          <w:marTop w:val="0"/>
          <w:marBottom w:val="0"/>
          <w:divBdr>
            <w:top w:val="none" w:sz="0" w:space="0" w:color="auto"/>
            <w:left w:val="none" w:sz="0" w:space="0" w:color="auto"/>
            <w:bottom w:val="none" w:sz="0" w:space="0" w:color="auto"/>
            <w:right w:val="none" w:sz="0" w:space="0" w:color="auto"/>
          </w:divBdr>
          <w:divsChild>
            <w:div w:id="1651599169">
              <w:marLeft w:val="0"/>
              <w:marRight w:val="0"/>
              <w:marTop w:val="0"/>
              <w:marBottom w:val="0"/>
              <w:divBdr>
                <w:top w:val="none" w:sz="0" w:space="0" w:color="auto"/>
                <w:left w:val="none" w:sz="0" w:space="0" w:color="auto"/>
                <w:bottom w:val="none" w:sz="0" w:space="0" w:color="auto"/>
                <w:right w:val="none" w:sz="0" w:space="0" w:color="auto"/>
              </w:divBdr>
            </w:div>
          </w:divsChild>
        </w:div>
        <w:div w:id="813454047">
          <w:marLeft w:val="0"/>
          <w:marRight w:val="0"/>
          <w:marTop w:val="0"/>
          <w:marBottom w:val="0"/>
          <w:divBdr>
            <w:top w:val="none" w:sz="0" w:space="0" w:color="auto"/>
            <w:left w:val="none" w:sz="0" w:space="0" w:color="auto"/>
            <w:bottom w:val="none" w:sz="0" w:space="0" w:color="auto"/>
            <w:right w:val="none" w:sz="0" w:space="0" w:color="auto"/>
          </w:divBdr>
          <w:divsChild>
            <w:div w:id="1447433899">
              <w:marLeft w:val="0"/>
              <w:marRight w:val="0"/>
              <w:marTop w:val="0"/>
              <w:marBottom w:val="0"/>
              <w:divBdr>
                <w:top w:val="none" w:sz="0" w:space="0" w:color="auto"/>
                <w:left w:val="none" w:sz="0" w:space="0" w:color="auto"/>
                <w:bottom w:val="none" w:sz="0" w:space="0" w:color="auto"/>
                <w:right w:val="none" w:sz="0" w:space="0" w:color="auto"/>
              </w:divBdr>
            </w:div>
          </w:divsChild>
        </w:div>
        <w:div w:id="468018025">
          <w:marLeft w:val="0"/>
          <w:marRight w:val="0"/>
          <w:marTop w:val="0"/>
          <w:marBottom w:val="0"/>
          <w:divBdr>
            <w:top w:val="none" w:sz="0" w:space="0" w:color="auto"/>
            <w:left w:val="none" w:sz="0" w:space="0" w:color="auto"/>
            <w:bottom w:val="none" w:sz="0" w:space="0" w:color="auto"/>
            <w:right w:val="none" w:sz="0" w:space="0" w:color="auto"/>
          </w:divBdr>
          <w:divsChild>
            <w:div w:id="1305963722">
              <w:marLeft w:val="0"/>
              <w:marRight w:val="0"/>
              <w:marTop w:val="0"/>
              <w:marBottom w:val="0"/>
              <w:divBdr>
                <w:top w:val="none" w:sz="0" w:space="0" w:color="auto"/>
                <w:left w:val="none" w:sz="0" w:space="0" w:color="auto"/>
                <w:bottom w:val="none" w:sz="0" w:space="0" w:color="auto"/>
                <w:right w:val="none" w:sz="0" w:space="0" w:color="auto"/>
              </w:divBdr>
            </w:div>
          </w:divsChild>
        </w:div>
        <w:div w:id="1520505155">
          <w:marLeft w:val="0"/>
          <w:marRight w:val="0"/>
          <w:marTop w:val="0"/>
          <w:marBottom w:val="0"/>
          <w:divBdr>
            <w:top w:val="none" w:sz="0" w:space="0" w:color="auto"/>
            <w:left w:val="none" w:sz="0" w:space="0" w:color="auto"/>
            <w:bottom w:val="none" w:sz="0" w:space="0" w:color="auto"/>
            <w:right w:val="none" w:sz="0" w:space="0" w:color="auto"/>
          </w:divBdr>
          <w:divsChild>
            <w:div w:id="1629316209">
              <w:marLeft w:val="0"/>
              <w:marRight w:val="0"/>
              <w:marTop w:val="0"/>
              <w:marBottom w:val="0"/>
              <w:divBdr>
                <w:top w:val="none" w:sz="0" w:space="0" w:color="auto"/>
                <w:left w:val="none" w:sz="0" w:space="0" w:color="auto"/>
                <w:bottom w:val="none" w:sz="0" w:space="0" w:color="auto"/>
                <w:right w:val="none" w:sz="0" w:space="0" w:color="auto"/>
              </w:divBdr>
            </w:div>
          </w:divsChild>
        </w:div>
        <w:div w:id="992024218">
          <w:marLeft w:val="0"/>
          <w:marRight w:val="0"/>
          <w:marTop w:val="0"/>
          <w:marBottom w:val="0"/>
          <w:divBdr>
            <w:top w:val="none" w:sz="0" w:space="0" w:color="auto"/>
            <w:left w:val="none" w:sz="0" w:space="0" w:color="auto"/>
            <w:bottom w:val="none" w:sz="0" w:space="0" w:color="auto"/>
            <w:right w:val="none" w:sz="0" w:space="0" w:color="auto"/>
          </w:divBdr>
          <w:divsChild>
            <w:div w:id="1247422872">
              <w:marLeft w:val="0"/>
              <w:marRight w:val="0"/>
              <w:marTop w:val="0"/>
              <w:marBottom w:val="0"/>
              <w:divBdr>
                <w:top w:val="none" w:sz="0" w:space="0" w:color="auto"/>
                <w:left w:val="none" w:sz="0" w:space="0" w:color="auto"/>
                <w:bottom w:val="none" w:sz="0" w:space="0" w:color="auto"/>
                <w:right w:val="none" w:sz="0" w:space="0" w:color="auto"/>
              </w:divBdr>
            </w:div>
          </w:divsChild>
        </w:div>
        <w:div w:id="728263954">
          <w:marLeft w:val="0"/>
          <w:marRight w:val="0"/>
          <w:marTop w:val="0"/>
          <w:marBottom w:val="0"/>
          <w:divBdr>
            <w:top w:val="none" w:sz="0" w:space="0" w:color="auto"/>
            <w:left w:val="none" w:sz="0" w:space="0" w:color="auto"/>
            <w:bottom w:val="none" w:sz="0" w:space="0" w:color="auto"/>
            <w:right w:val="none" w:sz="0" w:space="0" w:color="auto"/>
          </w:divBdr>
          <w:divsChild>
            <w:div w:id="553002812">
              <w:marLeft w:val="0"/>
              <w:marRight w:val="0"/>
              <w:marTop w:val="0"/>
              <w:marBottom w:val="0"/>
              <w:divBdr>
                <w:top w:val="none" w:sz="0" w:space="0" w:color="auto"/>
                <w:left w:val="none" w:sz="0" w:space="0" w:color="auto"/>
                <w:bottom w:val="none" w:sz="0" w:space="0" w:color="auto"/>
                <w:right w:val="none" w:sz="0" w:space="0" w:color="auto"/>
              </w:divBdr>
            </w:div>
          </w:divsChild>
        </w:div>
        <w:div w:id="351884033">
          <w:marLeft w:val="0"/>
          <w:marRight w:val="0"/>
          <w:marTop w:val="0"/>
          <w:marBottom w:val="0"/>
          <w:divBdr>
            <w:top w:val="none" w:sz="0" w:space="0" w:color="auto"/>
            <w:left w:val="none" w:sz="0" w:space="0" w:color="auto"/>
            <w:bottom w:val="none" w:sz="0" w:space="0" w:color="auto"/>
            <w:right w:val="none" w:sz="0" w:space="0" w:color="auto"/>
          </w:divBdr>
          <w:divsChild>
            <w:div w:id="1865945517">
              <w:marLeft w:val="0"/>
              <w:marRight w:val="0"/>
              <w:marTop w:val="0"/>
              <w:marBottom w:val="0"/>
              <w:divBdr>
                <w:top w:val="none" w:sz="0" w:space="0" w:color="auto"/>
                <w:left w:val="none" w:sz="0" w:space="0" w:color="auto"/>
                <w:bottom w:val="none" w:sz="0" w:space="0" w:color="auto"/>
                <w:right w:val="none" w:sz="0" w:space="0" w:color="auto"/>
              </w:divBdr>
            </w:div>
          </w:divsChild>
        </w:div>
        <w:div w:id="1479223534">
          <w:marLeft w:val="0"/>
          <w:marRight w:val="0"/>
          <w:marTop w:val="0"/>
          <w:marBottom w:val="0"/>
          <w:divBdr>
            <w:top w:val="none" w:sz="0" w:space="0" w:color="auto"/>
            <w:left w:val="none" w:sz="0" w:space="0" w:color="auto"/>
            <w:bottom w:val="none" w:sz="0" w:space="0" w:color="auto"/>
            <w:right w:val="none" w:sz="0" w:space="0" w:color="auto"/>
          </w:divBdr>
          <w:divsChild>
            <w:div w:id="1800341974">
              <w:marLeft w:val="0"/>
              <w:marRight w:val="0"/>
              <w:marTop w:val="0"/>
              <w:marBottom w:val="0"/>
              <w:divBdr>
                <w:top w:val="none" w:sz="0" w:space="0" w:color="auto"/>
                <w:left w:val="none" w:sz="0" w:space="0" w:color="auto"/>
                <w:bottom w:val="none" w:sz="0" w:space="0" w:color="auto"/>
                <w:right w:val="none" w:sz="0" w:space="0" w:color="auto"/>
              </w:divBdr>
            </w:div>
          </w:divsChild>
        </w:div>
        <w:div w:id="996617680">
          <w:marLeft w:val="0"/>
          <w:marRight w:val="0"/>
          <w:marTop w:val="0"/>
          <w:marBottom w:val="0"/>
          <w:divBdr>
            <w:top w:val="none" w:sz="0" w:space="0" w:color="auto"/>
            <w:left w:val="none" w:sz="0" w:space="0" w:color="auto"/>
            <w:bottom w:val="none" w:sz="0" w:space="0" w:color="auto"/>
            <w:right w:val="none" w:sz="0" w:space="0" w:color="auto"/>
          </w:divBdr>
          <w:divsChild>
            <w:div w:id="985596389">
              <w:marLeft w:val="0"/>
              <w:marRight w:val="0"/>
              <w:marTop w:val="0"/>
              <w:marBottom w:val="0"/>
              <w:divBdr>
                <w:top w:val="none" w:sz="0" w:space="0" w:color="auto"/>
                <w:left w:val="none" w:sz="0" w:space="0" w:color="auto"/>
                <w:bottom w:val="none" w:sz="0" w:space="0" w:color="auto"/>
                <w:right w:val="none" w:sz="0" w:space="0" w:color="auto"/>
              </w:divBdr>
            </w:div>
          </w:divsChild>
        </w:div>
        <w:div w:id="1299065545">
          <w:marLeft w:val="0"/>
          <w:marRight w:val="0"/>
          <w:marTop w:val="0"/>
          <w:marBottom w:val="0"/>
          <w:divBdr>
            <w:top w:val="none" w:sz="0" w:space="0" w:color="auto"/>
            <w:left w:val="none" w:sz="0" w:space="0" w:color="auto"/>
            <w:bottom w:val="none" w:sz="0" w:space="0" w:color="auto"/>
            <w:right w:val="none" w:sz="0" w:space="0" w:color="auto"/>
          </w:divBdr>
          <w:divsChild>
            <w:div w:id="504170825">
              <w:marLeft w:val="0"/>
              <w:marRight w:val="0"/>
              <w:marTop w:val="0"/>
              <w:marBottom w:val="0"/>
              <w:divBdr>
                <w:top w:val="none" w:sz="0" w:space="0" w:color="auto"/>
                <w:left w:val="none" w:sz="0" w:space="0" w:color="auto"/>
                <w:bottom w:val="none" w:sz="0" w:space="0" w:color="auto"/>
                <w:right w:val="none" w:sz="0" w:space="0" w:color="auto"/>
              </w:divBdr>
            </w:div>
          </w:divsChild>
        </w:div>
        <w:div w:id="328796277">
          <w:marLeft w:val="0"/>
          <w:marRight w:val="0"/>
          <w:marTop w:val="0"/>
          <w:marBottom w:val="0"/>
          <w:divBdr>
            <w:top w:val="none" w:sz="0" w:space="0" w:color="auto"/>
            <w:left w:val="none" w:sz="0" w:space="0" w:color="auto"/>
            <w:bottom w:val="none" w:sz="0" w:space="0" w:color="auto"/>
            <w:right w:val="none" w:sz="0" w:space="0" w:color="auto"/>
          </w:divBdr>
          <w:divsChild>
            <w:div w:id="1910001029">
              <w:marLeft w:val="0"/>
              <w:marRight w:val="0"/>
              <w:marTop w:val="0"/>
              <w:marBottom w:val="0"/>
              <w:divBdr>
                <w:top w:val="none" w:sz="0" w:space="0" w:color="auto"/>
                <w:left w:val="none" w:sz="0" w:space="0" w:color="auto"/>
                <w:bottom w:val="none" w:sz="0" w:space="0" w:color="auto"/>
                <w:right w:val="none" w:sz="0" w:space="0" w:color="auto"/>
              </w:divBdr>
            </w:div>
          </w:divsChild>
        </w:div>
        <w:div w:id="1191991142">
          <w:marLeft w:val="0"/>
          <w:marRight w:val="0"/>
          <w:marTop w:val="0"/>
          <w:marBottom w:val="0"/>
          <w:divBdr>
            <w:top w:val="none" w:sz="0" w:space="0" w:color="auto"/>
            <w:left w:val="none" w:sz="0" w:space="0" w:color="auto"/>
            <w:bottom w:val="none" w:sz="0" w:space="0" w:color="auto"/>
            <w:right w:val="none" w:sz="0" w:space="0" w:color="auto"/>
          </w:divBdr>
          <w:divsChild>
            <w:div w:id="1781872158">
              <w:marLeft w:val="0"/>
              <w:marRight w:val="0"/>
              <w:marTop w:val="0"/>
              <w:marBottom w:val="0"/>
              <w:divBdr>
                <w:top w:val="none" w:sz="0" w:space="0" w:color="auto"/>
                <w:left w:val="none" w:sz="0" w:space="0" w:color="auto"/>
                <w:bottom w:val="none" w:sz="0" w:space="0" w:color="auto"/>
                <w:right w:val="none" w:sz="0" w:space="0" w:color="auto"/>
              </w:divBdr>
            </w:div>
          </w:divsChild>
        </w:div>
        <w:div w:id="1817532433">
          <w:marLeft w:val="0"/>
          <w:marRight w:val="0"/>
          <w:marTop w:val="0"/>
          <w:marBottom w:val="0"/>
          <w:divBdr>
            <w:top w:val="none" w:sz="0" w:space="0" w:color="auto"/>
            <w:left w:val="none" w:sz="0" w:space="0" w:color="auto"/>
            <w:bottom w:val="none" w:sz="0" w:space="0" w:color="auto"/>
            <w:right w:val="none" w:sz="0" w:space="0" w:color="auto"/>
          </w:divBdr>
          <w:divsChild>
            <w:div w:id="291863703">
              <w:marLeft w:val="0"/>
              <w:marRight w:val="0"/>
              <w:marTop w:val="0"/>
              <w:marBottom w:val="0"/>
              <w:divBdr>
                <w:top w:val="none" w:sz="0" w:space="0" w:color="auto"/>
                <w:left w:val="none" w:sz="0" w:space="0" w:color="auto"/>
                <w:bottom w:val="none" w:sz="0" w:space="0" w:color="auto"/>
                <w:right w:val="none" w:sz="0" w:space="0" w:color="auto"/>
              </w:divBdr>
            </w:div>
          </w:divsChild>
        </w:div>
        <w:div w:id="1673097207">
          <w:marLeft w:val="0"/>
          <w:marRight w:val="0"/>
          <w:marTop w:val="0"/>
          <w:marBottom w:val="0"/>
          <w:divBdr>
            <w:top w:val="none" w:sz="0" w:space="0" w:color="auto"/>
            <w:left w:val="none" w:sz="0" w:space="0" w:color="auto"/>
            <w:bottom w:val="none" w:sz="0" w:space="0" w:color="auto"/>
            <w:right w:val="none" w:sz="0" w:space="0" w:color="auto"/>
          </w:divBdr>
          <w:divsChild>
            <w:div w:id="936593085">
              <w:marLeft w:val="0"/>
              <w:marRight w:val="0"/>
              <w:marTop w:val="0"/>
              <w:marBottom w:val="0"/>
              <w:divBdr>
                <w:top w:val="none" w:sz="0" w:space="0" w:color="auto"/>
                <w:left w:val="none" w:sz="0" w:space="0" w:color="auto"/>
                <w:bottom w:val="none" w:sz="0" w:space="0" w:color="auto"/>
                <w:right w:val="none" w:sz="0" w:space="0" w:color="auto"/>
              </w:divBdr>
            </w:div>
          </w:divsChild>
        </w:div>
        <w:div w:id="1440443212">
          <w:marLeft w:val="0"/>
          <w:marRight w:val="0"/>
          <w:marTop w:val="0"/>
          <w:marBottom w:val="0"/>
          <w:divBdr>
            <w:top w:val="none" w:sz="0" w:space="0" w:color="auto"/>
            <w:left w:val="none" w:sz="0" w:space="0" w:color="auto"/>
            <w:bottom w:val="none" w:sz="0" w:space="0" w:color="auto"/>
            <w:right w:val="none" w:sz="0" w:space="0" w:color="auto"/>
          </w:divBdr>
          <w:divsChild>
            <w:div w:id="2086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7181">
      <w:bodyDiv w:val="1"/>
      <w:marLeft w:val="0"/>
      <w:marRight w:val="0"/>
      <w:marTop w:val="0"/>
      <w:marBottom w:val="0"/>
      <w:divBdr>
        <w:top w:val="none" w:sz="0" w:space="0" w:color="auto"/>
        <w:left w:val="none" w:sz="0" w:space="0" w:color="auto"/>
        <w:bottom w:val="none" w:sz="0" w:space="0" w:color="auto"/>
        <w:right w:val="none" w:sz="0" w:space="0" w:color="auto"/>
      </w:divBdr>
      <w:divsChild>
        <w:div w:id="1526287149">
          <w:marLeft w:val="0"/>
          <w:marRight w:val="0"/>
          <w:marTop w:val="0"/>
          <w:marBottom w:val="0"/>
          <w:divBdr>
            <w:top w:val="none" w:sz="0" w:space="0" w:color="auto"/>
            <w:left w:val="none" w:sz="0" w:space="0" w:color="auto"/>
            <w:bottom w:val="none" w:sz="0" w:space="0" w:color="auto"/>
            <w:right w:val="none" w:sz="0" w:space="0" w:color="auto"/>
          </w:divBdr>
          <w:divsChild>
            <w:div w:id="1063406469">
              <w:marLeft w:val="0"/>
              <w:marRight w:val="0"/>
              <w:marTop w:val="0"/>
              <w:marBottom w:val="0"/>
              <w:divBdr>
                <w:top w:val="none" w:sz="0" w:space="0" w:color="auto"/>
                <w:left w:val="none" w:sz="0" w:space="0" w:color="auto"/>
                <w:bottom w:val="none" w:sz="0" w:space="0" w:color="auto"/>
                <w:right w:val="none" w:sz="0" w:space="0" w:color="auto"/>
              </w:divBdr>
            </w:div>
          </w:divsChild>
        </w:div>
        <w:div w:id="131875086">
          <w:marLeft w:val="0"/>
          <w:marRight w:val="0"/>
          <w:marTop w:val="0"/>
          <w:marBottom w:val="0"/>
          <w:divBdr>
            <w:top w:val="none" w:sz="0" w:space="0" w:color="auto"/>
            <w:left w:val="none" w:sz="0" w:space="0" w:color="auto"/>
            <w:bottom w:val="none" w:sz="0" w:space="0" w:color="auto"/>
            <w:right w:val="none" w:sz="0" w:space="0" w:color="auto"/>
          </w:divBdr>
          <w:divsChild>
            <w:div w:id="501048350">
              <w:marLeft w:val="0"/>
              <w:marRight w:val="0"/>
              <w:marTop w:val="0"/>
              <w:marBottom w:val="0"/>
              <w:divBdr>
                <w:top w:val="none" w:sz="0" w:space="0" w:color="auto"/>
                <w:left w:val="none" w:sz="0" w:space="0" w:color="auto"/>
                <w:bottom w:val="none" w:sz="0" w:space="0" w:color="auto"/>
                <w:right w:val="none" w:sz="0" w:space="0" w:color="auto"/>
              </w:divBdr>
            </w:div>
          </w:divsChild>
        </w:div>
        <w:div w:id="889683014">
          <w:marLeft w:val="0"/>
          <w:marRight w:val="0"/>
          <w:marTop w:val="0"/>
          <w:marBottom w:val="0"/>
          <w:divBdr>
            <w:top w:val="none" w:sz="0" w:space="0" w:color="auto"/>
            <w:left w:val="none" w:sz="0" w:space="0" w:color="auto"/>
            <w:bottom w:val="none" w:sz="0" w:space="0" w:color="auto"/>
            <w:right w:val="none" w:sz="0" w:space="0" w:color="auto"/>
          </w:divBdr>
          <w:divsChild>
            <w:div w:id="1687826677">
              <w:marLeft w:val="0"/>
              <w:marRight w:val="0"/>
              <w:marTop w:val="0"/>
              <w:marBottom w:val="0"/>
              <w:divBdr>
                <w:top w:val="none" w:sz="0" w:space="0" w:color="auto"/>
                <w:left w:val="none" w:sz="0" w:space="0" w:color="auto"/>
                <w:bottom w:val="none" w:sz="0" w:space="0" w:color="auto"/>
                <w:right w:val="none" w:sz="0" w:space="0" w:color="auto"/>
              </w:divBdr>
            </w:div>
          </w:divsChild>
        </w:div>
        <w:div w:id="447092583">
          <w:marLeft w:val="0"/>
          <w:marRight w:val="0"/>
          <w:marTop w:val="0"/>
          <w:marBottom w:val="0"/>
          <w:divBdr>
            <w:top w:val="none" w:sz="0" w:space="0" w:color="auto"/>
            <w:left w:val="none" w:sz="0" w:space="0" w:color="auto"/>
            <w:bottom w:val="none" w:sz="0" w:space="0" w:color="auto"/>
            <w:right w:val="none" w:sz="0" w:space="0" w:color="auto"/>
          </w:divBdr>
          <w:divsChild>
            <w:div w:id="883516297">
              <w:marLeft w:val="0"/>
              <w:marRight w:val="0"/>
              <w:marTop w:val="0"/>
              <w:marBottom w:val="0"/>
              <w:divBdr>
                <w:top w:val="none" w:sz="0" w:space="0" w:color="auto"/>
                <w:left w:val="none" w:sz="0" w:space="0" w:color="auto"/>
                <w:bottom w:val="none" w:sz="0" w:space="0" w:color="auto"/>
                <w:right w:val="none" w:sz="0" w:space="0" w:color="auto"/>
              </w:divBdr>
            </w:div>
          </w:divsChild>
        </w:div>
        <w:div w:id="2014644828">
          <w:marLeft w:val="0"/>
          <w:marRight w:val="0"/>
          <w:marTop w:val="0"/>
          <w:marBottom w:val="0"/>
          <w:divBdr>
            <w:top w:val="none" w:sz="0" w:space="0" w:color="auto"/>
            <w:left w:val="none" w:sz="0" w:space="0" w:color="auto"/>
            <w:bottom w:val="none" w:sz="0" w:space="0" w:color="auto"/>
            <w:right w:val="none" w:sz="0" w:space="0" w:color="auto"/>
          </w:divBdr>
          <w:divsChild>
            <w:div w:id="1177961320">
              <w:marLeft w:val="0"/>
              <w:marRight w:val="0"/>
              <w:marTop w:val="0"/>
              <w:marBottom w:val="0"/>
              <w:divBdr>
                <w:top w:val="none" w:sz="0" w:space="0" w:color="auto"/>
                <w:left w:val="none" w:sz="0" w:space="0" w:color="auto"/>
                <w:bottom w:val="none" w:sz="0" w:space="0" w:color="auto"/>
                <w:right w:val="none" w:sz="0" w:space="0" w:color="auto"/>
              </w:divBdr>
            </w:div>
          </w:divsChild>
        </w:div>
        <w:div w:id="1735664218">
          <w:marLeft w:val="0"/>
          <w:marRight w:val="0"/>
          <w:marTop w:val="0"/>
          <w:marBottom w:val="0"/>
          <w:divBdr>
            <w:top w:val="none" w:sz="0" w:space="0" w:color="auto"/>
            <w:left w:val="none" w:sz="0" w:space="0" w:color="auto"/>
            <w:bottom w:val="none" w:sz="0" w:space="0" w:color="auto"/>
            <w:right w:val="none" w:sz="0" w:space="0" w:color="auto"/>
          </w:divBdr>
          <w:divsChild>
            <w:div w:id="19123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2815">
      <w:bodyDiv w:val="1"/>
      <w:marLeft w:val="0"/>
      <w:marRight w:val="0"/>
      <w:marTop w:val="0"/>
      <w:marBottom w:val="0"/>
      <w:divBdr>
        <w:top w:val="none" w:sz="0" w:space="0" w:color="auto"/>
        <w:left w:val="none" w:sz="0" w:space="0" w:color="auto"/>
        <w:bottom w:val="none" w:sz="0" w:space="0" w:color="auto"/>
        <w:right w:val="none" w:sz="0" w:space="0" w:color="auto"/>
      </w:divBdr>
      <w:divsChild>
        <w:div w:id="1656954008">
          <w:marLeft w:val="0"/>
          <w:marRight w:val="0"/>
          <w:marTop w:val="0"/>
          <w:marBottom w:val="0"/>
          <w:divBdr>
            <w:top w:val="none" w:sz="0" w:space="0" w:color="auto"/>
            <w:left w:val="none" w:sz="0" w:space="0" w:color="auto"/>
            <w:bottom w:val="none" w:sz="0" w:space="0" w:color="auto"/>
            <w:right w:val="none" w:sz="0" w:space="0" w:color="auto"/>
          </w:divBdr>
          <w:divsChild>
            <w:div w:id="30230382">
              <w:marLeft w:val="0"/>
              <w:marRight w:val="0"/>
              <w:marTop w:val="0"/>
              <w:marBottom w:val="0"/>
              <w:divBdr>
                <w:top w:val="none" w:sz="0" w:space="0" w:color="auto"/>
                <w:left w:val="none" w:sz="0" w:space="0" w:color="auto"/>
                <w:bottom w:val="none" w:sz="0" w:space="0" w:color="auto"/>
                <w:right w:val="none" w:sz="0" w:space="0" w:color="auto"/>
              </w:divBdr>
            </w:div>
          </w:divsChild>
        </w:div>
        <w:div w:id="373894295">
          <w:marLeft w:val="0"/>
          <w:marRight w:val="0"/>
          <w:marTop w:val="0"/>
          <w:marBottom w:val="0"/>
          <w:divBdr>
            <w:top w:val="none" w:sz="0" w:space="0" w:color="auto"/>
            <w:left w:val="none" w:sz="0" w:space="0" w:color="auto"/>
            <w:bottom w:val="none" w:sz="0" w:space="0" w:color="auto"/>
            <w:right w:val="none" w:sz="0" w:space="0" w:color="auto"/>
          </w:divBdr>
          <w:divsChild>
            <w:div w:id="374814164">
              <w:marLeft w:val="0"/>
              <w:marRight w:val="0"/>
              <w:marTop w:val="0"/>
              <w:marBottom w:val="0"/>
              <w:divBdr>
                <w:top w:val="none" w:sz="0" w:space="0" w:color="auto"/>
                <w:left w:val="none" w:sz="0" w:space="0" w:color="auto"/>
                <w:bottom w:val="none" w:sz="0" w:space="0" w:color="auto"/>
                <w:right w:val="none" w:sz="0" w:space="0" w:color="auto"/>
              </w:divBdr>
            </w:div>
          </w:divsChild>
        </w:div>
        <w:div w:id="1039818390">
          <w:marLeft w:val="0"/>
          <w:marRight w:val="0"/>
          <w:marTop w:val="0"/>
          <w:marBottom w:val="0"/>
          <w:divBdr>
            <w:top w:val="none" w:sz="0" w:space="0" w:color="auto"/>
            <w:left w:val="none" w:sz="0" w:space="0" w:color="auto"/>
            <w:bottom w:val="none" w:sz="0" w:space="0" w:color="auto"/>
            <w:right w:val="none" w:sz="0" w:space="0" w:color="auto"/>
          </w:divBdr>
          <w:divsChild>
            <w:div w:id="557862732">
              <w:marLeft w:val="0"/>
              <w:marRight w:val="0"/>
              <w:marTop w:val="0"/>
              <w:marBottom w:val="0"/>
              <w:divBdr>
                <w:top w:val="none" w:sz="0" w:space="0" w:color="auto"/>
                <w:left w:val="none" w:sz="0" w:space="0" w:color="auto"/>
                <w:bottom w:val="none" w:sz="0" w:space="0" w:color="auto"/>
                <w:right w:val="none" w:sz="0" w:space="0" w:color="auto"/>
              </w:divBdr>
            </w:div>
          </w:divsChild>
        </w:div>
        <w:div w:id="1361970663">
          <w:marLeft w:val="0"/>
          <w:marRight w:val="0"/>
          <w:marTop w:val="0"/>
          <w:marBottom w:val="0"/>
          <w:divBdr>
            <w:top w:val="none" w:sz="0" w:space="0" w:color="auto"/>
            <w:left w:val="none" w:sz="0" w:space="0" w:color="auto"/>
            <w:bottom w:val="none" w:sz="0" w:space="0" w:color="auto"/>
            <w:right w:val="none" w:sz="0" w:space="0" w:color="auto"/>
          </w:divBdr>
          <w:divsChild>
            <w:div w:id="1042557790">
              <w:marLeft w:val="0"/>
              <w:marRight w:val="0"/>
              <w:marTop w:val="0"/>
              <w:marBottom w:val="0"/>
              <w:divBdr>
                <w:top w:val="none" w:sz="0" w:space="0" w:color="auto"/>
                <w:left w:val="none" w:sz="0" w:space="0" w:color="auto"/>
                <w:bottom w:val="none" w:sz="0" w:space="0" w:color="auto"/>
                <w:right w:val="none" w:sz="0" w:space="0" w:color="auto"/>
              </w:divBdr>
            </w:div>
          </w:divsChild>
        </w:div>
        <w:div w:id="1811357596">
          <w:marLeft w:val="0"/>
          <w:marRight w:val="0"/>
          <w:marTop w:val="0"/>
          <w:marBottom w:val="0"/>
          <w:divBdr>
            <w:top w:val="none" w:sz="0" w:space="0" w:color="auto"/>
            <w:left w:val="none" w:sz="0" w:space="0" w:color="auto"/>
            <w:bottom w:val="none" w:sz="0" w:space="0" w:color="auto"/>
            <w:right w:val="none" w:sz="0" w:space="0" w:color="auto"/>
          </w:divBdr>
          <w:divsChild>
            <w:div w:id="91315566">
              <w:marLeft w:val="0"/>
              <w:marRight w:val="0"/>
              <w:marTop w:val="0"/>
              <w:marBottom w:val="0"/>
              <w:divBdr>
                <w:top w:val="none" w:sz="0" w:space="0" w:color="auto"/>
                <w:left w:val="none" w:sz="0" w:space="0" w:color="auto"/>
                <w:bottom w:val="none" w:sz="0" w:space="0" w:color="auto"/>
                <w:right w:val="none" w:sz="0" w:space="0" w:color="auto"/>
              </w:divBdr>
            </w:div>
          </w:divsChild>
        </w:div>
        <w:div w:id="19937766">
          <w:marLeft w:val="0"/>
          <w:marRight w:val="0"/>
          <w:marTop w:val="0"/>
          <w:marBottom w:val="0"/>
          <w:divBdr>
            <w:top w:val="none" w:sz="0" w:space="0" w:color="auto"/>
            <w:left w:val="none" w:sz="0" w:space="0" w:color="auto"/>
            <w:bottom w:val="none" w:sz="0" w:space="0" w:color="auto"/>
            <w:right w:val="none" w:sz="0" w:space="0" w:color="auto"/>
          </w:divBdr>
          <w:divsChild>
            <w:div w:id="840051188">
              <w:marLeft w:val="0"/>
              <w:marRight w:val="0"/>
              <w:marTop w:val="0"/>
              <w:marBottom w:val="0"/>
              <w:divBdr>
                <w:top w:val="none" w:sz="0" w:space="0" w:color="auto"/>
                <w:left w:val="none" w:sz="0" w:space="0" w:color="auto"/>
                <w:bottom w:val="none" w:sz="0" w:space="0" w:color="auto"/>
                <w:right w:val="none" w:sz="0" w:space="0" w:color="auto"/>
              </w:divBdr>
            </w:div>
          </w:divsChild>
        </w:div>
        <w:div w:id="453058820">
          <w:marLeft w:val="0"/>
          <w:marRight w:val="0"/>
          <w:marTop w:val="0"/>
          <w:marBottom w:val="0"/>
          <w:divBdr>
            <w:top w:val="none" w:sz="0" w:space="0" w:color="auto"/>
            <w:left w:val="none" w:sz="0" w:space="0" w:color="auto"/>
            <w:bottom w:val="none" w:sz="0" w:space="0" w:color="auto"/>
            <w:right w:val="none" w:sz="0" w:space="0" w:color="auto"/>
          </w:divBdr>
          <w:divsChild>
            <w:div w:id="1104766647">
              <w:marLeft w:val="0"/>
              <w:marRight w:val="0"/>
              <w:marTop w:val="0"/>
              <w:marBottom w:val="0"/>
              <w:divBdr>
                <w:top w:val="none" w:sz="0" w:space="0" w:color="auto"/>
                <w:left w:val="none" w:sz="0" w:space="0" w:color="auto"/>
                <w:bottom w:val="none" w:sz="0" w:space="0" w:color="auto"/>
                <w:right w:val="none" w:sz="0" w:space="0" w:color="auto"/>
              </w:divBdr>
            </w:div>
          </w:divsChild>
        </w:div>
        <w:div w:id="153763779">
          <w:marLeft w:val="0"/>
          <w:marRight w:val="0"/>
          <w:marTop w:val="0"/>
          <w:marBottom w:val="0"/>
          <w:divBdr>
            <w:top w:val="none" w:sz="0" w:space="0" w:color="auto"/>
            <w:left w:val="none" w:sz="0" w:space="0" w:color="auto"/>
            <w:bottom w:val="none" w:sz="0" w:space="0" w:color="auto"/>
            <w:right w:val="none" w:sz="0" w:space="0" w:color="auto"/>
          </w:divBdr>
          <w:divsChild>
            <w:div w:id="908661898">
              <w:marLeft w:val="0"/>
              <w:marRight w:val="0"/>
              <w:marTop w:val="0"/>
              <w:marBottom w:val="0"/>
              <w:divBdr>
                <w:top w:val="none" w:sz="0" w:space="0" w:color="auto"/>
                <w:left w:val="none" w:sz="0" w:space="0" w:color="auto"/>
                <w:bottom w:val="none" w:sz="0" w:space="0" w:color="auto"/>
                <w:right w:val="none" w:sz="0" w:space="0" w:color="auto"/>
              </w:divBdr>
            </w:div>
          </w:divsChild>
        </w:div>
        <w:div w:id="1130855227">
          <w:marLeft w:val="0"/>
          <w:marRight w:val="0"/>
          <w:marTop w:val="0"/>
          <w:marBottom w:val="0"/>
          <w:divBdr>
            <w:top w:val="none" w:sz="0" w:space="0" w:color="auto"/>
            <w:left w:val="none" w:sz="0" w:space="0" w:color="auto"/>
            <w:bottom w:val="none" w:sz="0" w:space="0" w:color="auto"/>
            <w:right w:val="none" w:sz="0" w:space="0" w:color="auto"/>
          </w:divBdr>
          <w:divsChild>
            <w:div w:id="674308040">
              <w:marLeft w:val="0"/>
              <w:marRight w:val="0"/>
              <w:marTop w:val="0"/>
              <w:marBottom w:val="0"/>
              <w:divBdr>
                <w:top w:val="none" w:sz="0" w:space="0" w:color="auto"/>
                <w:left w:val="none" w:sz="0" w:space="0" w:color="auto"/>
                <w:bottom w:val="none" w:sz="0" w:space="0" w:color="auto"/>
                <w:right w:val="none" w:sz="0" w:space="0" w:color="auto"/>
              </w:divBdr>
            </w:div>
          </w:divsChild>
        </w:div>
        <w:div w:id="725034897">
          <w:marLeft w:val="0"/>
          <w:marRight w:val="0"/>
          <w:marTop w:val="0"/>
          <w:marBottom w:val="0"/>
          <w:divBdr>
            <w:top w:val="none" w:sz="0" w:space="0" w:color="auto"/>
            <w:left w:val="none" w:sz="0" w:space="0" w:color="auto"/>
            <w:bottom w:val="none" w:sz="0" w:space="0" w:color="auto"/>
            <w:right w:val="none" w:sz="0" w:space="0" w:color="auto"/>
          </w:divBdr>
          <w:divsChild>
            <w:div w:id="1010718407">
              <w:marLeft w:val="0"/>
              <w:marRight w:val="0"/>
              <w:marTop w:val="0"/>
              <w:marBottom w:val="0"/>
              <w:divBdr>
                <w:top w:val="none" w:sz="0" w:space="0" w:color="auto"/>
                <w:left w:val="none" w:sz="0" w:space="0" w:color="auto"/>
                <w:bottom w:val="none" w:sz="0" w:space="0" w:color="auto"/>
                <w:right w:val="none" w:sz="0" w:space="0" w:color="auto"/>
              </w:divBdr>
            </w:div>
          </w:divsChild>
        </w:div>
        <w:div w:id="973289803">
          <w:marLeft w:val="0"/>
          <w:marRight w:val="0"/>
          <w:marTop w:val="0"/>
          <w:marBottom w:val="0"/>
          <w:divBdr>
            <w:top w:val="none" w:sz="0" w:space="0" w:color="auto"/>
            <w:left w:val="none" w:sz="0" w:space="0" w:color="auto"/>
            <w:bottom w:val="none" w:sz="0" w:space="0" w:color="auto"/>
            <w:right w:val="none" w:sz="0" w:space="0" w:color="auto"/>
          </w:divBdr>
          <w:divsChild>
            <w:div w:id="48922144">
              <w:marLeft w:val="0"/>
              <w:marRight w:val="0"/>
              <w:marTop w:val="0"/>
              <w:marBottom w:val="0"/>
              <w:divBdr>
                <w:top w:val="none" w:sz="0" w:space="0" w:color="auto"/>
                <w:left w:val="none" w:sz="0" w:space="0" w:color="auto"/>
                <w:bottom w:val="none" w:sz="0" w:space="0" w:color="auto"/>
                <w:right w:val="none" w:sz="0" w:space="0" w:color="auto"/>
              </w:divBdr>
            </w:div>
          </w:divsChild>
        </w:div>
        <w:div w:id="2074348666">
          <w:marLeft w:val="0"/>
          <w:marRight w:val="0"/>
          <w:marTop w:val="0"/>
          <w:marBottom w:val="0"/>
          <w:divBdr>
            <w:top w:val="none" w:sz="0" w:space="0" w:color="auto"/>
            <w:left w:val="none" w:sz="0" w:space="0" w:color="auto"/>
            <w:bottom w:val="none" w:sz="0" w:space="0" w:color="auto"/>
            <w:right w:val="none" w:sz="0" w:space="0" w:color="auto"/>
          </w:divBdr>
          <w:divsChild>
            <w:div w:id="318578480">
              <w:marLeft w:val="0"/>
              <w:marRight w:val="0"/>
              <w:marTop w:val="0"/>
              <w:marBottom w:val="0"/>
              <w:divBdr>
                <w:top w:val="none" w:sz="0" w:space="0" w:color="auto"/>
                <w:left w:val="none" w:sz="0" w:space="0" w:color="auto"/>
                <w:bottom w:val="none" w:sz="0" w:space="0" w:color="auto"/>
                <w:right w:val="none" w:sz="0" w:space="0" w:color="auto"/>
              </w:divBdr>
            </w:div>
          </w:divsChild>
        </w:div>
        <w:div w:id="1518302120">
          <w:marLeft w:val="0"/>
          <w:marRight w:val="0"/>
          <w:marTop w:val="0"/>
          <w:marBottom w:val="0"/>
          <w:divBdr>
            <w:top w:val="none" w:sz="0" w:space="0" w:color="auto"/>
            <w:left w:val="none" w:sz="0" w:space="0" w:color="auto"/>
            <w:bottom w:val="none" w:sz="0" w:space="0" w:color="auto"/>
            <w:right w:val="none" w:sz="0" w:space="0" w:color="auto"/>
          </w:divBdr>
          <w:divsChild>
            <w:div w:id="684986118">
              <w:marLeft w:val="0"/>
              <w:marRight w:val="0"/>
              <w:marTop w:val="0"/>
              <w:marBottom w:val="0"/>
              <w:divBdr>
                <w:top w:val="none" w:sz="0" w:space="0" w:color="auto"/>
                <w:left w:val="none" w:sz="0" w:space="0" w:color="auto"/>
                <w:bottom w:val="none" w:sz="0" w:space="0" w:color="auto"/>
                <w:right w:val="none" w:sz="0" w:space="0" w:color="auto"/>
              </w:divBdr>
            </w:div>
          </w:divsChild>
        </w:div>
        <w:div w:id="71854557">
          <w:marLeft w:val="0"/>
          <w:marRight w:val="0"/>
          <w:marTop w:val="0"/>
          <w:marBottom w:val="0"/>
          <w:divBdr>
            <w:top w:val="none" w:sz="0" w:space="0" w:color="auto"/>
            <w:left w:val="none" w:sz="0" w:space="0" w:color="auto"/>
            <w:bottom w:val="none" w:sz="0" w:space="0" w:color="auto"/>
            <w:right w:val="none" w:sz="0" w:space="0" w:color="auto"/>
          </w:divBdr>
          <w:divsChild>
            <w:div w:id="638612208">
              <w:marLeft w:val="0"/>
              <w:marRight w:val="0"/>
              <w:marTop w:val="0"/>
              <w:marBottom w:val="0"/>
              <w:divBdr>
                <w:top w:val="none" w:sz="0" w:space="0" w:color="auto"/>
                <w:left w:val="none" w:sz="0" w:space="0" w:color="auto"/>
                <w:bottom w:val="none" w:sz="0" w:space="0" w:color="auto"/>
                <w:right w:val="none" w:sz="0" w:space="0" w:color="auto"/>
              </w:divBdr>
            </w:div>
          </w:divsChild>
        </w:div>
        <w:div w:id="702755578">
          <w:marLeft w:val="0"/>
          <w:marRight w:val="0"/>
          <w:marTop w:val="0"/>
          <w:marBottom w:val="0"/>
          <w:divBdr>
            <w:top w:val="none" w:sz="0" w:space="0" w:color="auto"/>
            <w:left w:val="none" w:sz="0" w:space="0" w:color="auto"/>
            <w:bottom w:val="none" w:sz="0" w:space="0" w:color="auto"/>
            <w:right w:val="none" w:sz="0" w:space="0" w:color="auto"/>
          </w:divBdr>
          <w:divsChild>
            <w:div w:id="1849102932">
              <w:marLeft w:val="0"/>
              <w:marRight w:val="0"/>
              <w:marTop w:val="0"/>
              <w:marBottom w:val="0"/>
              <w:divBdr>
                <w:top w:val="none" w:sz="0" w:space="0" w:color="auto"/>
                <w:left w:val="none" w:sz="0" w:space="0" w:color="auto"/>
                <w:bottom w:val="none" w:sz="0" w:space="0" w:color="auto"/>
                <w:right w:val="none" w:sz="0" w:space="0" w:color="auto"/>
              </w:divBdr>
            </w:div>
          </w:divsChild>
        </w:div>
        <w:div w:id="1439107975">
          <w:marLeft w:val="0"/>
          <w:marRight w:val="0"/>
          <w:marTop w:val="0"/>
          <w:marBottom w:val="0"/>
          <w:divBdr>
            <w:top w:val="none" w:sz="0" w:space="0" w:color="auto"/>
            <w:left w:val="none" w:sz="0" w:space="0" w:color="auto"/>
            <w:bottom w:val="none" w:sz="0" w:space="0" w:color="auto"/>
            <w:right w:val="none" w:sz="0" w:space="0" w:color="auto"/>
          </w:divBdr>
          <w:divsChild>
            <w:div w:id="1086416148">
              <w:marLeft w:val="0"/>
              <w:marRight w:val="0"/>
              <w:marTop w:val="0"/>
              <w:marBottom w:val="0"/>
              <w:divBdr>
                <w:top w:val="none" w:sz="0" w:space="0" w:color="auto"/>
                <w:left w:val="none" w:sz="0" w:space="0" w:color="auto"/>
                <w:bottom w:val="none" w:sz="0" w:space="0" w:color="auto"/>
                <w:right w:val="none" w:sz="0" w:space="0" w:color="auto"/>
              </w:divBdr>
            </w:div>
          </w:divsChild>
        </w:div>
        <w:div w:id="1106072919">
          <w:marLeft w:val="0"/>
          <w:marRight w:val="0"/>
          <w:marTop w:val="0"/>
          <w:marBottom w:val="0"/>
          <w:divBdr>
            <w:top w:val="none" w:sz="0" w:space="0" w:color="auto"/>
            <w:left w:val="none" w:sz="0" w:space="0" w:color="auto"/>
            <w:bottom w:val="none" w:sz="0" w:space="0" w:color="auto"/>
            <w:right w:val="none" w:sz="0" w:space="0" w:color="auto"/>
          </w:divBdr>
          <w:divsChild>
            <w:div w:id="1359818924">
              <w:marLeft w:val="0"/>
              <w:marRight w:val="0"/>
              <w:marTop w:val="0"/>
              <w:marBottom w:val="0"/>
              <w:divBdr>
                <w:top w:val="none" w:sz="0" w:space="0" w:color="auto"/>
                <w:left w:val="none" w:sz="0" w:space="0" w:color="auto"/>
                <w:bottom w:val="none" w:sz="0" w:space="0" w:color="auto"/>
                <w:right w:val="none" w:sz="0" w:space="0" w:color="auto"/>
              </w:divBdr>
            </w:div>
          </w:divsChild>
        </w:div>
        <w:div w:id="986470410">
          <w:marLeft w:val="0"/>
          <w:marRight w:val="0"/>
          <w:marTop w:val="0"/>
          <w:marBottom w:val="0"/>
          <w:divBdr>
            <w:top w:val="none" w:sz="0" w:space="0" w:color="auto"/>
            <w:left w:val="none" w:sz="0" w:space="0" w:color="auto"/>
            <w:bottom w:val="none" w:sz="0" w:space="0" w:color="auto"/>
            <w:right w:val="none" w:sz="0" w:space="0" w:color="auto"/>
          </w:divBdr>
          <w:divsChild>
            <w:div w:id="292293384">
              <w:marLeft w:val="0"/>
              <w:marRight w:val="0"/>
              <w:marTop w:val="0"/>
              <w:marBottom w:val="0"/>
              <w:divBdr>
                <w:top w:val="none" w:sz="0" w:space="0" w:color="auto"/>
                <w:left w:val="none" w:sz="0" w:space="0" w:color="auto"/>
                <w:bottom w:val="none" w:sz="0" w:space="0" w:color="auto"/>
                <w:right w:val="none" w:sz="0" w:space="0" w:color="auto"/>
              </w:divBdr>
            </w:div>
          </w:divsChild>
        </w:div>
        <w:div w:id="882063397">
          <w:marLeft w:val="0"/>
          <w:marRight w:val="0"/>
          <w:marTop w:val="0"/>
          <w:marBottom w:val="0"/>
          <w:divBdr>
            <w:top w:val="none" w:sz="0" w:space="0" w:color="auto"/>
            <w:left w:val="none" w:sz="0" w:space="0" w:color="auto"/>
            <w:bottom w:val="none" w:sz="0" w:space="0" w:color="auto"/>
            <w:right w:val="none" w:sz="0" w:space="0" w:color="auto"/>
          </w:divBdr>
          <w:divsChild>
            <w:div w:id="246352244">
              <w:marLeft w:val="0"/>
              <w:marRight w:val="0"/>
              <w:marTop w:val="0"/>
              <w:marBottom w:val="0"/>
              <w:divBdr>
                <w:top w:val="none" w:sz="0" w:space="0" w:color="auto"/>
                <w:left w:val="none" w:sz="0" w:space="0" w:color="auto"/>
                <w:bottom w:val="none" w:sz="0" w:space="0" w:color="auto"/>
                <w:right w:val="none" w:sz="0" w:space="0" w:color="auto"/>
              </w:divBdr>
            </w:div>
          </w:divsChild>
        </w:div>
        <w:div w:id="1180046825">
          <w:marLeft w:val="0"/>
          <w:marRight w:val="0"/>
          <w:marTop w:val="0"/>
          <w:marBottom w:val="0"/>
          <w:divBdr>
            <w:top w:val="none" w:sz="0" w:space="0" w:color="auto"/>
            <w:left w:val="none" w:sz="0" w:space="0" w:color="auto"/>
            <w:bottom w:val="none" w:sz="0" w:space="0" w:color="auto"/>
            <w:right w:val="none" w:sz="0" w:space="0" w:color="auto"/>
          </w:divBdr>
          <w:divsChild>
            <w:div w:id="2087920584">
              <w:marLeft w:val="0"/>
              <w:marRight w:val="0"/>
              <w:marTop w:val="0"/>
              <w:marBottom w:val="0"/>
              <w:divBdr>
                <w:top w:val="none" w:sz="0" w:space="0" w:color="auto"/>
                <w:left w:val="none" w:sz="0" w:space="0" w:color="auto"/>
                <w:bottom w:val="none" w:sz="0" w:space="0" w:color="auto"/>
                <w:right w:val="none" w:sz="0" w:space="0" w:color="auto"/>
              </w:divBdr>
            </w:div>
          </w:divsChild>
        </w:div>
        <w:div w:id="668824115">
          <w:marLeft w:val="0"/>
          <w:marRight w:val="0"/>
          <w:marTop w:val="0"/>
          <w:marBottom w:val="0"/>
          <w:divBdr>
            <w:top w:val="none" w:sz="0" w:space="0" w:color="auto"/>
            <w:left w:val="none" w:sz="0" w:space="0" w:color="auto"/>
            <w:bottom w:val="none" w:sz="0" w:space="0" w:color="auto"/>
            <w:right w:val="none" w:sz="0" w:space="0" w:color="auto"/>
          </w:divBdr>
          <w:divsChild>
            <w:div w:id="732318393">
              <w:marLeft w:val="0"/>
              <w:marRight w:val="0"/>
              <w:marTop w:val="0"/>
              <w:marBottom w:val="0"/>
              <w:divBdr>
                <w:top w:val="none" w:sz="0" w:space="0" w:color="auto"/>
                <w:left w:val="none" w:sz="0" w:space="0" w:color="auto"/>
                <w:bottom w:val="none" w:sz="0" w:space="0" w:color="auto"/>
                <w:right w:val="none" w:sz="0" w:space="0" w:color="auto"/>
              </w:divBdr>
            </w:div>
          </w:divsChild>
        </w:div>
        <w:div w:id="1621450818">
          <w:marLeft w:val="0"/>
          <w:marRight w:val="0"/>
          <w:marTop w:val="0"/>
          <w:marBottom w:val="0"/>
          <w:divBdr>
            <w:top w:val="none" w:sz="0" w:space="0" w:color="auto"/>
            <w:left w:val="none" w:sz="0" w:space="0" w:color="auto"/>
            <w:bottom w:val="none" w:sz="0" w:space="0" w:color="auto"/>
            <w:right w:val="none" w:sz="0" w:space="0" w:color="auto"/>
          </w:divBdr>
          <w:divsChild>
            <w:div w:id="1200701597">
              <w:marLeft w:val="0"/>
              <w:marRight w:val="0"/>
              <w:marTop w:val="0"/>
              <w:marBottom w:val="0"/>
              <w:divBdr>
                <w:top w:val="none" w:sz="0" w:space="0" w:color="auto"/>
                <w:left w:val="none" w:sz="0" w:space="0" w:color="auto"/>
                <w:bottom w:val="none" w:sz="0" w:space="0" w:color="auto"/>
                <w:right w:val="none" w:sz="0" w:space="0" w:color="auto"/>
              </w:divBdr>
            </w:div>
          </w:divsChild>
        </w:div>
        <w:div w:id="1603296750">
          <w:marLeft w:val="0"/>
          <w:marRight w:val="0"/>
          <w:marTop w:val="0"/>
          <w:marBottom w:val="0"/>
          <w:divBdr>
            <w:top w:val="none" w:sz="0" w:space="0" w:color="auto"/>
            <w:left w:val="none" w:sz="0" w:space="0" w:color="auto"/>
            <w:bottom w:val="none" w:sz="0" w:space="0" w:color="auto"/>
            <w:right w:val="none" w:sz="0" w:space="0" w:color="auto"/>
          </w:divBdr>
          <w:divsChild>
            <w:div w:id="1551530418">
              <w:marLeft w:val="0"/>
              <w:marRight w:val="0"/>
              <w:marTop w:val="0"/>
              <w:marBottom w:val="0"/>
              <w:divBdr>
                <w:top w:val="none" w:sz="0" w:space="0" w:color="auto"/>
                <w:left w:val="none" w:sz="0" w:space="0" w:color="auto"/>
                <w:bottom w:val="none" w:sz="0" w:space="0" w:color="auto"/>
                <w:right w:val="none" w:sz="0" w:space="0" w:color="auto"/>
              </w:divBdr>
            </w:div>
          </w:divsChild>
        </w:div>
        <w:div w:id="1669602412">
          <w:marLeft w:val="0"/>
          <w:marRight w:val="0"/>
          <w:marTop w:val="0"/>
          <w:marBottom w:val="0"/>
          <w:divBdr>
            <w:top w:val="none" w:sz="0" w:space="0" w:color="auto"/>
            <w:left w:val="none" w:sz="0" w:space="0" w:color="auto"/>
            <w:bottom w:val="none" w:sz="0" w:space="0" w:color="auto"/>
            <w:right w:val="none" w:sz="0" w:space="0" w:color="auto"/>
          </w:divBdr>
          <w:divsChild>
            <w:div w:id="1942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06606">
      <w:bodyDiv w:val="1"/>
      <w:marLeft w:val="0"/>
      <w:marRight w:val="0"/>
      <w:marTop w:val="0"/>
      <w:marBottom w:val="0"/>
      <w:divBdr>
        <w:top w:val="none" w:sz="0" w:space="0" w:color="auto"/>
        <w:left w:val="none" w:sz="0" w:space="0" w:color="auto"/>
        <w:bottom w:val="none" w:sz="0" w:space="0" w:color="auto"/>
        <w:right w:val="none" w:sz="0" w:space="0" w:color="auto"/>
      </w:divBdr>
      <w:divsChild>
        <w:div w:id="1865166765">
          <w:marLeft w:val="0"/>
          <w:marRight w:val="0"/>
          <w:marTop w:val="0"/>
          <w:marBottom w:val="0"/>
          <w:divBdr>
            <w:top w:val="none" w:sz="0" w:space="0" w:color="auto"/>
            <w:left w:val="none" w:sz="0" w:space="0" w:color="auto"/>
            <w:bottom w:val="none" w:sz="0" w:space="0" w:color="auto"/>
            <w:right w:val="none" w:sz="0" w:space="0" w:color="auto"/>
          </w:divBdr>
          <w:divsChild>
            <w:div w:id="965352336">
              <w:marLeft w:val="0"/>
              <w:marRight w:val="0"/>
              <w:marTop w:val="0"/>
              <w:marBottom w:val="0"/>
              <w:divBdr>
                <w:top w:val="none" w:sz="0" w:space="0" w:color="auto"/>
                <w:left w:val="none" w:sz="0" w:space="0" w:color="auto"/>
                <w:bottom w:val="none" w:sz="0" w:space="0" w:color="auto"/>
                <w:right w:val="none" w:sz="0" w:space="0" w:color="auto"/>
              </w:divBdr>
            </w:div>
          </w:divsChild>
        </w:div>
        <w:div w:id="1660423480">
          <w:marLeft w:val="0"/>
          <w:marRight w:val="0"/>
          <w:marTop w:val="0"/>
          <w:marBottom w:val="0"/>
          <w:divBdr>
            <w:top w:val="none" w:sz="0" w:space="0" w:color="auto"/>
            <w:left w:val="none" w:sz="0" w:space="0" w:color="auto"/>
            <w:bottom w:val="none" w:sz="0" w:space="0" w:color="auto"/>
            <w:right w:val="none" w:sz="0" w:space="0" w:color="auto"/>
          </w:divBdr>
          <w:divsChild>
            <w:div w:id="296957098">
              <w:marLeft w:val="0"/>
              <w:marRight w:val="0"/>
              <w:marTop w:val="0"/>
              <w:marBottom w:val="0"/>
              <w:divBdr>
                <w:top w:val="none" w:sz="0" w:space="0" w:color="auto"/>
                <w:left w:val="none" w:sz="0" w:space="0" w:color="auto"/>
                <w:bottom w:val="none" w:sz="0" w:space="0" w:color="auto"/>
                <w:right w:val="none" w:sz="0" w:space="0" w:color="auto"/>
              </w:divBdr>
            </w:div>
          </w:divsChild>
        </w:div>
        <w:div w:id="559557379">
          <w:marLeft w:val="0"/>
          <w:marRight w:val="0"/>
          <w:marTop w:val="0"/>
          <w:marBottom w:val="0"/>
          <w:divBdr>
            <w:top w:val="none" w:sz="0" w:space="0" w:color="auto"/>
            <w:left w:val="none" w:sz="0" w:space="0" w:color="auto"/>
            <w:bottom w:val="none" w:sz="0" w:space="0" w:color="auto"/>
            <w:right w:val="none" w:sz="0" w:space="0" w:color="auto"/>
          </w:divBdr>
          <w:divsChild>
            <w:div w:id="675692806">
              <w:marLeft w:val="0"/>
              <w:marRight w:val="0"/>
              <w:marTop w:val="0"/>
              <w:marBottom w:val="0"/>
              <w:divBdr>
                <w:top w:val="none" w:sz="0" w:space="0" w:color="auto"/>
                <w:left w:val="none" w:sz="0" w:space="0" w:color="auto"/>
                <w:bottom w:val="none" w:sz="0" w:space="0" w:color="auto"/>
                <w:right w:val="none" w:sz="0" w:space="0" w:color="auto"/>
              </w:divBdr>
            </w:div>
          </w:divsChild>
        </w:div>
        <w:div w:id="1076322185">
          <w:marLeft w:val="0"/>
          <w:marRight w:val="0"/>
          <w:marTop w:val="0"/>
          <w:marBottom w:val="0"/>
          <w:divBdr>
            <w:top w:val="none" w:sz="0" w:space="0" w:color="auto"/>
            <w:left w:val="none" w:sz="0" w:space="0" w:color="auto"/>
            <w:bottom w:val="none" w:sz="0" w:space="0" w:color="auto"/>
            <w:right w:val="none" w:sz="0" w:space="0" w:color="auto"/>
          </w:divBdr>
          <w:divsChild>
            <w:div w:id="783614914">
              <w:marLeft w:val="0"/>
              <w:marRight w:val="0"/>
              <w:marTop w:val="0"/>
              <w:marBottom w:val="0"/>
              <w:divBdr>
                <w:top w:val="none" w:sz="0" w:space="0" w:color="auto"/>
                <w:left w:val="none" w:sz="0" w:space="0" w:color="auto"/>
                <w:bottom w:val="none" w:sz="0" w:space="0" w:color="auto"/>
                <w:right w:val="none" w:sz="0" w:space="0" w:color="auto"/>
              </w:divBdr>
            </w:div>
          </w:divsChild>
        </w:div>
        <w:div w:id="1591622896">
          <w:marLeft w:val="0"/>
          <w:marRight w:val="0"/>
          <w:marTop w:val="0"/>
          <w:marBottom w:val="0"/>
          <w:divBdr>
            <w:top w:val="none" w:sz="0" w:space="0" w:color="auto"/>
            <w:left w:val="none" w:sz="0" w:space="0" w:color="auto"/>
            <w:bottom w:val="none" w:sz="0" w:space="0" w:color="auto"/>
            <w:right w:val="none" w:sz="0" w:space="0" w:color="auto"/>
          </w:divBdr>
          <w:divsChild>
            <w:div w:id="1106727183">
              <w:marLeft w:val="0"/>
              <w:marRight w:val="0"/>
              <w:marTop w:val="0"/>
              <w:marBottom w:val="0"/>
              <w:divBdr>
                <w:top w:val="none" w:sz="0" w:space="0" w:color="auto"/>
                <w:left w:val="none" w:sz="0" w:space="0" w:color="auto"/>
                <w:bottom w:val="none" w:sz="0" w:space="0" w:color="auto"/>
                <w:right w:val="none" w:sz="0" w:space="0" w:color="auto"/>
              </w:divBdr>
            </w:div>
          </w:divsChild>
        </w:div>
        <w:div w:id="1831943845">
          <w:marLeft w:val="0"/>
          <w:marRight w:val="0"/>
          <w:marTop w:val="0"/>
          <w:marBottom w:val="0"/>
          <w:divBdr>
            <w:top w:val="none" w:sz="0" w:space="0" w:color="auto"/>
            <w:left w:val="none" w:sz="0" w:space="0" w:color="auto"/>
            <w:bottom w:val="none" w:sz="0" w:space="0" w:color="auto"/>
            <w:right w:val="none" w:sz="0" w:space="0" w:color="auto"/>
          </w:divBdr>
          <w:divsChild>
            <w:div w:id="1403212381">
              <w:marLeft w:val="0"/>
              <w:marRight w:val="0"/>
              <w:marTop w:val="0"/>
              <w:marBottom w:val="0"/>
              <w:divBdr>
                <w:top w:val="none" w:sz="0" w:space="0" w:color="auto"/>
                <w:left w:val="none" w:sz="0" w:space="0" w:color="auto"/>
                <w:bottom w:val="none" w:sz="0" w:space="0" w:color="auto"/>
                <w:right w:val="none" w:sz="0" w:space="0" w:color="auto"/>
              </w:divBdr>
            </w:div>
          </w:divsChild>
        </w:div>
        <w:div w:id="1489900422">
          <w:marLeft w:val="0"/>
          <w:marRight w:val="0"/>
          <w:marTop w:val="0"/>
          <w:marBottom w:val="0"/>
          <w:divBdr>
            <w:top w:val="none" w:sz="0" w:space="0" w:color="auto"/>
            <w:left w:val="none" w:sz="0" w:space="0" w:color="auto"/>
            <w:bottom w:val="none" w:sz="0" w:space="0" w:color="auto"/>
            <w:right w:val="none" w:sz="0" w:space="0" w:color="auto"/>
          </w:divBdr>
          <w:divsChild>
            <w:div w:id="1363634079">
              <w:marLeft w:val="0"/>
              <w:marRight w:val="0"/>
              <w:marTop w:val="0"/>
              <w:marBottom w:val="0"/>
              <w:divBdr>
                <w:top w:val="none" w:sz="0" w:space="0" w:color="auto"/>
                <w:left w:val="none" w:sz="0" w:space="0" w:color="auto"/>
                <w:bottom w:val="none" w:sz="0" w:space="0" w:color="auto"/>
                <w:right w:val="none" w:sz="0" w:space="0" w:color="auto"/>
              </w:divBdr>
            </w:div>
          </w:divsChild>
        </w:div>
        <w:div w:id="8651315">
          <w:marLeft w:val="0"/>
          <w:marRight w:val="0"/>
          <w:marTop w:val="0"/>
          <w:marBottom w:val="0"/>
          <w:divBdr>
            <w:top w:val="none" w:sz="0" w:space="0" w:color="auto"/>
            <w:left w:val="none" w:sz="0" w:space="0" w:color="auto"/>
            <w:bottom w:val="none" w:sz="0" w:space="0" w:color="auto"/>
            <w:right w:val="none" w:sz="0" w:space="0" w:color="auto"/>
          </w:divBdr>
          <w:divsChild>
            <w:div w:id="160198514">
              <w:marLeft w:val="0"/>
              <w:marRight w:val="0"/>
              <w:marTop w:val="0"/>
              <w:marBottom w:val="0"/>
              <w:divBdr>
                <w:top w:val="none" w:sz="0" w:space="0" w:color="auto"/>
                <w:left w:val="none" w:sz="0" w:space="0" w:color="auto"/>
                <w:bottom w:val="none" w:sz="0" w:space="0" w:color="auto"/>
                <w:right w:val="none" w:sz="0" w:space="0" w:color="auto"/>
              </w:divBdr>
            </w:div>
          </w:divsChild>
        </w:div>
        <w:div w:id="426312902">
          <w:marLeft w:val="0"/>
          <w:marRight w:val="0"/>
          <w:marTop w:val="0"/>
          <w:marBottom w:val="0"/>
          <w:divBdr>
            <w:top w:val="none" w:sz="0" w:space="0" w:color="auto"/>
            <w:left w:val="none" w:sz="0" w:space="0" w:color="auto"/>
            <w:bottom w:val="none" w:sz="0" w:space="0" w:color="auto"/>
            <w:right w:val="none" w:sz="0" w:space="0" w:color="auto"/>
          </w:divBdr>
          <w:divsChild>
            <w:div w:id="1451558486">
              <w:marLeft w:val="0"/>
              <w:marRight w:val="0"/>
              <w:marTop w:val="0"/>
              <w:marBottom w:val="0"/>
              <w:divBdr>
                <w:top w:val="none" w:sz="0" w:space="0" w:color="auto"/>
                <w:left w:val="none" w:sz="0" w:space="0" w:color="auto"/>
                <w:bottom w:val="none" w:sz="0" w:space="0" w:color="auto"/>
                <w:right w:val="none" w:sz="0" w:space="0" w:color="auto"/>
              </w:divBdr>
            </w:div>
          </w:divsChild>
        </w:div>
        <w:div w:id="88818150">
          <w:marLeft w:val="0"/>
          <w:marRight w:val="0"/>
          <w:marTop w:val="0"/>
          <w:marBottom w:val="0"/>
          <w:divBdr>
            <w:top w:val="none" w:sz="0" w:space="0" w:color="auto"/>
            <w:left w:val="none" w:sz="0" w:space="0" w:color="auto"/>
            <w:bottom w:val="none" w:sz="0" w:space="0" w:color="auto"/>
            <w:right w:val="none" w:sz="0" w:space="0" w:color="auto"/>
          </w:divBdr>
          <w:divsChild>
            <w:div w:id="647439483">
              <w:marLeft w:val="0"/>
              <w:marRight w:val="0"/>
              <w:marTop w:val="0"/>
              <w:marBottom w:val="0"/>
              <w:divBdr>
                <w:top w:val="none" w:sz="0" w:space="0" w:color="auto"/>
                <w:left w:val="none" w:sz="0" w:space="0" w:color="auto"/>
                <w:bottom w:val="none" w:sz="0" w:space="0" w:color="auto"/>
                <w:right w:val="none" w:sz="0" w:space="0" w:color="auto"/>
              </w:divBdr>
            </w:div>
          </w:divsChild>
        </w:div>
        <w:div w:id="449516703">
          <w:marLeft w:val="0"/>
          <w:marRight w:val="0"/>
          <w:marTop w:val="0"/>
          <w:marBottom w:val="0"/>
          <w:divBdr>
            <w:top w:val="none" w:sz="0" w:space="0" w:color="auto"/>
            <w:left w:val="none" w:sz="0" w:space="0" w:color="auto"/>
            <w:bottom w:val="none" w:sz="0" w:space="0" w:color="auto"/>
            <w:right w:val="none" w:sz="0" w:space="0" w:color="auto"/>
          </w:divBdr>
          <w:divsChild>
            <w:div w:id="836458750">
              <w:marLeft w:val="0"/>
              <w:marRight w:val="0"/>
              <w:marTop w:val="0"/>
              <w:marBottom w:val="0"/>
              <w:divBdr>
                <w:top w:val="none" w:sz="0" w:space="0" w:color="auto"/>
                <w:left w:val="none" w:sz="0" w:space="0" w:color="auto"/>
                <w:bottom w:val="none" w:sz="0" w:space="0" w:color="auto"/>
                <w:right w:val="none" w:sz="0" w:space="0" w:color="auto"/>
              </w:divBdr>
            </w:div>
          </w:divsChild>
        </w:div>
        <w:div w:id="44186780">
          <w:marLeft w:val="0"/>
          <w:marRight w:val="0"/>
          <w:marTop w:val="0"/>
          <w:marBottom w:val="0"/>
          <w:divBdr>
            <w:top w:val="none" w:sz="0" w:space="0" w:color="auto"/>
            <w:left w:val="none" w:sz="0" w:space="0" w:color="auto"/>
            <w:bottom w:val="none" w:sz="0" w:space="0" w:color="auto"/>
            <w:right w:val="none" w:sz="0" w:space="0" w:color="auto"/>
          </w:divBdr>
          <w:divsChild>
            <w:div w:id="488787356">
              <w:marLeft w:val="0"/>
              <w:marRight w:val="0"/>
              <w:marTop w:val="0"/>
              <w:marBottom w:val="0"/>
              <w:divBdr>
                <w:top w:val="none" w:sz="0" w:space="0" w:color="auto"/>
                <w:left w:val="none" w:sz="0" w:space="0" w:color="auto"/>
                <w:bottom w:val="none" w:sz="0" w:space="0" w:color="auto"/>
                <w:right w:val="none" w:sz="0" w:space="0" w:color="auto"/>
              </w:divBdr>
            </w:div>
          </w:divsChild>
        </w:div>
        <w:div w:id="2020038999">
          <w:marLeft w:val="0"/>
          <w:marRight w:val="0"/>
          <w:marTop w:val="0"/>
          <w:marBottom w:val="0"/>
          <w:divBdr>
            <w:top w:val="none" w:sz="0" w:space="0" w:color="auto"/>
            <w:left w:val="none" w:sz="0" w:space="0" w:color="auto"/>
            <w:bottom w:val="none" w:sz="0" w:space="0" w:color="auto"/>
            <w:right w:val="none" w:sz="0" w:space="0" w:color="auto"/>
          </w:divBdr>
          <w:divsChild>
            <w:div w:id="1120951159">
              <w:marLeft w:val="0"/>
              <w:marRight w:val="0"/>
              <w:marTop w:val="0"/>
              <w:marBottom w:val="0"/>
              <w:divBdr>
                <w:top w:val="none" w:sz="0" w:space="0" w:color="auto"/>
                <w:left w:val="none" w:sz="0" w:space="0" w:color="auto"/>
                <w:bottom w:val="none" w:sz="0" w:space="0" w:color="auto"/>
                <w:right w:val="none" w:sz="0" w:space="0" w:color="auto"/>
              </w:divBdr>
            </w:div>
          </w:divsChild>
        </w:div>
        <w:div w:id="1201431066">
          <w:marLeft w:val="0"/>
          <w:marRight w:val="0"/>
          <w:marTop w:val="0"/>
          <w:marBottom w:val="0"/>
          <w:divBdr>
            <w:top w:val="none" w:sz="0" w:space="0" w:color="auto"/>
            <w:left w:val="none" w:sz="0" w:space="0" w:color="auto"/>
            <w:bottom w:val="none" w:sz="0" w:space="0" w:color="auto"/>
            <w:right w:val="none" w:sz="0" w:space="0" w:color="auto"/>
          </w:divBdr>
          <w:divsChild>
            <w:div w:id="52436856">
              <w:marLeft w:val="0"/>
              <w:marRight w:val="0"/>
              <w:marTop w:val="0"/>
              <w:marBottom w:val="0"/>
              <w:divBdr>
                <w:top w:val="none" w:sz="0" w:space="0" w:color="auto"/>
                <w:left w:val="none" w:sz="0" w:space="0" w:color="auto"/>
                <w:bottom w:val="none" w:sz="0" w:space="0" w:color="auto"/>
                <w:right w:val="none" w:sz="0" w:space="0" w:color="auto"/>
              </w:divBdr>
            </w:div>
          </w:divsChild>
        </w:div>
        <w:div w:id="1611476028">
          <w:marLeft w:val="0"/>
          <w:marRight w:val="0"/>
          <w:marTop w:val="0"/>
          <w:marBottom w:val="0"/>
          <w:divBdr>
            <w:top w:val="none" w:sz="0" w:space="0" w:color="auto"/>
            <w:left w:val="none" w:sz="0" w:space="0" w:color="auto"/>
            <w:bottom w:val="none" w:sz="0" w:space="0" w:color="auto"/>
            <w:right w:val="none" w:sz="0" w:space="0" w:color="auto"/>
          </w:divBdr>
          <w:divsChild>
            <w:div w:id="696348479">
              <w:marLeft w:val="0"/>
              <w:marRight w:val="0"/>
              <w:marTop w:val="0"/>
              <w:marBottom w:val="0"/>
              <w:divBdr>
                <w:top w:val="none" w:sz="0" w:space="0" w:color="auto"/>
                <w:left w:val="none" w:sz="0" w:space="0" w:color="auto"/>
                <w:bottom w:val="none" w:sz="0" w:space="0" w:color="auto"/>
                <w:right w:val="none" w:sz="0" w:space="0" w:color="auto"/>
              </w:divBdr>
            </w:div>
          </w:divsChild>
        </w:div>
        <w:div w:id="1183322195">
          <w:marLeft w:val="0"/>
          <w:marRight w:val="0"/>
          <w:marTop w:val="0"/>
          <w:marBottom w:val="0"/>
          <w:divBdr>
            <w:top w:val="none" w:sz="0" w:space="0" w:color="auto"/>
            <w:left w:val="none" w:sz="0" w:space="0" w:color="auto"/>
            <w:bottom w:val="none" w:sz="0" w:space="0" w:color="auto"/>
            <w:right w:val="none" w:sz="0" w:space="0" w:color="auto"/>
          </w:divBdr>
          <w:divsChild>
            <w:div w:id="40636135">
              <w:marLeft w:val="0"/>
              <w:marRight w:val="0"/>
              <w:marTop w:val="0"/>
              <w:marBottom w:val="0"/>
              <w:divBdr>
                <w:top w:val="none" w:sz="0" w:space="0" w:color="auto"/>
                <w:left w:val="none" w:sz="0" w:space="0" w:color="auto"/>
                <w:bottom w:val="none" w:sz="0" w:space="0" w:color="auto"/>
                <w:right w:val="none" w:sz="0" w:space="0" w:color="auto"/>
              </w:divBdr>
            </w:div>
          </w:divsChild>
        </w:div>
        <w:div w:id="979649421">
          <w:marLeft w:val="0"/>
          <w:marRight w:val="0"/>
          <w:marTop w:val="0"/>
          <w:marBottom w:val="0"/>
          <w:divBdr>
            <w:top w:val="none" w:sz="0" w:space="0" w:color="auto"/>
            <w:left w:val="none" w:sz="0" w:space="0" w:color="auto"/>
            <w:bottom w:val="none" w:sz="0" w:space="0" w:color="auto"/>
            <w:right w:val="none" w:sz="0" w:space="0" w:color="auto"/>
          </w:divBdr>
          <w:divsChild>
            <w:div w:id="1545485204">
              <w:marLeft w:val="0"/>
              <w:marRight w:val="0"/>
              <w:marTop w:val="0"/>
              <w:marBottom w:val="0"/>
              <w:divBdr>
                <w:top w:val="none" w:sz="0" w:space="0" w:color="auto"/>
                <w:left w:val="none" w:sz="0" w:space="0" w:color="auto"/>
                <w:bottom w:val="none" w:sz="0" w:space="0" w:color="auto"/>
                <w:right w:val="none" w:sz="0" w:space="0" w:color="auto"/>
              </w:divBdr>
            </w:div>
          </w:divsChild>
        </w:div>
        <w:div w:id="1541088223">
          <w:marLeft w:val="0"/>
          <w:marRight w:val="0"/>
          <w:marTop w:val="0"/>
          <w:marBottom w:val="0"/>
          <w:divBdr>
            <w:top w:val="none" w:sz="0" w:space="0" w:color="auto"/>
            <w:left w:val="none" w:sz="0" w:space="0" w:color="auto"/>
            <w:bottom w:val="none" w:sz="0" w:space="0" w:color="auto"/>
            <w:right w:val="none" w:sz="0" w:space="0" w:color="auto"/>
          </w:divBdr>
          <w:divsChild>
            <w:div w:id="647976862">
              <w:marLeft w:val="0"/>
              <w:marRight w:val="0"/>
              <w:marTop w:val="0"/>
              <w:marBottom w:val="0"/>
              <w:divBdr>
                <w:top w:val="none" w:sz="0" w:space="0" w:color="auto"/>
                <w:left w:val="none" w:sz="0" w:space="0" w:color="auto"/>
                <w:bottom w:val="none" w:sz="0" w:space="0" w:color="auto"/>
                <w:right w:val="none" w:sz="0" w:space="0" w:color="auto"/>
              </w:divBdr>
            </w:div>
          </w:divsChild>
        </w:div>
        <w:div w:id="1033269847">
          <w:marLeft w:val="0"/>
          <w:marRight w:val="0"/>
          <w:marTop w:val="0"/>
          <w:marBottom w:val="0"/>
          <w:divBdr>
            <w:top w:val="none" w:sz="0" w:space="0" w:color="auto"/>
            <w:left w:val="none" w:sz="0" w:space="0" w:color="auto"/>
            <w:bottom w:val="none" w:sz="0" w:space="0" w:color="auto"/>
            <w:right w:val="none" w:sz="0" w:space="0" w:color="auto"/>
          </w:divBdr>
          <w:divsChild>
            <w:div w:id="1112168646">
              <w:marLeft w:val="0"/>
              <w:marRight w:val="0"/>
              <w:marTop w:val="0"/>
              <w:marBottom w:val="0"/>
              <w:divBdr>
                <w:top w:val="none" w:sz="0" w:space="0" w:color="auto"/>
                <w:left w:val="none" w:sz="0" w:space="0" w:color="auto"/>
                <w:bottom w:val="none" w:sz="0" w:space="0" w:color="auto"/>
                <w:right w:val="none" w:sz="0" w:space="0" w:color="auto"/>
              </w:divBdr>
            </w:div>
          </w:divsChild>
        </w:div>
        <w:div w:id="270817585">
          <w:marLeft w:val="0"/>
          <w:marRight w:val="0"/>
          <w:marTop w:val="0"/>
          <w:marBottom w:val="0"/>
          <w:divBdr>
            <w:top w:val="none" w:sz="0" w:space="0" w:color="auto"/>
            <w:left w:val="none" w:sz="0" w:space="0" w:color="auto"/>
            <w:bottom w:val="none" w:sz="0" w:space="0" w:color="auto"/>
            <w:right w:val="none" w:sz="0" w:space="0" w:color="auto"/>
          </w:divBdr>
          <w:divsChild>
            <w:div w:id="221982587">
              <w:marLeft w:val="0"/>
              <w:marRight w:val="0"/>
              <w:marTop w:val="0"/>
              <w:marBottom w:val="0"/>
              <w:divBdr>
                <w:top w:val="none" w:sz="0" w:space="0" w:color="auto"/>
                <w:left w:val="none" w:sz="0" w:space="0" w:color="auto"/>
                <w:bottom w:val="none" w:sz="0" w:space="0" w:color="auto"/>
                <w:right w:val="none" w:sz="0" w:space="0" w:color="auto"/>
              </w:divBdr>
            </w:div>
          </w:divsChild>
        </w:div>
        <w:div w:id="1770075681">
          <w:marLeft w:val="0"/>
          <w:marRight w:val="0"/>
          <w:marTop w:val="0"/>
          <w:marBottom w:val="0"/>
          <w:divBdr>
            <w:top w:val="none" w:sz="0" w:space="0" w:color="auto"/>
            <w:left w:val="none" w:sz="0" w:space="0" w:color="auto"/>
            <w:bottom w:val="none" w:sz="0" w:space="0" w:color="auto"/>
            <w:right w:val="none" w:sz="0" w:space="0" w:color="auto"/>
          </w:divBdr>
          <w:divsChild>
            <w:div w:id="1327056336">
              <w:marLeft w:val="0"/>
              <w:marRight w:val="0"/>
              <w:marTop w:val="0"/>
              <w:marBottom w:val="0"/>
              <w:divBdr>
                <w:top w:val="none" w:sz="0" w:space="0" w:color="auto"/>
                <w:left w:val="none" w:sz="0" w:space="0" w:color="auto"/>
                <w:bottom w:val="none" w:sz="0" w:space="0" w:color="auto"/>
                <w:right w:val="none" w:sz="0" w:space="0" w:color="auto"/>
              </w:divBdr>
            </w:div>
          </w:divsChild>
        </w:div>
        <w:div w:id="471020238">
          <w:marLeft w:val="0"/>
          <w:marRight w:val="0"/>
          <w:marTop w:val="0"/>
          <w:marBottom w:val="0"/>
          <w:divBdr>
            <w:top w:val="none" w:sz="0" w:space="0" w:color="auto"/>
            <w:left w:val="none" w:sz="0" w:space="0" w:color="auto"/>
            <w:bottom w:val="none" w:sz="0" w:space="0" w:color="auto"/>
            <w:right w:val="none" w:sz="0" w:space="0" w:color="auto"/>
          </w:divBdr>
          <w:divsChild>
            <w:div w:id="680201745">
              <w:marLeft w:val="0"/>
              <w:marRight w:val="0"/>
              <w:marTop w:val="0"/>
              <w:marBottom w:val="0"/>
              <w:divBdr>
                <w:top w:val="none" w:sz="0" w:space="0" w:color="auto"/>
                <w:left w:val="none" w:sz="0" w:space="0" w:color="auto"/>
                <w:bottom w:val="none" w:sz="0" w:space="0" w:color="auto"/>
                <w:right w:val="none" w:sz="0" w:space="0" w:color="auto"/>
              </w:divBdr>
            </w:div>
          </w:divsChild>
        </w:div>
        <w:div w:id="301155973">
          <w:marLeft w:val="0"/>
          <w:marRight w:val="0"/>
          <w:marTop w:val="0"/>
          <w:marBottom w:val="0"/>
          <w:divBdr>
            <w:top w:val="none" w:sz="0" w:space="0" w:color="auto"/>
            <w:left w:val="none" w:sz="0" w:space="0" w:color="auto"/>
            <w:bottom w:val="none" w:sz="0" w:space="0" w:color="auto"/>
            <w:right w:val="none" w:sz="0" w:space="0" w:color="auto"/>
          </w:divBdr>
          <w:divsChild>
            <w:div w:id="3845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844">
      <w:bodyDiv w:val="1"/>
      <w:marLeft w:val="0"/>
      <w:marRight w:val="0"/>
      <w:marTop w:val="0"/>
      <w:marBottom w:val="0"/>
      <w:divBdr>
        <w:top w:val="none" w:sz="0" w:space="0" w:color="auto"/>
        <w:left w:val="none" w:sz="0" w:space="0" w:color="auto"/>
        <w:bottom w:val="none" w:sz="0" w:space="0" w:color="auto"/>
        <w:right w:val="none" w:sz="0" w:space="0" w:color="auto"/>
      </w:divBdr>
      <w:divsChild>
        <w:div w:id="1077433458">
          <w:marLeft w:val="0"/>
          <w:marRight w:val="0"/>
          <w:marTop w:val="0"/>
          <w:marBottom w:val="0"/>
          <w:divBdr>
            <w:top w:val="none" w:sz="0" w:space="0" w:color="auto"/>
            <w:left w:val="none" w:sz="0" w:space="0" w:color="auto"/>
            <w:bottom w:val="none" w:sz="0" w:space="0" w:color="auto"/>
            <w:right w:val="none" w:sz="0" w:space="0" w:color="auto"/>
          </w:divBdr>
          <w:divsChild>
            <w:div w:id="1245526825">
              <w:marLeft w:val="0"/>
              <w:marRight w:val="0"/>
              <w:marTop w:val="0"/>
              <w:marBottom w:val="0"/>
              <w:divBdr>
                <w:top w:val="none" w:sz="0" w:space="0" w:color="auto"/>
                <w:left w:val="none" w:sz="0" w:space="0" w:color="auto"/>
                <w:bottom w:val="none" w:sz="0" w:space="0" w:color="auto"/>
                <w:right w:val="none" w:sz="0" w:space="0" w:color="auto"/>
              </w:divBdr>
            </w:div>
          </w:divsChild>
        </w:div>
        <w:div w:id="464003851">
          <w:marLeft w:val="0"/>
          <w:marRight w:val="0"/>
          <w:marTop w:val="0"/>
          <w:marBottom w:val="0"/>
          <w:divBdr>
            <w:top w:val="none" w:sz="0" w:space="0" w:color="auto"/>
            <w:left w:val="none" w:sz="0" w:space="0" w:color="auto"/>
            <w:bottom w:val="none" w:sz="0" w:space="0" w:color="auto"/>
            <w:right w:val="none" w:sz="0" w:space="0" w:color="auto"/>
          </w:divBdr>
          <w:divsChild>
            <w:div w:id="11630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4118">
      <w:bodyDiv w:val="1"/>
      <w:marLeft w:val="0"/>
      <w:marRight w:val="0"/>
      <w:marTop w:val="0"/>
      <w:marBottom w:val="0"/>
      <w:divBdr>
        <w:top w:val="none" w:sz="0" w:space="0" w:color="auto"/>
        <w:left w:val="none" w:sz="0" w:space="0" w:color="auto"/>
        <w:bottom w:val="none" w:sz="0" w:space="0" w:color="auto"/>
        <w:right w:val="none" w:sz="0" w:space="0" w:color="auto"/>
      </w:divBdr>
      <w:divsChild>
        <w:div w:id="1390886580">
          <w:marLeft w:val="0"/>
          <w:marRight w:val="0"/>
          <w:marTop w:val="0"/>
          <w:marBottom w:val="0"/>
          <w:divBdr>
            <w:top w:val="none" w:sz="0" w:space="0" w:color="auto"/>
            <w:left w:val="none" w:sz="0" w:space="0" w:color="auto"/>
            <w:bottom w:val="none" w:sz="0" w:space="0" w:color="auto"/>
            <w:right w:val="none" w:sz="0" w:space="0" w:color="auto"/>
          </w:divBdr>
          <w:divsChild>
            <w:div w:id="1097365978">
              <w:marLeft w:val="0"/>
              <w:marRight w:val="0"/>
              <w:marTop w:val="0"/>
              <w:marBottom w:val="0"/>
              <w:divBdr>
                <w:top w:val="none" w:sz="0" w:space="0" w:color="auto"/>
                <w:left w:val="none" w:sz="0" w:space="0" w:color="auto"/>
                <w:bottom w:val="none" w:sz="0" w:space="0" w:color="auto"/>
                <w:right w:val="none" w:sz="0" w:space="0" w:color="auto"/>
              </w:divBdr>
            </w:div>
          </w:divsChild>
        </w:div>
        <w:div w:id="1332638956">
          <w:marLeft w:val="0"/>
          <w:marRight w:val="0"/>
          <w:marTop w:val="0"/>
          <w:marBottom w:val="0"/>
          <w:divBdr>
            <w:top w:val="none" w:sz="0" w:space="0" w:color="auto"/>
            <w:left w:val="none" w:sz="0" w:space="0" w:color="auto"/>
            <w:bottom w:val="none" w:sz="0" w:space="0" w:color="auto"/>
            <w:right w:val="none" w:sz="0" w:space="0" w:color="auto"/>
          </w:divBdr>
          <w:divsChild>
            <w:div w:id="554775387">
              <w:marLeft w:val="0"/>
              <w:marRight w:val="0"/>
              <w:marTop w:val="0"/>
              <w:marBottom w:val="0"/>
              <w:divBdr>
                <w:top w:val="none" w:sz="0" w:space="0" w:color="auto"/>
                <w:left w:val="none" w:sz="0" w:space="0" w:color="auto"/>
                <w:bottom w:val="none" w:sz="0" w:space="0" w:color="auto"/>
                <w:right w:val="none" w:sz="0" w:space="0" w:color="auto"/>
              </w:divBdr>
            </w:div>
          </w:divsChild>
        </w:div>
        <w:div w:id="461457490">
          <w:marLeft w:val="0"/>
          <w:marRight w:val="0"/>
          <w:marTop w:val="0"/>
          <w:marBottom w:val="0"/>
          <w:divBdr>
            <w:top w:val="none" w:sz="0" w:space="0" w:color="auto"/>
            <w:left w:val="none" w:sz="0" w:space="0" w:color="auto"/>
            <w:bottom w:val="none" w:sz="0" w:space="0" w:color="auto"/>
            <w:right w:val="none" w:sz="0" w:space="0" w:color="auto"/>
          </w:divBdr>
          <w:divsChild>
            <w:div w:id="468523027">
              <w:marLeft w:val="0"/>
              <w:marRight w:val="0"/>
              <w:marTop w:val="0"/>
              <w:marBottom w:val="0"/>
              <w:divBdr>
                <w:top w:val="none" w:sz="0" w:space="0" w:color="auto"/>
                <w:left w:val="none" w:sz="0" w:space="0" w:color="auto"/>
                <w:bottom w:val="none" w:sz="0" w:space="0" w:color="auto"/>
                <w:right w:val="none" w:sz="0" w:space="0" w:color="auto"/>
              </w:divBdr>
            </w:div>
          </w:divsChild>
        </w:div>
        <w:div w:id="1814643121">
          <w:marLeft w:val="0"/>
          <w:marRight w:val="0"/>
          <w:marTop w:val="0"/>
          <w:marBottom w:val="0"/>
          <w:divBdr>
            <w:top w:val="none" w:sz="0" w:space="0" w:color="auto"/>
            <w:left w:val="none" w:sz="0" w:space="0" w:color="auto"/>
            <w:bottom w:val="none" w:sz="0" w:space="0" w:color="auto"/>
            <w:right w:val="none" w:sz="0" w:space="0" w:color="auto"/>
          </w:divBdr>
          <w:divsChild>
            <w:div w:id="203174108">
              <w:marLeft w:val="0"/>
              <w:marRight w:val="0"/>
              <w:marTop w:val="0"/>
              <w:marBottom w:val="0"/>
              <w:divBdr>
                <w:top w:val="none" w:sz="0" w:space="0" w:color="auto"/>
                <w:left w:val="none" w:sz="0" w:space="0" w:color="auto"/>
                <w:bottom w:val="none" w:sz="0" w:space="0" w:color="auto"/>
                <w:right w:val="none" w:sz="0" w:space="0" w:color="auto"/>
              </w:divBdr>
            </w:div>
          </w:divsChild>
        </w:div>
        <w:div w:id="1618639052">
          <w:marLeft w:val="0"/>
          <w:marRight w:val="0"/>
          <w:marTop w:val="0"/>
          <w:marBottom w:val="0"/>
          <w:divBdr>
            <w:top w:val="none" w:sz="0" w:space="0" w:color="auto"/>
            <w:left w:val="none" w:sz="0" w:space="0" w:color="auto"/>
            <w:bottom w:val="none" w:sz="0" w:space="0" w:color="auto"/>
            <w:right w:val="none" w:sz="0" w:space="0" w:color="auto"/>
          </w:divBdr>
          <w:divsChild>
            <w:div w:id="1311523523">
              <w:marLeft w:val="0"/>
              <w:marRight w:val="0"/>
              <w:marTop w:val="0"/>
              <w:marBottom w:val="0"/>
              <w:divBdr>
                <w:top w:val="none" w:sz="0" w:space="0" w:color="auto"/>
                <w:left w:val="none" w:sz="0" w:space="0" w:color="auto"/>
                <w:bottom w:val="none" w:sz="0" w:space="0" w:color="auto"/>
                <w:right w:val="none" w:sz="0" w:space="0" w:color="auto"/>
              </w:divBdr>
            </w:div>
          </w:divsChild>
        </w:div>
        <w:div w:id="157769847">
          <w:marLeft w:val="0"/>
          <w:marRight w:val="0"/>
          <w:marTop w:val="0"/>
          <w:marBottom w:val="0"/>
          <w:divBdr>
            <w:top w:val="none" w:sz="0" w:space="0" w:color="auto"/>
            <w:left w:val="none" w:sz="0" w:space="0" w:color="auto"/>
            <w:bottom w:val="none" w:sz="0" w:space="0" w:color="auto"/>
            <w:right w:val="none" w:sz="0" w:space="0" w:color="auto"/>
          </w:divBdr>
          <w:divsChild>
            <w:div w:id="1432748366">
              <w:marLeft w:val="0"/>
              <w:marRight w:val="0"/>
              <w:marTop w:val="0"/>
              <w:marBottom w:val="0"/>
              <w:divBdr>
                <w:top w:val="none" w:sz="0" w:space="0" w:color="auto"/>
                <w:left w:val="none" w:sz="0" w:space="0" w:color="auto"/>
                <w:bottom w:val="none" w:sz="0" w:space="0" w:color="auto"/>
                <w:right w:val="none" w:sz="0" w:space="0" w:color="auto"/>
              </w:divBdr>
            </w:div>
          </w:divsChild>
        </w:div>
        <w:div w:id="697314027">
          <w:marLeft w:val="0"/>
          <w:marRight w:val="0"/>
          <w:marTop w:val="0"/>
          <w:marBottom w:val="0"/>
          <w:divBdr>
            <w:top w:val="none" w:sz="0" w:space="0" w:color="auto"/>
            <w:left w:val="none" w:sz="0" w:space="0" w:color="auto"/>
            <w:bottom w:val="none" w:sz="0" w:space="0" w:color="auto"/>
            <w:right w:val="none" w:sz="0" w:space="0" w:color="auto"/>
          </w:divBdr>
          <w:divsChild>
            <w:div w:id="1229800340">
              <w:marLeft w:val="0"/>
              <w:marRight w:val="0"/>
              <w:marTop w:val="0"/>
              <w:marBottom w:val="0"/>
              <w:divBdr>
                <w:top w:val="none" w:sz="0" w:space="0" w:color="auto"/>
                <w:left w:val="none" w:sz="0" w:space="0" w:color="auto"/>
                <w:bottom w:val="none" w:sz="0" w:space="0" w:color="auto"/>
                <w:right w:val="none" w:sz="0" w:space="0" w:color="auto"/>
              </w:divBdr>
            </w:div>
          </w:divsChild>
        </w:div>
        <w:div w:id="749430048">
          <w:marLeft w:val="0"/>
          <w:marRight w:val="0"/>
          <w:marTop w:val="0"/>
          <w:marBottom w:val="0"/>
          <w:divBdr>
            <w:top w:val="none" w:sz="0" w:space="0" w:color="auto"/>
            <w:left w:val="none" w:sz="0" w:space="0" w:color="auto"/>
            <w:bottom w:val="none" w:sz="0" w:space="0" w:color="auto"/>
            <w:right w:val="none" w:sz="0" w:space="0" w:color="auto"/>
          </w:divBdr>
          <w:divsChild>
            <w:div w:id="496923907">
              <w:marLeft w:val="0"/>
              <w:marRight w:val="0"/>
              <w:marTop w:val="0"/>
              <w:marBottom w:val="0"/>
              <w:divBdr>
                <w:top w:val="none" w:sz="0" w:space="0" w:color="auto"/>
                <w:left w:val="none" w:sz="0" w:space="0" w:color="auto"/>
                <w:bottom w:val="none" w:sz="0" w:space="0" w:color="auto"/>
                <w:right w:val="none" w:sz="0" w:space="0" w:color="auto"/>
              </w:divBdr>
            </w:div>
          </w:divsChild>
        </w:div>
        <w:div w:id="721751880">
          <w:marLeft w:val="0"/>
          <w:marRight w:val="0"/>
          <w:marTop w:val="0"/>
          <w:marBottom w:val="0"/>
          <w:divBdr>
            <w:top w:val="none" w:sz="0" w:space="0" w:color="auto"/>
            <w:left w:val="none" w:sz="0" w:space="0" w:color="auto"/>
            <w:bottom w:val="none" w:sz="0" w:space="0" w:color="auto"/>
            <w:right w:val="none" w:sz="0" w:space="0" w:color="auto"/>
          </w:divBdr>
          <w:divsChild>
            <w:div w:id="556205664">
              <w:marLeft w:val="0"/>
              <w:marRight w:val="0"/>
              <w:marTop w:val="0"/>
              <w:marBottom w:val="0"/>
              <w:divBdr>
                <w:top w:val="none" w:sz="0" w:space="0" w:color="auto"/>
                <w:left w:val="none" w:sz="0" w:space="0" w:color="auto"/>
                <w:bottom w:val="none" w:sz="0" w:space="0" w:color="auto"/>
                <w:right w:val="none" w:sz="0" w:space="0" w:color="auto"/>
              </w:divBdr>
            </w:div>
          </w:divsChild>
        </w:div>
        <w:div w:id="116028601">
          <w:marLeft w:val="0"/>
          <w:marRight w:val="0"/>
          <w:marTop w:val="0"/>
          <w:marBottom w:val="0"/>
          <w:divBdr>
            <w:top w:val="none" w:sz="0" w:space="0" w:color="auto"/>
            <w:left w:val="none" w:sz="0" w:space="0" w:color="auto"/>
            <w:bottom w:val="none" w:sz="0" w:space="0" w:color="auto"/>
            <w:right w:val="none" w:sz="0" w:space="0" w:color="auto"/>
          </w:divBdr>
          <w:divsChild>
            <w:div w:id="1129323288">
              <w:marLeft w:val="0"/>
              <w:marRight w:val="0"/>
              <w:marTop w:val="0"/>
              <w:marBottom w:val="0"/>
              <w:divBdr>
                <w:top w:val="none" w:sz="0" w:space="0" w:color="auto"/>
                <w:left w:val="none" w:sz="0" w:space="0" w:color="auto"/>
                <w:bottom w:val="none" w:sz="0" w:space="0" w:color="auto"/>
                <w:right w:val="none" w:sz="0" w:space="0" w:color="auto"/>
              </w:divBdr>
            </w:div>
          </w:divsChild>
        </w:div>
        <w:div w:id="2029286206">
          <w:marLeft w:val="0"/>
          <w:marRight w:val="0"/>
          <w:marTop w:val="0"/>
          <w:marBottom w:val="0"/>
          <w:divBdr>
            <w:top w:val="none" w:sz="0" w:space="0" w:color="auto"/>
            <w:left w:val="none" w:sz="0" w:space="0" w:color="auto"/>
            <w:bottom w:val="none" w:sz="0" w:space="0" w:color="auto"/>
            <w:right w:val="none" w:sz="0" w:space="0" w:color="auto"/>
          </w:divBdr>
          <w:divsChild>
            <w:div w:id="2022193446">
              <w:marLeft w:val="0"/>
              <w:marRight w:val="0"/>
              <w:marTop w:val="0"/>
              <w:marBottom w:val="0"/>
              <w:divBdr>
                <w:top w:val="none" w:sz="0" w:space="0" w:color="auto"/>
                <w:left w:val="none" w:sz="0" w:space="0" w:color="auto"/>
                <w:bottom w:val="none" w:sz="0" w:space="0" w:color="auto"/>
                <w:right w:val="none" w:sz="0" w:space="0" w:color="auto"/>
              </w:divBdr>
            </w:div>
          </w:divsChild>
        </w:div>
        <w:div w:id="1692023865">
          <w:marLeft w:val="0"/>
          <w:marRight w:val="0"/>
          <w:marTop w:val="0"/>
          <w:marBottom w:val="0"/>
          <w:divBdr>
            <w:top w:val="none" w:sz="0" w:space="0" w:color="auto"/>
            <w:left w:val="none" w:sz="0" w:space="0" w:color="auto"/>
            <w:bottom w:val="none" w:sz="0" w:space="0" w:color="auto"/>
            <w:right w:val="none" w:sz="0" w:space="0" w:color="auto"/>
          </w:divBdr>
          <w:divsChild>
            <w:div w:id="758673929">
              <w:marLeft w:val="0"/>
              <w:marRight w:val="0"/>
              <w:marTop w:val="0"/>
              <w:marBottom w:val="0"/>
              <w:divBdr>
                <w:top w:val="none" w:sz="0" w:space="0" w:color="auto"/>
                <w:left w:val="none" w:sz="0" w:space="0" w:color="auto"/>
                <w:bottom w:val="none" w:sz="0" w:space="0" w:color="auto"/>
                <w:right w:val="none" w:sz="0" w:space="0" w:color="auto"/>
              </w:divBdr>
            </w:div>
          </w:divsChild>
        </w:div>
        <w:div w:id="1950508068">
          <w:marLeft w:val="0"/>
          <w:marRight w:val="0"/>
          <w:marTop w:val="0"/>
          <w:marBottom w:val="0"/>
          <w:divBdr>
            <w:top w:val="none" w:sz="0" w:space="0" w:color="auto"/>
            <w:left w:val="none" w:sz="0" w:space="0" w:color="auto"/>
            <w:bottom w:val="none" w:sz="0" w:space="0" w:color="auto"/>
            <w:right w:val="none" w:sz="0" w:space="0" w:color="auto"/>
          </w:divBdr>
          <w:divsChild>
            <w:div w:id="1809130898">
              <w:marLeft w:val="0"/>
              <w:marRight w:val="0"/>
              <w:marTop w:val="0"/>
              <w:marBottom w:val="0"/>
              <w:divBdr>
                <w:top w:val="none" w:sz="0" w:space="0" w:color="auto"/>
                <w:left w:val="none" w:sz="0" w:space="0" w:color="auto"/>
                <w:bottom w:val="none" w:sz="0" w:space="0" w:color="auto"/>
                <w:right w:val="none" w:sz="0" w:space="0" w:color="auto"/>
              </w:divBdr>
            </w:div>
          </w:divsChild>
        </w:div>
        <w:div w:id="1344354237">
          <w:marLeft w:val="0"/>
          <w:marRight w:val="0"/>
          <w:marTop w:val="0"/>
          <w:marBottom w:val="0"/>
          <w:divBdr>
            <w:top w:val="none" w:sz="0" w:space="0" w:color="auto"/>
            <w:left w:val="none" w:sz="0" w:space="0" w:color="auto"/>
            <w:bottom w:val="none" w:sz="0" w:space="0" w:color="auto"/>
            <w:right w:val="none" w:sz="0" w:space="0" w:color="auto"/>
          </w:divBdr>
          <w:divsChild>
            <w:div w:id="1560702849">
              <w:marLeft w:val="0"/>
              <w:marRight w:val="0"/>
              <w:marTop w:val="0"/>
              <w:marBottom w:val="0"/>
              <w:divBdr>
                <w:top w:val="none" w:sz="0" w:space="0" w:color="auto"/>
                <w:left w:val="none" w:sz="0" w:space="0" w:color="auto"/>
                <w:bottom w:val="none" w:sz="0" w:space="0" w:color="auto"/>
                <w:right w:val="none" w:sz="0" w:space="0" w:color="auto"/>
              </w:divBdr>
            </w:div>
          </w:divsChild>
        </w:div>
        <w:div w:id="2041587341">
          <w:marLeft w:val="0"/>
          <w:marRight w:val="0"/>
          <w:marTop w:val="0"/>
          <w:marBottom w:val="0"/>
          <w:divBdr>
            <w:top w:val="none" w:sz="0" w:space="0" w:color="auto"/>
            <w:left w:val="none" w:sz="0" w:space="0" w:color="auto"/>
            <w:bottom w:val="none" w:sz="0" w:space="0" w:color="auto"/>
            <w:right w:val="none" w:sz="0" w:space="0" w:color="auto"/>
          </w:divBdr>
          <w:divsChild>
            <w:div w:id="1512061168">
              <w:marLeft w:val="0"/>
              <w:marRight w:val="0"/>
              <w:marTop w:val="0"/>
              <w:marBottom w:val="0"/>
              <w:divBdr>
                <w:top w:val="none" w:sz="0" w:space="0" w:color="auto"/>
                <w:left w:val="none" w:sz="0" w:space="0" w:color="auto"/>
                <w:bottom w:val="none" w:sz="0" w:space="0" w:color="auto"/>
                <w:right w:val="none" w:sz="0" w:space="0" w:color="auto"/>
              </w:divBdr>
            </w:div>
          </w:divsChild>
        </w:div>
        <w:div w:id="1116559895">
          <w:marLeft w:val="0"/>
          <w:marRight w:val="0"/>
          <w:marTop w:val="0"/>
          <w:marBottom w:val="0"/>
          <w:divBdr>
            <w:top w:val="none" w:sz="0" w:space="0" w:color="auto"/>
            <w:left w:val="none" w:sz="0" w:space="0" w:color="auto"/>
            <w:bottom w:val="none" w:sz="0" w:space="0" w:color="auto"/>
            <w:right w:val="none" w:sz="0" w:space="0" w:color="auto"/>
          </w:divBdr>
          <w:divsChild>
            <w:div w:id="154104618">
              <w:marLeft w:val="0"/>
              <w:marRight w:val="0"/>
              <w:marTop w:val="0"/>
              <w:marBottom w:val="0"/>
              <w:divBdr>
                <w:top w:val="none" w:sz="0" w:space="0" w:color="auto"/>
                <w:left w:val="none" w:sz="0" w:space="0" w:color="auto"/>
                <w:bottom w:val="none" w:sz="0" w:space="0" w:color="auto"/>
                <w:right w:val="none" w:sz="0" w:space="0" w:color="auto"/>
              </w:divBdr>
            </w:div>
          </w:divsChild>
        </w:div>
        <w:div w:id="1624729973">
          <w:marLeft w:val="0"/>
          <w:marRight w:val="0"/>
          <w:marTop w:val="0"/>
          <w:marBottom w:val="0"/>
          <w:divBdr>
            <w:top w:val="none" w:sz="0" w:space="0" w:color="auto"/>
            <w:left w:val="none" w:sz="0" w:space="0" w:color="auto"/>
            <w:bottom w:val="none" w:sz="0" w:space="0" w:color="auto"/>
            <w:right w:val="none" w:sz="0" w:space="0" w:color="auto"/>
          </w:divBdr>
          <w:divsChild>
            <w:div w:id="1410732699">
              <w:marLeft w:val="0"/>
              <w:marRight w:val="0"/>
              <w:marTop w:val="0"/>
              <w:marBottom w:val="0"/>
              <w:divBdr>
                <w:top w:val="none" w:sz="0" w:space="0" w:color="auto"/>
                <w:left w:val="none" w:sz="0" w:space="0" w:color="auto"/>
                <w:bottom w:val="none" w:sz="0" w:space="0" w:color="auto"/>
                <w:right w:val="none" w:sz="0" w:space="0" w:color="auto"/>
              </w:divBdr>
            </w:div>
          </w:divsChild>
        </w:div>
        <w:div w:id="610551580">
          <w:marLeft w:val="0"/>
          <w:marRight w:val="0"/>
          <w:marTop w:val="0"/>
          <w:marBottom w:val="0"/>
          <w:divBdr>
            <w:top w:val="none" w:sz="0" w:space="0" w:color="auto"/>
            <w:left w:val="none" w:sz="0" w:space="0" w:color="auto"/>
            <w:bottom w:val="none" w:sz="0" w:space="0" w:color="auto"/>
            <w:right w:val="none" w:sz="0" w:space="0" w:color="auto"/>
          </w:divBdr>
          <w:divsChild>
            <w:div w:id="1469860723">
              <w:marLeft w:val="0"/>
              <w:marRight w:val="0"/>
              <w:marTop w:val="0"/>
              <w:marBottom w:val="0"/>
              <w:divBdr>
                <w:top w:val="none" w:sz="0" w:space="0" w:color="auto"/>
                <w:left w:val="none" w:sz="0" w:space="0" w:color="auto"/>
                <w:bottom w:val="none" w:sz="0" w:space="0" w:color="auto"/>
                <w:right w:val="none" w:sz="0" w:space="0" w:color="auto"/>
              </w:divBdr>
            </w:div>
          </w:divsChild>
        </w:div>
        <w:div w:id="2067364792">
          <w:marLeft w:val="0"/>
          <w:marRight w:val="0"/>
          <w:marTop w:val="0"/>
          <w:marBottom w:val="0"/>
          <w:divBdr>
            <w:top w:val="none" w:sz="0" w:space="0" w:color="auto"/>
            <w:left w:val="none" w:sz="0" w:space="0" w:color="auto"/>
            <w:bottom w:val="none" w:sz="0" w:space="0" w:color="auto"/>
            <w:right w:val="none" w:sz="0" w:space="0" w:color="auto"/>
          </w:divBdr>
          <w:divsChild>
            <w:div w:id="232468163">
              <w:marLeft w:val="0"/>
              <w:marRight w:val="0"/>
              <w:marTop w:val="0"/>
              <w:marBottom w:val="0"/>
              <w:divBdr>
                <w:top w:val="none" w:sz="0" w:space="0" w:color="auto"/>
                <w:left w:val="none" w:sz="0" w:space="0" w:color="auto"/>
                <w:bottom w:val="none" w:sz="0" w:space="0" w:color="auto"/>
                <w:right w:val="none" w:sz="0" w:space="0" w:color="auto"/>
              </w:divBdr>
            </w:div>
          </w:divsChild>
        </w:div>
        <w:div w:id="1345478156">
          <w:marLeft w:val="0"/>
          <w:marRight w:val="0"/>
          <w:marTop w:val="0"/>
          <w:marBottom w:val="0"/>
          <w:divBdr>
            <w:top w:val="none" w:sz="0" w:space="0" w:color="auto"/>
            <w:left w:val="none" w:sz="0" w:space="0" w:color="auto"/>
            <w:bottom w:val="none" w:sz="0" w:space="0" w:color="auto"/>
            <w:right w:val="none" w:sz="0" w:space="0" w:color="auto"/>
          </w:divBdr>
          <w:divsChild>
            <w:div w:id="1781994019">
              <w:marLeft w:val="0"/>
              <w:marRight w:val="0"/>
              <w:marTop w:val="0"/>
              <w:marBottom w:val="0"/>
              <w:divBdr>
                <w:top w:val="none" w:sz="0" w:space="0" w:color="auto"/>
                <w:left w:val="none" w:sz="0" w:space="0" w:color="auto"/>
                <w:bottom w:val="none" w:sz="0" w:space="0" w:color="auto"/>
                <w:right w:val="none" w:sz="0" w:space="0" w:color="auto"/>
              </w:divBdr>
            </w:div>
          </w:divsChild>
        </w:div>
        <w:div w:id="1662923578">
          <w:marLeft w:val="0"/>
          <w:marRight w:val="0"/>
          <w:marTop w:val="0"/>
          <w:marBottom w:val="0"/>
          <w:divBdr>
            <w:top w:val="none" w:sz="0" w:space="0" w:color="auto"/>
            <w:left w:val="none" w:sz="0" w:space="0" w:color="auto"/>
            <w:bottom w:val="none" w:sz="0" w:space="0" w:color="auto"/>
            <w:right w:val="none" w:sz="0" w:space="0" w:color="auto"/>
          </w:divBdr>
          <w:divsChild>
            <w:div w:id="609434571">
              <w:marLeft w:val="0"/>
              <w:marRight w:val="0"/>
              <w:marTop w:val="0"/>
              <w:marBottom w:val="0"/>
              <w:divBdr>
                <w:top w:val="none" w:sz="0" w:space="0" w:color="auto"/>
                <w:left w:val="none" w:sz="0" w:space="0" w:color="auto"/>
                <w:bottom w:val="none" w:sz="0" w:space="0" w:color="auto"/>
                <w:right w:val="none" w:sz="0" w:space="0" w:color="auto"/>
              </w:divBdr>
            </w:div>
          </w:divsChild>
        </w:div>
        <w:div w:id="1319916656">
          <w:marLeft w:val="0"/>
          <w:marRight w:val="0"/>
          <w:marTop w:val="0"/>
          <w:marBottom w:val="0"/>
          <w:divBdr>
            <w:top w:val="none" w:sz="0" w:space="0" w:color="auto"/>
            <w:left w:val="none" w:sz="0" w:space="0" w:color="auto"/>
            <w:bottom w:val="none" w:sz="0" w:space="0" w:color="auto"/>
            <w:right w:val="none" w:sz="0" w:space="0" w:color="auto"/>
          </w:divBdr>
          <w:divsChild>
            <w:div w:id="1011833774">
              <w:marLeft w:val="0"/>
              <w:marRight w:val="0"/>
              <w:marTop w:val="0"/>
              <w:marBottom w:val="0"/>
              <w:divBdr>
                <w:top w:val="none" w:sz="0" w:space="0" w:color="auto"/>
                <w:left w:val="none" w:sz="0" w:space="0" w:color="auto"/>
                <w:bottom w:val="none" w:sz="0" w:space="0" w:color="auto"/>
                <w:right w:val="none" w:sz="0" w:space="0" w:color="auto"/>
              </w:divBdr>
            </w:div>
          </w:divsChild>
        </w:div>
        <w:div w:id="621694692">
          <w:marLeft w:val="0"/>
          <w:marRight w:val="0"/>
          <w:marTop w:val="0"/>
          <w:marBottom w:val="0"/>
          <w:divBdr>
            <w:top w:val="none" w:sz="0" w:space="0" w:color="auto"/>
            <w:left w:val="none" w:sz="0" w:space="0" w:color="auto"/>
            <w:bottom w:val="none" w:sz="0" w:space="0" w:color="auto"/>
            <w:right w:val="none" w:sz="0" w:space="0" w:color="auto"/>
          </w:divBdr>
          <w:divsChild>
            <w:div w:id="1532180531">
              <w:marLeft w:val="0"/>
              <w:marRight w:val="0"/>
              <w:marTop w:val="0"/>
              <w:marBottom w:val="0"/>
              <w:divBdr>
                <w:top w:val="none" w:sz="0" w:space="0" w:color="auto"/>
                <w:left w:val="none" w:sz="0" w:space="0" w:color="auto"/>
                <w:bottom w:val="none" w:sz="0" w:space="0" w:color="auto"/>
                <w:right w:val="none" w:sz="0" w:space="0" w:color="auto"/>
              </w:divBdr>
            </w:div>
          </w:divsChild>
        </w:div>
        <w:div w:id="570116557">
          <w:marLeft w:val="0"/>
          <w:marRight w:val="0"/>
          <w:marTop w:val="0"/>
          <w:marBottom w:val="0"/>
          <w:divBdr>
            <w:top w:val="none" w:sz="0" w:space="0" w:color="auto"/>
            <w:left w:val="none" w:sz="0" w:space="0" w:color="auto"/>
            <w:bottom w:val="none" w:sz="0" w:space="0" w:color="auto"/>
            <w:right w:val="none" w:sz="0" w:space="0" w:color="auto"/>
          </w:divBdr>
          <w:divsChild>
            <w:div w:id="258877217">
              <w:marLeft w:val="0"/>
              <w:marRight w:val="0"/>
              <w:marTop w:val="0"/>
              <w:marBottom w:val="0"/>
              <w:divBdr>
                <w:top w:val="none" w:sz="0" w:space="0" w:color="auto"/>
                <w:left w:val="none" w:sz="0" w:space="0" w:color="auto"/>
                <w:bottom w:val="none" w:sz="0" w:space="0" w:color="auto"/>
                <w:right w:val="none" w:sz="0" w:space="0" w:color="auto"/>
              </w:divBdr>
            </w:div>
          </w:divsChild>
        </w:div>
        <w:div w:id="1386948889">
          <w:marLeft w:val="0"/>
          <w:marRight w:val="0"/>
          <w:marTop w:val="0"/>
          <w:marBottom w:val="0"/>
          <w:divBdr>
            <w:top w:val="none" w:sz="0" w:space="0" w:color="auto"/>
            <w:left w:val="none" w:sz="0" w:space="0" w:color="auto"/>
            <w:bottom w:val="none" w:sz="0" w:space="0" w:color="auto"/>
            <w:right w:val="none" w:sz="0" w:space="0" w:color="auto"/>
          </w:divBdr>
          <w:divsChild>
            <w:div w:id="1812095475">
              <w:marLeft w:val="0"/>
              <w:marRight w:val="0"/>
              <w:marTop w:val="0"/>
              <w:marBottom w:val="0"/>
              <w:divBdr>
                <w:top w:val="none" w:sz="0" w:space="0" w:color="auto"/>
                <w:left w:val="none" w:sz="0" w:space="0" w:color="auto"/>
                <w:bottom w:val="none" w:sz="0" w:space="0" w:color="auto"/>
                <w:right w:val="none" w:sz="0" w:space="0" w:color="auto"/>
              </w:divBdr>
            </w:div>
          </w:divsChild>
        </w:div>
        <w:div w:id="1286429976">
          <w:marLeft w:val="0"/>
          <w:marRight w:val="0"/>
          <w:marTop w:val="0"/>
          <w:marBottom w:val="0"/>
          <w:divBdr>
            <w:top w:val="none" w:sz="0" w:space="0" w:color="auto"/>
            <w:left w:val="none" w:sz="0" w:space="0" w:color="auto"/>
            <w:bottom w:val="none" w:sz="0" w:space="0" w:color="auto"/>
            <w:right w:val="none" w:sz="0" w:space="0" w:color="auto"/>
          </w:divBdr>
          <w:divsChild>
            <w:div w:id="839127617">
              <w:marLeft w:val="0"/>
              <w:marRight w:val="0"/>
              <w:marTop w:val="0"/>
              <w:marBottom w:val="0"/>
              <w:divBdr>
                <w:top w:val="none" w:sz="0" w:space="0" w:color="auto"/>
                <w:left w:val="none" w:sz="0" w:space="0" w:color="auto"/>
                <w:bottom w:val="none" w:sz="0" w:space="0" w:color="auto"/>
                <w:right w:val="none" w:sz="0" w:space="0" w:color="auto"/>
              </w:divBdr>
            </w:div>
          </w:divsChild>
        </w:div>
        <w:div w:id="1170027657">
          <w:marLeft w:val="0"/>
          <w:marRight w:val="0"/>
          <w:marTop w:val="0"/>
          <w:marBottom w:val="0"/>
          <w:divBdr>
            <w:top w:val="none" w:sz="0" w:space="0" w:color="auto"/>
            <w:left w:val="none" w:sz="0" w:space="0" w:color="auto"/>
            <w:bottom w:val="none" w:sz="0" w:space="0" w:color="auto"/>
            <w:right w:val="none" w:sz="0" w:space="0" w:color="auto"/>
          </w:divBdr>
          <w:divsChild>
            <w:div w:id="375130945">
              <w:marLeft w:val="0"/>
              <w:marRight w:val="0"/>
              <w:marTop w:val="0"/>
              <w:marBottom w:val="0"/>
              <w:divBdr>
                <w:top w:val="none" w:sz="0" w:space="0" w:color="auto"/>
                <w:left w:val="none" w:sz="0" w:space="0" w:color="auto"/>
                <w:bottom w:val="none" w:sz="0" w:space="0" w:color="auto"/>
                <w:right w:val="none" w:sz="0" w:space="0" w:color="auto"/>
              </w:divBdr>
            </w:div>
          </w:divsChild>
        </w:div>
        <w:div w:id="960307940">
          <w:marLeft w:val="0"/>
          <w:marRight w:val="0"/>
          <w:marTop w:val="0"/>
          <w:marBottom w:val="0"/>
          <w:divBdr>
            <w:top w:val="none" w:sz="0" w:space="0" w:color="auto"/>
            <w:left w:val="none" w:sz="0" w:space="0" w:color="auto"/>
            <w:bottom w:val="none" w:sz="0" w:space="0" w:color="auto"/>
            <w:right w:val="none" w:sz="0" w:space="0" w:color="auto"/>
          </w:divBdr>
          <w:divsChild>
            <w:div w:id="297033356">
              <w:marLeft w:val="0"/>
              <w:marRight w:val="0"/>
              <w:marTop w:val="0"/>
              <w:marBottom w:val="0"/>
              <w:divBdr>
                <w:top w:val="none" w:sz="0" w:space="0" w:color="auto"/>
                <w:left w:val="none" w:sz="0" w:space="0" w:color="auto"/>
                <w:bottom w:val="none" w:sz="0" w:space="0" w:color="auto"/>
                <w:right w:val="none" w:sz="0" w:space="0" w:color="auto"/>
              </w:divBdr>
            </w:div>
          </w:divsChild>
        </w:div>
        <w:div w:id="116143866">
          <w:marLeft w:val="0"/>
          <w:marRight w:val="0"/>
          <w:marTop w:val="0"/>
          <w:marBottom w:val="0"/>
          <w:divBdr>
            <w:top w:val="none" w:sz="0" w:space="0" w:color="auto"/>
            <w:left w:val="none" w:sz="0" w:space="0" w:color="auto"/>
            <w:bottom w:val="none" w:sz="0" w:space="0" w:color="auto"/>
            <w:right w:val="none" w:sz="0" w:space="0" w:color="auto"/>
          </w:divBdr>
          <w:divsChild>
            <w:div w:id="595015647">
              <w:marLeft w:val="0"/>
              <w:marRight w:val="0"/>
              <w:marTop w:val="0"/>
              <w:marBottom w:val="0"/>
              <w:divBdr>
                <w:top w:val="none" w:sz="0" w:space="0" w:color="auto"/>
                <w:left w:val="none" w:sz="0" w:space="0" w:color="auto"/>
                <w:bottom w:val="none" w:sz="0" w:space="0" w:color="auto"/>
                <w:right w:val="none" w:sz="0" w:space="0" w:color="auto"/>
              </w:divBdr>
            </w:div>
          </w:divsChild>
        </w:div>
        <w:div w:id="1342316620">
          <w:marLeft w:val="0"/>
          <w:marRight w:val="0"/>
          <w:marTop w:val="0"/>
          <w:marBottom w:val="0"/>
          <w:divBdr>
            <w:top w:val="none" w:sz="0" w:space="0" w:color="auto"/>
            <w:left w:val="none" w:sz="0" w:space="0" w:color="auto"/>
            <w:bottom w:val="none" w:sz="0" w:space="0" w:color="auto"/>
            <w:right w:val="none" w:sz="0" w:space="0" w:color="auto"/>
          </w:divBdr>
          <w:divsChild>
            <w:div w:id="1055006284">
              <w:marLeft w:val="0"/>
              <w:marRight w:val="0"/>
              <w:marTop w:val="0"/>
              <w:marBottom w:val="0"/>
              <w:divBdr>
                <w:top w:val="none" w:sz="0" w:space="0" w:color="auto"/>
                <w:left w:val="none" w:sz="0" w:space="0" w:color="auto"/>
                <w:bottom w:val="none" w:sz="0" w:space="0" w:color="auto"/>
                <w:right w:val="none" w:sz="0" w:space="0" w:color="auto"/>
              </w:divBdr>
            </w:div>
          </w:divsChild>
        </w:div>
        <w:div w:id="1962493537">
          <w:marLeft w:val="0"/>
          <w:marRight w:val="0"/>
          <w:marTop w:val="0"/>
          <w:marBottom w:val="0"/>
          <w:divBdr>
            <w:top w:val="none" w:sz="0" w:space="0" w:color="auto"/>
            <w:left w:val="none" w:sz="0" w:space="0" w:color="auto"/>
            <w:bottom w:val="none" w:sz="0" w:space="0" w:color="auto"/>
            <w:right w:val="none" w:sz="0" w:space="0" w:color="auto"/>
          </w:divBdr>
          <w:divsChild>
            <w:div w:id="596141093">
              <w:marLeft w:val="0"/>
              <w:marRight w:val="0"/>
              <w:marTop w:val="0"/>
              <w:marBottom w:val="0"/>
              <w:divBdr>
                <w:top w:val="none" w:sz="0" w:space="0" w:color="auto"/>
                <w:left w:val="none" w:sz="0" w:space="0" w:color="auto"/>
                <w:bottom w:val="none" w:sz="0" w:space="0" w:color="auto"/>
                <w:right w:val="none" w:sz="0" w:space="0" w:color="auto"/>
              </w:divBdr>
            </w:div>
          </w:divsChild>
        </w:div>
        <w:div w:id="920987970">
          <w:marLeft w:val="0"/>
          <w:marRight w:val="0"/>
          <w:marTop w:val="0"/>
          <w:marBottom w:val="0"/>
          <w:divBdr>
            <w:top w:val="none" w:sz="0" w:space="0" w:color="auto"/>
            <w:left w:val="none" w:sz="0" w:space="0" w:color="auto"/>
            <w:bottom w:val="none" w:sz="0" w:space="0" w:color="auto"/>
            <w:right w:val="none" w:sz="0" w:space="0" w:color="auto"/>
          </w:divBdr>
          <w:divsChild>
            <w:div w:id="612829990">
              <w:marLeft w:val="0"/>
              <w:marRight w:val="0"/>
              <w:marTop w:val="0"/>
              <w:marBottom w:val="0"/>
              <w:divBdr>
                <w:top w:val="none" w:sz="0" w:space="0" w:color="auto"/>
                <w:left w:val="none" w:sz="0" w:space="0" w:color="auto"/>
                <w:bottom w:val="none" w:sz="0" w:space="0" w:color="auto"/>
                <w:right w:val="none" w:sz="0" w:space="0" w:color="auto"/>
              </w:divBdr>
            </w:div>
          </w:divsChild>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1458257277">
              <w:marLeft w:val="0"/>
              <w:marRight w:val="0"/>
              <w:marTop w:val="0"/>
              <w:marBottom w:val="0"/>
              <w:divBdr>
                <w:top w:val="none" w:sz="0" w:space="0" w:color="auto"/>
                <w:left w:val="none" w:sz="0" w:space="0" w:color="auto"/>
                <w:bottom w:val="none" w:sz="0" w:space="0" w:color="auto"/>
                <w:right w:val="none" w:sz="0" w:space="0" w:color="auto"/>
              </w:divBdr>
            </w:div>
          </w:divsChild>
        </w:div>
        <w:div w:id="331181642">
          <w:marLeft w:val="0"/>
          <w:marRight w:val="0"/>
          <w:marTop w:val="0"/>
          <w:marBottom w:val="0"/>
          <w:divBdr>
            <w:top w:val="none" w:sz="0" w:space="0" w:color="auto"/>
            <w:left w:val="none" w:sz="0" w:space="0" w:color="auto"/>
            <w:bottom w:val="none" w:sz="0" w:space="0" w:color="auto"/>
            <w:right w:val="none" w:sz="0" w:space="0" w:color="auto"/>
          </w:divBdr>
          <w:divsChild>
            <w:div w:id="1536232212">
              <w:marLeft w:val="0"/>
              <w:marRight w:val="0"/>
              <w:marTop w:val="0"/>
              <w:marBottom w:val="0"/>
              <w:divBdr>
                <w:top w:val="none" w:sz="0" w:space="0" w:color="auto"/>
                <w:left w:val="none" w:sz="0" w:space="0" w:color="auto"/>
                <w:bottom w:val="none" w:sz="0" w:space="0" w:color="auto"/>
                <w:right w:val="none" w:sz="0" w:space="0" w:color="auto"/>
              </w:divBdr>
            </w:div>
          </w:divsChild>
        </w:div>
        <w:div w:id="1868592190">
          <w:marLeft w:val="0"/>
          <w:marRight w:val="0"/>
          <w:marTop w:val="0"/>
          <w:marBottom w:val="0"/>
          <w:divBdr>
            <w:top w:val="none" w:sz="0" w:space="0" w:color="auto"/>
            <w:left w:val="none" w:sz="0" w:space="0" w:color="auto"/>
            <w:bottom w:val="none" w:sz="0" w:space="0" w:color="auto"/>
            <w:right w:val="none" w:sz="0" w:space="0" w:color="auto"/>
          </w:divBdr>
          <w:divsChild>
            <w:div w:id="627056702">
              <w:marLeft w:val="0"/>
              <w:marRight w:val="0"/>
              <w:marTop w:val="0"/>
              <w:marBottom w:val="0"/>
              <w:divBdr>
                <w:top w:val="none" w:sz="0" w:space="0" w:color="auto"/>
                <w:left w:val="none" w:sz="0" w:space="0" w:color="auto"/>
                <w:bottom w:val="none" w:sz="0" w:space="0" w:color="auto"/>
                <w:right w:val="none" w:sz="0" w:space="0" w:color="auto"/>
              </w:divBdr>
            </w:div>
          </w:divsChild>
        </w:div>
        <w:div w:id="275480267">
          <w:marLeft w:val="0"/>
          <w:marRight w:val="0"/>
          <w:marTop w:val="0"/>
          <w:marBottom w:val="0"/>
          <w:divBdr>
            <w:top w:val="none" w:sz="0" w:space="0" w:color="auto"/>
            <w:left w:val="none" w:sz="0" w:space="0" w:color="auto"/>
            <w:bottom w:val="none" w:sz="0" w:space="0" w:color="auto"/>
            <w:right w:val="none" w:sz="0" w:space="0" w:color="auto"/>
          </w:divBdr>
          <w:divsChild>
            <w:div w:id="469712841">
              <w:marLeft w:val="0"/>
              <w:marRight w:val="0"/>
              <w:marTop w:val="0"/>
              <w:marBottom w:val="0"/>
              <w:divBdr>
                <w:top w:val="none" w:sz="0" w:space="0" w:color="auto"/>
                <w:left w:val="none" w:sz="0" w:space="0" w:color="auto"/>
                <w:bottom w:val="none" w:sz="0" w:space="0" w:color="auto"/>
                <w:right w:val="none" w:sz="0" w:space="0" w:color="auto"/>
              </w:divBdr>
            </w:div>
          </w:divsChild>
        </w:div>
        <w:div w:id="131683012">
          <w:marLeft w:val="0"/>
          <w:marRight w:val="0"/>
          <w:marTop w:val="0"/>
          <w:marBottom w:val="0"/>
          <w:divBdr>
            <w:top w:val="none" w:sz="0" w:space="0" w:color="auto"/>
            <w:left w:val="none" w:sz="0" w:space="0" w:color="auto"/>
            <w:bottom w:val="none" w:sz="0" w:space="0" w:color="auto"/>
            <w:right w:val="none" w:sz="0" w:space="0" w:color="auto"/>
          </w:divBdr>
          <w:divsChild>
            <w:div w:id="1286883897">
              <w:marLeft w:val="0"/>
              <w:marRight w:val="0"/>
              <w:marTop w:val="0"/>
              <w:marBottom w:val="0"/>
              <w:divBdr>
                <w:top w:val="none" w:sz="0" w:space="0" w:color="auto"/>
                <w:left w:val="none" w:sz="0" w:space="0" w:color="auto"/>
                <w:bottom w:val="none" w:sz="0" w:space="0" w:color="auto"/>
                <w:right w:val="none" w:sz="0" w:space="0" w:color="auto"/>
              </w:divBdr>
            </w:div>
          </w:divsChild>
        </w:div>
        <w:div w:id="135420767">
          <w:marLeft w:val="0"/>
          <w:marRight w:val="0"/>
          <w:marTop w:val="0"/>
          <w:marBottom w:val="0"/>
          <w:divBdr>
            <w:top w:val="none" w:sz="0" w:space="0" w:color="auto"/>
            <w:left w:val="none" w:sz="0" w:space="0" w:color="auto"/>
            <w:bottom w:val="none" w:sz="0" w:space="0" w:color="auto"/>
            <w:right w:val="none" w:sz="0" w:space="0" w:color="auto"/>
          </w:divBdr>
          <w:divsChild>
            <w:div w:id="981353507">
              <w:marLeft w:val="0"/>
              <w:marRight w:val="0"/>
              <w:marTop w:val="0"/>
              <w:marBottom w:val="0"/>
              <w:divBdr>
                <w:top w:val="none" w:sz="0" w:space="0" w:color="auto"/>
                <w:left w:val="none" w:sz="0" w:space="0" w:color="auto"/>
                <w:bottom w:val="none" w:sz="0" w:space="0" w:color="auto"/>
                <w:right w:val="none" w:sz="0" w:space="0" w:color="auto"/>
              </w:divBdr>
            </w:div>
          </w:divsChild>
        </w:div>
        <w:div w:id="287126264">
          <w:marLeft w:val="0"/>
          <w:marRight w:val="0"/>
          <w:marTop w:val="0"/>
          <w:marBottom w:val="0"/>
          <w:divBdr>
            <w:top w:val="none" w:sz="0" w:space="0" w:color="auto"/>
            <w:left w:val="none" w:sz="0" w:space="0" w:color="auto"/>
            <w:bottom w:val="none" w:sz="0" w:space="0" w:color="auto"/>
            <w:right w:val="none" w:sz="0" w:space="0" w:color="auto"/>
          </w:divBdr>
          <w:divsChild>
            <w:div w:id="2067676925">
              <w:marLeft w:val="0"/>
              <w:marRight w:val="0"/>
              <w:marTop w:val="0"/>
              <w:marBottom w:val="0"/>
              <w:divBdr>
                <w:top w:val="none" w:sz="0" w:space="0" w:color="auto"/>
                <w:left w:val="none" w:sz="0" w:space="0" w:color="auto"/>
                <w:bottom w:val="none" w:sz="0" w:space="0" w:color="auto"/>
                <w:right w:val="none" w:sz="0" w:space="0" w:color="auto"/>
              </w:divBdr>
            </w:div>
          </w:divsChild>
        </w:div>
        <w:div w:id="478353240">
          <w:marLeft w:val="0"/>
          <w:marRight w:val="0"/>
          <w:marTop w:val="0"/>
          <w:marBottom w:val="0"/>
          <w:divBdr>
            <w:top w:val="none" w:sz="0" w:space="0" w:color="auto"/>
            <w:left w:val="none" w:sz="0" w:space="0" w:color="auto"/>
            <w:bottom w:val="none" w:sz="0" w:space="0" w:color="auto"/>
            <w:right w:val="none" w:sz="0" w:space="0" w:color="auto"/>
          </w:divBdr>
          <w:divsChild>
            <w:div w:id="1763722302">
              <w:marLeft w:val="0"/>
              <w:marRight w:val="0"/>
              <w:marTop w:val="0"/>
              <w:marBottom w:val="0"/>
              <w:divBdr>
                <w:top w:val="none" w:sz="0" w:space="0" w:color="auto"/>
                <w:left w:val="none" w:sz="0" w:space="0" w:color="auto"/>
                <w:bottom w:val="none" w:sz="0" w:space="0" w:color="auto"/>
                <w:right w:val="none" w:sz="0" w:space="0" w:color="auto"/>
              </w:divBdr>
            </w:div>
          </w:divsChild>
        </w:div>
        <w:div w:id="2146460722">
          <w:marLeft w:val="0"/>
          <w:marRight w:val="0"/>
          <w:marTop w:val="0"/>
          <w:marBottom w:val="0"/>
          <w:divBdr>
            <w:top w:val="none" w:sz="0" w:space="0" w:color="auto"/>
            <w:left w:val="none" w:sz="0" w:space="0" w:color="auto"/>
            <w:bottom w:val="none" w:sz="0" w:space="0" w:color="auto"/>
            <w:right w:val="none" w:sz="0" w:space="0" w:color="auto"/>
          </w:divBdr>
          <w:divsChild>
            <w:div w:id="356740207">
              <w:marLeft w:val="0"/>
              <w:marRight w:val="0"/>
              <w:marTop w:val="0"/>
              <w:marBottom w:val="0"/>
              <w:divBdr>
                <w:top w:val="none" w:sz="0" w:space="0" w:color="auto"/>
                <w:left w:val="none" w:sz="0" w:space="0" w:color="auto"/>
                <w:bottom w:val="none" w:sz="0" w:space="0" w:color="auto"/>
                <w:right w:val="none" w:sz="0" w:space="0" w:color="auto"/>
              </w:divBdr>
            </w:div>
          </w:divsChild>
        </w:div>
        <w:div w:id="954872052">
          <w:marLeft w:val="0"/>
          <w:marRight w:val="0"/>
          <w:marTop w:val="0"/>
          <w:marBottom w:val="0"/>
          <w:divBdr>
            <w:top w:val="none" w:sz="0" w:space="0" w:color="auto"/>
            <w:left w:val="none" w:sz="0" w:space="0" w:color="auto"/>
            <w:bottom w:val="none" w:sz="0" w:space="0" w:color="auto"/>
            <w:right w:val="none" w:sz="0" w:space="0" w:color="auto"/>
          </w:divBdr>
          <w:divsChild>
            <w:div w:id="2043557406">
              <w:marLeft w:val="0"/>
              <w:marRight w:val="0"/>
              <w:marTop w:val="0"/>
              <w:marBottom w:val="0"/>
              <w:divBdr>
                <w:top w:val="none" w:sz="0" w:space="0" w:color="auto"/>
                <w:left w:val="none" w:sz="0" w:space="0" w:color="auto"/>
                <w:bottom w:val="none" w:sz="0" w:space="0" w:color="auto"/>
                <w:right w:val="none" w:sz="0" w:space="0" w:color="auto"/>
              </w:divBdr>
            </w:div>
          </w:divsChild>
        </w:div>
        <w:div w:id="347488258">
          <w:marLeft w:val="0"/>
          <w:marRight w:val="0"/>
          <w:marTop w:val="0"/>
          <w:marBottom w:val="0"/>
          <w:divBdr>
            <w:top w:val="none" w:sz="0" w:space="0" w:color="auto"/>
            <w:left w:val="none" w:sz="0" w:space="0" w:color="auto"/>
            <w:bottom w:val="none" w:sz="0" w:space="0" w:color="auto"/>
            <w:right w:val="none" w:sz="0" w:space="0" w:color="auto"/>
          </w:divBdr>
          <w:divsChild>
            <w:div w:id="639729079">
              <w:marLeft w:val="0"/>
              <w:marRight w:val="0"/>
              <w:marTop w:val="0"/>
              <w:marBottom w:val="0"/>
              <w:divBdr>
                <w:top w:val="none" w:sz="0" w:space="0" w:color="auto"/>
                <w:left w:val="none" w:sz="0" w:space="0" w:color="auto"/>
                <w:bottom w:val="none" w:sz="0" w:space="0" w:color="auto"/>
                <w:right w:val="none" w:sz="0" w:space="0" w:color="auto"/>
              </w:divBdr>
            </w:div>
          </w:divsChild>
        </w:div>
        <w:div w:id="757140931">
          <w:marLeft w:val="0"/>
          <w:marRight w:val="0"/>
          <w:marTop w:val="0"/>
          <w:marBottom w:val="0"/>
          <w:divBdr>
            <w:top w:val="none" w:sz="0" w:space="0" w:color="auto"/>
            <w:left w:val="none" w:sz="0" w:space="0" w:color="auto"/>
            <w:bottom w:val="none" w:sz="0" w:space="0" w:color="auto"/>
            <w:right w:val="none" w:sz="0" w:space="0" w:color="auto"/>
          </w:divBdr>
          <w:divsChild>
            <w:div w:id="498082015">
              <w:marLeft w:val="0"/>
              <w:marRight w:val="0"/>
              <w:marTop w:val="0"/>
              <w:marBottom w:val="0"/>
              <w:divBdr>
                <w:top w:val="none" w:sz="0" w:space="0" w:color="auto"/>
                <w:left w:val="none" w:sz="0" w:space="0" w:color="auto"/>
                <w:bottom w:val="none" w:sz="0" w:space="0" w:color="auto"/>
                <w:right w:val="none" w:sz="0" w:space="0" w:color="auto"/>
              </w:divBdr>
            </w:div>
          </w:divsChild>
        </w:div>
        <w:div w:id="1944995428">
          <w:marLeft w:val="0"/>
          <w:marRight w:val="0"/>
          <w:marTop w:val="0"/>
          <w:marBottom w:val="0"/>
          <w:divBdr>
            <w:top w:val="none" w:sz="0" w:space="0" w:color="auto"/>
            <w:left w:val="none" w:sz="0" w:space="0" w:color="auto"/>
            <w:bottom w:val="none" w:sz="0" w:space="0" w:color="auto"/>
            <w:right w:val="none" w:sz="0" w:space="0" w:color="auto"/>
          </w:divBdr>
          <w:divsChild>
            <w:div w:id="135922344">
              <w:marLeft w:val="0"/>
              <w:marRight w:val="0"/>
              <w:marTop w:val="0"/>
              <w:marBottom w:val="0"/>
              <w:divBdr>
                <w:top w:val="none" w:sz="0" w:space="0" w:color="auto"/>
                <w:left w:val="none" w:sz="0" w:space="0" w:color="auto"/>
                <w:bottom w:val="none" w:sz="0" w:space="0" w:color="auto"/>
                <w:right w:val="none" w:sz="0" w:space="0" w:color="auto"/>
              </w:divBdr>
            </w:div>
          </w:divsChild>
        </w:div>
        <w:div w:id="158931864">
          <w:marLeft w:val="0"/>
          <w:marRight w:val="0"/>
          <w:marTop w:val="0"/>
          <w:marBottom w:val="0"/>
          <w:divBdr>
            <w:top w:val="none" w:sz="0" w:space="0" w:color="auto"/>
            <w:left w:val="none" w:sz="0" w:space="0" w:color="auto"/>
            <w:bottom w:val="none" w:sz="0" w:space="0" w:color="auto"/>
            <w:right w:val="none" w:sz="0" w:space="0" w:color="auto"/>
          </w:divBdr>
          <w:divsChild>
            <w:div w:id="196354227">
              <w:marLeft w:val="0"/>
              <w:marRight w:val="0"/>
              <w:marTop w:val="0"/>
              <w:marBottom w:val="0"/>
              <w:divBdr>
                <w:top w:val="none" w:sz="0" w:space="0" w:color="auto"/>
                <w:left w:val="none" w:sz="0" w:space="0" w:color="auto"/>
                <w:bottom w:val="none" w:sz="0" w:space="0" w:color="auto"/>
                <w:right w:val="none" w:sz="0" w:space="0" w:color="auto"/>
              </w:divBdr>
            </w:div>
          </w:divsChild>
        </w:div>
        <w:div w:id="873347929">
          <w:marLeft w:val="0"/>
          <w:marRight w:val="0"/>
          <w:marTop w:val="0"/>
          <w:marBottom w:val="0"/>
          <w:divBdr>
            <w:top w:val="none" w:sz="0" w:space="0" w:color="auto"/>
            <w:left w:val="none" w:sz="0" w:space="0" w:color="auto"/>
            <w:bottom w:val="none" w:sz="0" w:space="0" w:color="auto"/>
            <w:right w:val="none" w:sz="0" w:space="0" w:color="auto"/>
          </w:divBdr>
          <w:divsChild>
            <w:div w:id="447048916">
              <w:marLeft w:val="0"/>
              <w:marRight w:val="0"/>
              <w:marTop w:val="0"/>
              <w:marBottom w:val="0"/>
              <w:divBdr>
                <w:top w:val="none" w:sz="0" w:space="0" w:color="auto"/>
                <w:left w:val="none" w:sz="0" w:space="0" w:color="auto"/>
                <w:bottom w:val="none" w:sz="0" w:space="0" w:color="auto"/>
                <w:right w:val="none" w:sz="0" w:space="0" w:color="auto"/>
              </w:divBdr>
            </w:div>
          </w:divsChild>
        </w:div>
        <w:div w:id="255749290">
          <w:marLeft w:val="0"/>
          <w:marRight w:val="0"/>
          <w:marTop w:val="0"/>
          <w:marBottom w:val="0"/>
          <w:divBdr>
            <w:top w:val="none" w:sz="0" w:space="0" w:color="auto"/>
            <w:left w:val="none" w:sz="0" w:space="0" w:color="auto"/>
            <w:bottom w:val="none" w:sz="0" w:space="0" w:color="auto"/>
            <w:right w:val="none" w:sz="0" w:space="0" w:color="auto"/>
          </w:divBdr>
          <w:divsChild>
            <w:div w:id="1740398299">
              <w:marLeft w:val="0"/>
              <w:marRight w:val="0"/>
              <w:marTop w:val="0"/>
              <w:marBottom w:val="0"/>
              <w:divBdr>
                <w:top w:val="none" w:sz="0" w:space="0" w:color="auto"/>
                <w:left w:val="none" w:sz="0" w:space="0" w:color="auto"/>
                <w:bottom w:val="none" w:sz="0" w:space="0" w:color="auto"/>
                <w:right w:val="none" w:sz="0" w:space="0" w:color="auto"/>
              </w:divBdr>
            </w:div>
          </w:divsChild>
        </w:div>
        <w:div w:id="1390152882">
          <w:marLeft w:val="0"/>
          <w:marRight w:val="0"/>
          <w:marTop w:val="0"/>
          <w:marBottom w:val="0"/>
          <w:divBdr>
            <w:top w:val="none" w:sz="0" w:space="0" w:color="auto"/>
            <w:left w:val="none" w:sz="0" w:space="0" w:color="auto"/>
            <w:bottom w:val="none" w:sz="0" w:space="0" w:color="auto"/>
            <w:right w:val="none" w:sz="0" w:space="0" w:color="auto"/>
          </w:divBdr>
          <w:divsChild>
            <w:div w:id="1286161458">
              <w:marLeft w:val="0"/>
              <w:marRight w:val="0"/>
              <w:marTop w:val="0"/>
              <w:marBottom w:val="0"/>
              <w:divBdr>
                <w:top w:val="none" w:sz="0" w:space="0" w:color="auto"/>
                <w:left w:val="none" w:sz="0" w:space="0" w:color="auto"/>
                <w:bottom w:val="none" w:sz="0" w:space="0" w:color="auto"/>
                <w:right w:val="none" w:sz="0" w:space="0" w:color="auto"/>
              </w:divBdr>
            </w:div>
          </w:divsChild>
        </w:div>
        <w:div w:id="2079008424">
          <w:marLeft w:val="0"/>
          <w:marRight w:val="0"/>
          <w:marTop w:val="0"/>
          <w:marBottom w:val="0"/>
          <w:divBdr>
            <w:top w:val="none" w:sz="0" w:space="0" w:color="auto"/>
            <w:left w:val="none" w:sz="0" w:space="0" w:color="auto"/>
            <w:bottom w:val="none" w:sz="0" w:space="0" w:color="auto"/>
            <w:right w:val="none" w:sz="0" w:space="0" w:color="auto"/>
          </w:divBdr>
          <w:divsChild>
            <w:div w:id="616911994">
              <w:marLeft w:val="0"/>
              <w:marRight w:val="0"/>
              <w:marTop w:val="0"/>
              <w:marBottom w:val="0"/>
              <w:divBdr>
                <w:top w:val="none" w:sz="0" w:space="0" w:color="auto"/>
                <w:left w:val="none" w:sz="0" w:space="0" w:color="auto"/>
                <w:bottom w:val="none" w:sz="0" w:space="0" w:color="auto"/>
                <w:right w:val="none" w:sz="0" w:space="0" w:color="auto"/>
              </w:divBdr>
            </w:div>
          </w:divsChild>
        </w:div>
        <w:div w:id="882670756">
          <w:marLeft w:val="0"/>
          <w:marRight w:val="0"/>
          <w:marTop w:val="0"/>
          <w:marBottom w:val="0"/>
          <w:divBdr>
            <w:top w:val="none" w:sz="0" w:space="0" w:color="auto"/>
            <w:left w:val="none" w:sz="0" w:space="0" w:color="auto"/>
            <w:bottom w:val="none" w:sz="0" w:space="0" w:color="auto"/>
            <w:right w:val="none" w:sz="0" w:space="0" w:color="auto"/>
          </w:divBdr>
          <w:divsChild>
            <w:div w:id="2084989681">
              <w:marLeft w:val="0"/>
              <w:marRight w:val="0"/>
              <w:marTop w:val="0"/>
              <w:marBottom w:val="0"/>
              <w:divBdr>
                <w:top w:val="none" w:sz="0" w:space="0" w:color="auto"/>
                <w:left w:val="none" w:sz="0" w:space="0" w:color="auto"/>
                <w:bottom w:val="none" w:sz="0" w:space="0" w:color="auto"/>
                <w:right w:val="none" w:sz="0" w:space="0" w:color="auto"/>
              </w:divBdr>
            </w:div>
          </w:divsChild>
        </w:div>
        <w:div w:id="1096483049">
          <w:marLeft w:val="0"/>
          <w:marRight w:val="0"/>
          <w:marTop w:val="0"/>
          <w:marBottom w:val="0"/>
          <w:divBdr>
            <w:top w:val="none" w:sz="0" w:space="0" w:color="auto"/>
            <w:left w:val="none" w:sz="0" w:space="0" w:color="auto"/>
            <w:bottom w:val="none" w:sz="0" w:space="0" w:color="auto"/>
            <w:right w:val="none" w:sz="0" w:space="0" w:color="auto"/>
          </w:divBdr>
          <w:divsChild>
            <w:div w:id="1298222160">
              <w:marLeft w:val="0"/>
              <w:marRight w:val="0"/>
              <w:marTop w:val="0"/>
              <w:marBottom w:val="0"/>
              <w:divBdr>
                <w:top w:val="none" w:sz="0" w:space="0" w:color="auto"/>
                <w:left w:val="none" w:sz="0" w:space="0" w:color="auto"/>
                <w:bottom w:val="none" w:sz="0" w:space="0" w:color="auto"/>
                <w:right w:val="none" w:sz="0" w:space="0" w:color="auto"/>
              </w:divBdr>
            </w:div>
          </w:divsChild>
        </w:div>
        <w:div w:id="998196831">
          <w:marLeft w:val="0"/>
          <w:marRight w:val="0"/>
          <w:marTop w:val="0"/>
          <w:marBottom w:val="0"/>
          <w:divBdr>
            <w:top w:val="none" w:sz="0" w:space="0" w:color="auto"/>
            <w:left w:val="none" w:sz="0" w:space="0" w:color="auto"/>
            <w:bottom w:val="none" w:sz="0" w:space="0" w:color="auto"/>
            <w:right w:val="none" w:sz="0" w:space="0" w:color="auto"/>
          </w:divBdr>
          <w:divsChild>
            <w:div w:id="39597008">
              <w:marLeft w:val="0"/>
              <w:marRight w:val="0"/>
              <w:marTop w:val="0"/>
              <w:marBottom w:val="0"/>
              <w:divBdr>
                <w:top w:val="none" w:sz="0" w:space="0" w:color="auto"/>
                <w:left w:val="none" w:sz="0" w:space="0" w:color="auto"/>
                <w:bottom w:val="none" w:sz="0" w:space="0" w:color="auto"/>
                <w:right w:val="none" w:sz="0" w:space="0" w:color="auto"/>
              </w:divBdr>
            </w:div>
          </w:divsChild>
        </w:div>
        <w:div w:id="899941190">
          <w:marLeft w:val="0"/>
          <w:marRight w:val="0"/>
          <w:marTop w:val="0"/>
          <w:marBottom w:val="0"/>
          <w:divBdr>
            <w:top w:val="none" w:sz="0" w:space="0" w:color="auto"/>
            <w:left w:val="none" w:sz="0" w:space="0" w:color="auto"/>
            <w:bottom w:val="none" w:sz="0" w:space="0" w:color="auto"/>
            <w:right w:val="none" w:sz="0" w:space="0" w:color="auto"/>
          </w:divBdr>
          <w:divsChild>
            <w:div w:id="1346589199">
              <w:marLeft w:val="0"/>
              <w:marRight w:val="0"/>
              <w:marTop w:val="0"/>
              <w:marBottom w:val="0"/>
              <w:divBdr>
                <w:top w:val="none" w:sz="0" w:space="0" w:color="auto"/>
                <w:left w:val="none" w:sz="0" w:space="0" w:color="auto"/>
                <w:bottom w:val="none" w:sz="0" w:space="0" w:color="auto"/>
                <w:right w:val="none" w:sz="0" w:space="0" w:color="auto"/>
              </w:divBdr>
            </w:div>
          </w:divsChild>
        </w:div>
        <w:div w:id="1126972911">
          <w:marLeft w:val="0"/>
          <w:marRight w:val="0"/>
          <w:marTop w:val="0"/>
          <w:marBottom w:val="0"/>
          <w:divBdr>
            <w:top w:val="none" w:sz="0" w:space="0" w:color="auto"/>
            <w:left w:val="none" w:sz="0" w:space="0" w:color="auto"/>
            <w:bottom w:val="none" w:sz="0" w:space="0" w:color="auto"/>
            <w:right w:val="none" w:sz="0" w:space="0" w:color="auto"/>
          </w:divBdr>
          <w:divsChild>
            <w:div w:id="433986857">
              <w:marLeft w:val="0"/>
              <w:marRight w:val="0"/>
              <w:marTop w:val="0"/>
              <w:marBottom w:val="0"/>
              <w:divBdr>
                <w:top w:val="none" w:sz="0" w:space="0" w:color="auto"/>
                <w:left w:val="none" w:sz="0" w:space="0" w:color="auto"/>
                <w:bottom w:val="none" w:sz="0" w:space="0" w:color="auto"/>
                <w:right w:val="none" w:sz="0" w:space="0" w:color="auto"/>
              </w:divBdr>
            </w:div>
          </w:divsChild>
        </w:div>
        <w:div w:id="861749983">
          <w:marLeft w:val="0"/>
          <w:marRight w:val="0"/>
          <w:marTop w:val="0"/>
          <w:marBottom w:val="0"/>
          <w:divBdr>
            <w:top w:val="none" w:sz="0" w:space="0" w:color="auto"/>
            <w:left w:val="none" w:sz="0" w:space="0" w:color="auto"/>
            <w:bottom w:val="none" w:sz="0" w:space="0" w:color="auto"/>
            <w:right w:val="none" w:sz="0" w:space="0" w:color="auto"/>
          </w:divBdr>
          <w:divsChild>
            <w:div w:id="220869353">
              <w:marLeft w:val="0"/>
              <w:marRight w:val="0"/>
              <w:marTop w:val="0"/>
              <w:marBottom w:val="0"/>
              <w:divBdr>
                <w:top w:val="none" w:sz="0" w:space="0" w:color="auto"/>
                <w:left w:val="none" w:sz="0" w:space="0" w:color="auto"/>
                <w:bottom w:val="none" w:sz="0" w:space="0" w:color="auto"/>
                <w:right w:val="none" w:sz="0" w:space="0" w:color="auto"/>
              </w:divBdr>
            </w:div>
          </w:divsChild>
        </w:div>
        <w:div w:id="1099638160">
          <w:marLeft w:val="0"/>
          <w:marRight w:val="0"/>
          <w:marTop w:val="0"/>
          <w:marBottom w:val="0"/>
          <w:divBdr>
            <w:top w:val="none" w:sz="0" w:space="0" w:color="auto"/>
            <w:left w:val="none" w:sz="0" w:space="0" w:color="auto"/>
            <w:bottom w:val="none" w:sz="0" w:space="0" w:color="auto"/>
            <w:right w:val="none" w:sz="0" w:space="0" w:color="auto"/>
          </w:divBdr>
          <w:divsChild>
            <w:div w:id="1953587599">
              <w:marLeft w:val="0"/>
              <w:marRight w:val="0"/>
              <w:marTop w:val="0"/>
              <w:marBottom w:val="0"/>
              <w:divBdr>
                <w:top w:val="none" w:sz="0" w:space="0" w:color="auto"/>
                <w:left w:val="none" w:sz="0" w:space="0" w:color="auto"/>
                <w:bottom w:val="none" w:sz="0" w:space="0" w:color="auto"/>
                <w:right w:val="none" w:sz="0" w:space="0" w:color="auto"/>
              </w:divBdr>
            </w:div>
          </w:divsChild>
        </w:div>
        <w:div w:id="179860107">
          <w:marLeft w:val="0"/>
          <w:marRight w:val="0"/>
          <w:marTop w:val="0"/>
          <w:marBottom w:val="0"/>
          <w:divBdr>
            <w:top w:val="none" w:sz="0" w:space="0" w:color="auto"/>
            <w:left w:val="none" w:sz="0" w:space="0" w:color="auto"/>
            <w:bottom w:val="none" w:sz="0" w:space="0" w:color="auto"/>
            <w:right w:val="none" w:sz="0" w:space="0" w:color="auto"/>
          </w:divBdr>
          <w:divsChild>
            <w:div w:id="123428787">
              <w:marLeft w:val="0"/>
              <w:marRight w:val="0"/>
              <w:marTop w:val="0"/>
              <w:marBottom w:val="0"/>
              <w:divBdr>
                <w:top w:val="none" w:sz="0" w:space="0" w:color="auto"/>
                <w:left w:val="none" w:sz="0" w:space="0" w:color="auto"/>
                <w:bottom w:val="none" w:sz="0" w:space="0" w:color="auto"/>
                <w:right w:val="none" w:sz="0" w:space="0" w:color="auto"/>
              </w:divBdr>
            </w:div>
          </w:divsChild>
        </w:div>
        <w:div w:id="773939766">
          <w:marLeft w:val="0"/>
          <w:marRight w:val="0"/>
          <w:marTop w:val="0"/>
          <w:marBottom w:val="0"/>
          <w:divBdr>
            <w:top w:val="none" w:sz="0" w:space="0" w:color="auto"/>
            <w:left w:val="none" w:sz="0" w:space="0" w:color="auto"/>
            <w:bottom w:val="none" w:sz="0" w:space="0" w:color="auto"/>
            <w:right w:val="none" w:sz="0" w:space="0" w:color="auto"/>
          </w:divBdr>
          <w:divsChild>
            <w:div w:id="1901748652">
              <w:marLeft w:val="0"/>
              <w:marRight w:val="0"/>
              <w:marTop w:val="0"/>
              <w:marBottom w:val="0"/>
              <w:divBdr>
                <w:top w:val="none" w:sz="0" w:space="0" w:color="auto"/>
                <w:left w:val="none" w:sz="0" w:space="0" w:color="auto"/>
                <w:bottom w:val="none" w:sz="0" w:space="0" w:color="auto"/>
                <w:right w:val="none" w:sz="0" w:space="0" w:color="auto"/>
              </w:divBdr>
            </w:div>
          </w:divsChild>
        </w:div>
        <w:div w:id="1070082616">
          <w:marLeft w:val="0"/>
          <w:marRight w:val="0"/>
          <w:marTop w:val="0"/>
          <w:marBottom w:val="0"/>
          <w:divBdr>
            <w:top w:val="none" w:sz="0" w:space="0" w:color="auto"/>
            <w:left w:val="none" w:sz="0" w:space="0" w:color="auto"/>
            <w:bottom w:val="none" w:sz="0" w:space="0" w:color="auto"/>
            <w:right w:val="none" w:sz="0" w:space="0" w:color="auto"/>
          </w:divBdr>
          <w:divsChild>
            <w:div w:id="1149247632">
              <w:marLeft w:val="0"/>
              <w:marRight w:val="0"/>
              <w:marTop w:val="0"/>
              <w:marBottom w:val="0"/>
              <w:divBdr>
                <w:top w:val="none" w:sz="0" w:space="0" w:color="auto"/>
                <w:left w:val="none" w:sz="0" w:space="0" w:color="auto"/>
                <w:bottom w:val="none" w:sz="0" w:space="0" w:color="auto"/>
                <w:right w:val="none" w:sz="0" w:space="0" w:color="auto"/>
              </w:divBdr>
            </w:div>
          </w:divsChild>
        </w:div>
        <w:div w:id="732700437">
          <w:marLeft w:val="0"/>
          <w:marRight w:val="0"/>
          <w:marTop w:val="0"/>
          <w:marBottom w:val="0"/>
          <w:divBdr>
            <w:top w:val="none" w:sz="0" w:space="0" w:color="auto"/>
            <w:left w:val="none" w:sz="0" w:space="0" w:color="auto"/>
            <w:bottom w:val="none" w:sz="0" w:space="0" w:color="auto"/>
            <w:right w:val="none" w:sz="0" w:space="0" w:color="auto"/>
          </w:divBdr>
          <w:divsChild>
            <w:div w:id="801534014">
              <w:marLeft w:val="0"/>
              <w:marRight w:val="0"/>
              <w:marTop w:val="0"/>
              <w:marBottom w:val="0"/>
              <w:divBdr>
                <w:top w:val="none" w:sz="0" w:space="0" w:color="auto"/>
                <w:left w:val="none" w:sz="0" w:space="0" w:color="auto"/>
                <w:bottom w:val="none" w:sz="0" w:space="0" w:color="auto"/>
                <w:right w:val="none" w:sz="0" w:space="0" w:color="auto"/>
              </w:divBdr>
            </w:div>
          </w:divsChild>
        </w:div>
        <w:div w:id="1400397268">
          <w:marLeft w:val="0"/>
          <w:marRight w:val="0"/>
          <w:marTop w:val="0"/>
          <w:marBottom w:val="0"/>
          <w:divBdr>
            <w:top w:val="none" w:sz="0" w:space="0" w:color="auto"/>
            <w:left w:val="none" w:sz="0" w:space="0" w:color="auto"/>
            <w:bottom w:val="none" w:sz="0" w:space="0" w:color="auto"/>
            <w:right w:val="none" w:sz="0" w:space="0" w:color="auto"/>
          </w:divBdr>
          <w:divsChild>
            <w:div w:id="83188244">
              <w:marLeft w:val="0"/>
              <w:marRight w:val="0"/>
              <w:marTop w:val="0"/>
              <w:marBottom w:val="0"/>
              <w:divBdr>
                <w:top w:val="none" w:sz="0" w:space="0" w:color="auto"/>
                <w:left w:val="none" w:sz="0" w:space="0" w:color="auto"/>
                <w:bottom w:val="none" w:sz="0" w:space="0" w:color="auto"/>
                <w:right w:val="none" w:sz="0" w:space="0" w:color="auto"/>
              </w:divBdr>
            </w:div>
          </w:divsChild>
        </w:div>
        <w:div w:id="495851987">
          <w:marLeft w:val="0"/>
          <w:marRight w:val="0"/>
          <w:marTop w:val="0"/>
          <w:marBottom w:val="0"/>
          <w:divBdr>
            <w:top w:val="none" w:sz="0" w:space="0" w:color="auto"/>
            <w:left w:val="none" w:sz="0" w:space="0" w:color="auto"/>
            <w:bottom w:val="none" w:sz="0" w:space="0" w:color="auto"/>
            <w:right w:val="none" w:sz="0" w:space="0" w:color="auto"/>
          </w:divBdr>
          <w:divsChild>
            <w:div w:id="1005863551">
              <w:marLeft w:val="0"/>
              <w:marRight w:val="0"/>
              <w:marTop w:val="0"/>
              <w:marBottom w:val="0"/>
              <w:divBdr>
                <w:top w:val="none" w:sz="0" w:space="0" w:color="auto"/>
                <w:left w:val="none" w:sz="0" w:space="0" w:color="auto"/>
                <w:bottom w:val="none" w:sz="0" w:space="0" w:color="auto"/>
                <w:right w:val="none" w:sz="0" w:space="0" w:color="auto"/>
              </w:divBdr>
            </w:div>
          </w:divsChild>
        </w:div>
        <w:div w:id="442924678">
          <w:marLeft w:val="0"/>
          <w:marRight w:val="0"/>
          <w:marTop w:val="0"/>
          <w:marBottom w:val="0"/>
          <w:divBdr>
            <w:top w:val="none" w:sz="0" w:space="0" w:color="auto"/>
            <w:left w:val="none" w:sz="0" w:space="0" w:color="auto"/>
            <w:bottom w:val="none" w:sz="0" w:space="0" w:color="auto"/>
            <w:right w:val="none" w:sz="0" w:space="0" w:color="auto"/>
          </w:divBdr>
          <w:divsChild>
            <w:div w:id="944769799">
              <w:marLeft w:val="0"/>
              <w:marRight w:val="0"/>
              <w:marTop w:val="0"/>
              <w:marBottom w:val="0"/>
              <w:divBdr>
                <w:top w:val="none" w:sz="0" w:space="0" w:color="auto"/>
                <w:left w:val="none" w:sz="0" w:space="0" w:color="auto"/>
                <w:bottom w:val="none" w:sz="0" w:space="0" w:color="auto"/>
                <w:right w:val="none" w:sz="0" w:space="0" w:color="auto"/>
              </w:divBdr>
            </w:div>
          </w:divsChild>
        </w:div>
        <w:div w:id="1648900851">
          <w:marLeft w:val="0"/>
          <w:marRight w:val="0"/>
          <w:marTop w:val="0"/>
          <w:marBottom w:val="0"/>
          <w:divBdr>
            <w:top w:val="none" w:sz="0" w:space="0" w:color="auto"/>
            <w:left w:val="none" w:sz="0" w:space="0" w:color="auto"/>
            <w:bottom w:val="none" w:sz="0" w:space="0" w:color="auto"/>
            <w:right w:val="none" w:sz="0" w:space="0" w:color="auto"/>
          </w:divBdr>
          <w:divsChild>
            <w:div w:id="456263436">
              <w:marLeft w:val="0"/>
              <w:marRight w:val="0"/>
              <w:marTop w:val="0"/>
              <w:marBottom w:val="0"/>
              <w:divBdr>
                <w:top w:val="none" w:sz="0" w:space="0" w:color="auto"/>
                <w:left w:val="none" w:sz="0" w:space="0" w:color="auto"/>
                <w:bottom w:val="none" w:sz="0" w:space="0" w:color="auto"/>
                <w:right w:val="none" w:sz="0" w:space="0" w:color="auto"/>
              </w:divBdr>
            </w:div>
          </w:divsChild>
        </w:div>
        <w:div w:id="1922641779">
          <w:marLeft w:val="0"/>
          <w:marRight w:val="0"/>
          <w:marTop w:val="0"/>
          <w:marBottom w:val="0"/>
          <w:divBdr>
            <w:top w:val="none" w:sz="0" w:space="0" w:color="auto"/>
            <w:left w:val="none" w:sz="0" w:space="0" w:color="auto"/>
            <w:bottom w:val="none" w:sz="0" w:space="0" w:color="auto"/>
            <w:right w:val="none" w:sz="0" w:space="0" w:color="auto"/>
          </w:divBdr>
          <w:divsChild>
            <w:div w:id="188422445">
              <w:marLeft w:val="0"/>
              <w:marRight w:val="0"/>
              <w:marTop w:val="0"/>
              <w:marBottom w:val="0"/>
              <w:divBdr>
                <w:top w:val="none" w:sz="0" w:space="0" w:color="auto"/>
                <w:left w:val="none" w:sz="0" w:space="0" w:color="auto"/>
                <w:bottom w:val="none" w:sz="0" w:space="0" w:color="auto"/>
                <w:right w:val="none" w:sz="0" w:space="0" w:color="auto"/>
              </w:divBdr>
            </w:div>
          </w:divsChild>
        </w:div>
        <w:div w:id="1142238228">
          <w:marLeft w:val="0"/>
          <w:marRight w:val="0"/>
          <w:marTop w:val="0"/>
          <w:marBottom w:val="0"/>
          <w:divBdr>
            <w:top w:val="none" w:sz="0" w:space="0" w:color="auto"/>
            <w:left w:val="none" w:sz="0" w:space="0" w:color="auto"/>
            <w:bottom w:val="none" w:sz="0" w:space="0" w:color="auto"/>
            <w:right w:val="none" w:sz="0" w:space="0" w:color="auto"/>
          </w:divBdr>
          <w:divsChild>
            <w:div w:id="1811941065">
              <w:marLeft w:val="0"/>
              <w:marRight w:val="0"/>
              <w:marTop w:val="0"/>
              <w:marBottom w:val="0"/>
              <w:divBdr>
                <w:top w:val="none" w:sz="0" w:space="0" w:color="auto"/>
                <w:left w:val="none" w:sz="0" w:space="0" w:color="auto"/>
                <w:bottom w:val="none" w:sz="0" w:space="0" w:color="auto"/>
                <w:right w:val="none" w:sz="0" w:space="0" w:color="auto"/>
              </w:divBdr>
            </w:div>
          </w:divsChild>
        </w:div>
        <w:div w:id="23988048">
          <w:marLeft w:val="0"/>
          <w:marRight w:val="0"/>
          <w:marTop w:val="0"/>
          <w:marBottom w:val="0"/>
          <w:divBdr>
            <w:top w:val="none" w:sz="0" w:space="0" w:color="auto"/>
            <w:left w:val="none" w:sz="0" w:space="0" w:color="auto"/>
            <w:bottom w:val="none" w:sz="0" w:space="0" w:color="auto"/>
            <w:right w:val="none" w:sz="0" w:space="0" w:color="auto"/>
          </w:divBdr>
          <w:divsChild>
            <w:div w:id="191190579">
              <w:marLeft w:val="0"/>
              <w:marRight w:val="0"/>
              <w:marTop w:val="0"/>
              <w:marBottom w:val="0"/>
              <w:divBdr>
                <w:top w:val="none" w:sz="0" w:space="0" w:color="auto"/>
                <w:left w:val="none" w:sz="0" w:space="0" w:color="auto"/>
                <w:bottom w:val="none" w:sz="0" w:space="0" w:color="auto"/>
                <w:right w:val="none" w:sz="0" w:space="0" w:color="auto"/>
              </w:divBdr>
            </w:div>
          </w:divsChild>
        </w:div>
        <w:div w:id="1766270534">
          <w:marLeft w:val="0"/>
          <w:marRight w:val="0"/>
          <w:marTop w:val="0"/>
          <w:marBottom w:val="0"/>
          <w:divBdr>
            <w:top w:val="none" w:sz="0" w:space="0" w:color="auto"/>
            <w:left w:val="none" w:sz="0" w:space="0" w:color="auto"/>
            <w:bottom w:val="none" w:sz="0" w:space="0" w:color="auto"/>
            <w:right w:val="none" w:sz="0" w:space="0" w:color="auto"/>
          </w:divBdr>
          <w:divsChild>
            <w:div w:id="211427920">
              <w:marLeft w:val="0"/>
              <w:marRight w:val="0"/>
              <w:marTop w:val="0"/>
              <w:marBottom w:val="0"/>
              <w:divBdr>
                <w:top w:val="none" w:sz="0" w:space="0" w:color="auto"/>
                <w:left w:val="none" w:sz="0" w:space="0" w:color="auto"/>
                <w:bottom w:val="none" w:sz="0" w:space="0" w:color="auto"/>
                <w:right w:val="none" w:sz="0" w:space="0" w:color="auto"/>
              </w:divBdr>
            </w:div>
          </w:divsChild>
        </w:div>
        <w:div w:id="1721706454">
          <w:marLeft w:val="0"/>
          <w:marRight w:val="0"/>
          <w:marTop w:val="0"/>
          <w:marBottom w:val="0"/>
          <w:divBdr>
            <w:top w:val="none" w:sz="0" w:space="0" w:color="auto"/>
            <w:left w:val="none" w:sz="0" w:space="0" w:color="auto"/>
            <w:bottom w:val="none" w:sz="0" w:space="0" w:color="auto"/>
            <w:right w:val="none" w:sz="0" w:space="0" w:color="auto"/>
          </w:divBdr>
          <w:divsChild>
            <w:div w:id="1647273273">
              <w:marLeft w:val="0"/>
              <w:marRight w:val="0"/>
              <w:marTop w:val="0"/>
              <w:marBottom w:val="0"/>
              <w:divBdr>
                <w:top w:val="none" w:sz="0" w:space="0" w:color="auto"/>
                <w:left w:val="none" w:sz="0" w:space="0" w:color="auto"/>
                <w:bottom w:val="none" w:sz="0" w:space="0" w:color="auto"/>
                <w:right w:val="none" w:sz="0" w:space="0" w:color="auto"/>
              </w:divBdr>
            </w:div>
          </w:divsChild>
        </w:div>
        <w:div w:id="1176656675">
          <w:marLeft w:val="0"/>
          <w:marRight w:val="0"/>
          <w:marTop w:val="0"/>
          <w:marBottom w:val="0"/>
          <w:divBdr>
            <w:top w:val="none" w:sz="0" w:space="0" w:color="auto"/>
            <w:left w:val="none" w:sz="0" w:space="0" w:color="auto"/>
            <w:bottom w:val="none" w:sz="0" w:space="0" w:color="auto"/>
            <w:right w:val="none" w:sz="0" w:space="0" w:color="auto"/>
          </w:divBdr>
          <w:divsChild>
            <w:div w:id="1495532229">
              <w:marLeft w:val="0"/>
              <w:marRight w:val="0"/>
              <w:marTop w:val="0"/>
              <w:marBottom w:val="0"/>
              <w:divBdr>
                <w:top w:val="none" w:sz="0" w:space="0" w:color="auto"/>
                <w:left w:val="none" w:sz="0" w:space="0" w:color="auto"/>
                <w:bottom w:val="none" w:sz="0" w:space="0" w:color="auto"/>
                <w:right w:val="none" w:sz="0" w:space="0" w:color="auto"/>
              </w:divBdr>
            </w:div>
          </w:divsChild>
        </w:div>
        <w:div w:id="547763492">
          <w:marLeft w:val="0"/>
          <w:marRight w:val="0"/>
          <w:marTop w:val="0"/>
          <w:marBottom w:val="0"/>
          <w:divBdr>
            <w:top w:val="none" w:sz="0" w:space="0" w:color="auto"/>
            <w:left w:val="none" w:sz="0" w:space="0" w:color="auto"/>
            <w:bottom w:val="none" w:sz="0" w:space="0" w:color="auto"/>
            <w:right w:val="none" w:sz="0" w:space="0" w:color="auto"/>
          </w:divBdr>
          <w:divsChild>
            <w:div w:id="1924798016">
              <w:marLeft w:val="0"/>
              <w:marRight w:val="0"/>
              <w:marTop w:val="0"/>
              <w:marBottom w:val="0"/>
              <w:divBdr>
                <w:top w:val="none" w:sz="0" w:space="0" w:color="auto"/>
                <w:left w:val="none" w:sz="0" w:space="0" w:color="auto"/>
                <w:bottom w:val="none" w:sz="0" w:space="0" w:color="auto"/>
                <w:right w:val="none" w:sz="0" w:space="0" w:color="auto"/>
              </w:divBdr>
            </w:div>
          </w:divsChild>
        </w:div>
        <w:div w:id="1027220434">
          <w:marLeft w:val="0"/>
          <w:marRight w:val="0"/>
          <w:marTop w:val="0"/>
          <w:marBottom w:val="0"/>
          <w:divBdr>
            <w:top w:val="none" w:sz="0" w:space="0" w:color="auto"/>
            <w:left w:val="none" w:sz="0" w:space="0" w:color="auto"/>
            <w:bottom w:val="none" w:sz="0" w:space="0" w:color="auto"/>
            <w:right w:val="none" w:sz="0" w:space="0" w:color="auto"/>
          </w:divBdr>
          <w:divsChild>
            <w:div w:id="781189942">
              <w:marLeft w:val="0"/>
              <w:marRight w:val="0"/>
              <w:marTop w:val="0"/>
              <w:marBottom w:val="0"/>
              <w:divBdr>
                <w:top w:val="none" w:sz="0" w:space="0" w:color="auto"/>
                <w:left w:val="none" w:sz="0" w:space="0" w:color="auto"/>
                <w:bottom w:val="none" w:sz="0" w:space="0" w:color="auto"/>
                <w:right w:val="none" w:sz="0" w:space="0" w:color="auto"/>
              </w:divBdr>
            </w:div>
          </w:divsChild>
        </w:div>
        <w:div w:id="1230464390">
          <w:marLeft w:val="0"/>
          <w:marRight w:val="0"/>
          <w:marTop w:val="0"/>
          <w:marBottom w:val="0"/>
          <w:divBdr>
            <w:top w:val="none" w:sz="0" w:space="0" w:color="auto"/>
            <w:left w:val="none" w:sz="0" w:space="0" w:color="auto"/>
            <w:bottom w:val="none" w:sz="0" w:space="0" w:color="auto"/>
            <w:right w:val="none" w:sz="0" w:space="0" w:color="auto"/>
          </w:divBdr>
          <w:divsChild>
            <w:div w:id="801191661">
              <w:marLeft w:val="0"/>
              <w:marRight w:val="0"/>
              <w:marTop w:val="0"/>
              <w:marBottom w:val="0"/>
              <w:divBdr>
                <w:top w:val="none" w:sz="0" w:space="0" w:color="auto"/>
                <w:left w:val="none" w:sz="0" w:space="0" w:color="auto"/>
                <w:bottom w:val="none" w:sz="0" w:space="0" w:color="auto"/>
                <w:right w:val="none" w:sz="0" w:space="0" w:color="auto"/>
              </w:divBdr>
            </w:div>
          </w:divsChild>
        </w:div>
        <w:div w:id="1770084015">
          <w:marLeft w:val="0"/>
          <w:marRight w:val="0"/>
          <w:marTop w:val="0"/>
          <w:marBottom w:val="0"/>
          <w:divBdr>
            <w:top w:val="none" w:sz="0" w:space="0" w:color="auto"/>
            <w:left w:val="none" w:sz="0" w:space="0" w:color="auto"/>
            <w:bottom w:val="none" w:sz="0" w:space="0" w:color="auto"/>
            <w:right w:val="none" w:sz="0" w:space="0" w:color="auto"/>
          </w:divBdr>
          <w:divsChild>
            <w:div w:id="2081634964">
              <w:marLeft w:val="0"/>
              <w:marRight w:val="0"/>
              <w:marTop w:val="0"/>
              <w:marBottom w:val="0"/>
              <w:divBdr>
                <w:top w:val="none" w:sz="0" w:space="0" w:color="auto"/>
                <w:left w:val="none" w:sz="0" w:space="0" w:color="auto"/>
                <w:bottom w:val="none" w:sz="0" w:space="0" w:color="auto"/>
                <w:right w:val="none" w:sz="0" w:space="0" w:color="auto"/>
              </w:divBdr>
            </w:div>
          </w:divsChild>
        </w:div>
        <w:div w:id="378749055">
          <w:marLeft w:val="0"/>
          <w:marRight w:val="0"/>
          <w:marTop w:val="0"/>
          <w:marBottom w:val="0"/>
          <w:divBdr>
            <w:top w:val="none" w:sz="0" w:space="0" w:color="auto"/>
            <w:left w:val="none" w:sz="0" w:space="0" w:color="auto"/>
            <w:bottom w:val="none" w:sz="0" w:space="0" w:color="auto"/>
            <w:right w:val="none" w:sz="0" w:space="0" w:color="auto"/>
          </w:divBdr>
          <w:divsChild>
            <w:div w:id="255483417">
              <w:marLeft w:val="0"/>
              <w:marRight w:val="0"/>
              <w:marTop w:val="0"/>
              <w:marBottom w:val="0"/>
              <w:divBdr>
                <w:top w:val="none" w:sz="0" w:space="0" w:color="auto"/>
                <w:left w:val="none" w:sz="0" w:space="0" w:color="auto"/>
                <w:bottom w:val="none" w:sz="0" w:space="0" w:color="auto"/>
                <w:right w:val="none" w:sz="0" w:space="0" w:color="auto"/>
              </w:divBdr>
            </w:div>
          </w:divsChild>
        </w:div>
        <w:div w:id="1822960712">
          <w:marLeft w:val="0"/>
          <w:marRight w:val="0"/>
          <w:marTop w:val="0"/>
          <w:marBottom w:val="0"/>
          <w:divBdr>
            <w:top w:val="none" w:sz="0" w:space="0" w:color="auto"/>
            <w:left w:val="none" w:sz="0" w:space="0" w:color="auto"/>
            <w:bottom w:val="none" w:sz="0" w:space="0" w:color="auto"/>
            <w:right w:val="none" w:sz="0" w:space="0" w:color="auto"/>
          </w:divBdr>
          <w:divsChild>
            <w:div w:id="1553426669">
              <w:marLeft w:val="0"/>
              <w:marRight w:val="0"/>
              <w:marTop w:val="0"/>
              <w:marBottom w:val="0"/>
              <w:divBdr>
                <w:top w:val="none" w:sz="0" w:space="0" w:color="auto"/>
                <w:left w:val="none" w:sz="0" w:space="0" w:color="auto"/>
                <w:bottom w:val="none" w:sz="0" w:space="0" w:color="auto"/>
                <w:right w:val="none" w:sz="0" w:space="0" w:color="auto"/>
              </w:divBdr>
            </w:div>
          </w:divsChild>
        </w:div>
        <w:div w:id="730495037">
          <w:marLeft w:val="0"/>
          <w:marRight w:val="0"/>
          <w:marTop w:val="0"/>
          <w:marBottom w:val="0"/>
          <w:divBdr>
            <w:top w:val="none" w:sz="0" w:space="0" w:color="auto"/>
            <w:left w:val="none" w:sz="0" w:space="0" w:color="auto"/>
            <w:bottom w:val="none" w:sz="0" w:space="0" w:color="auto"/>
            <w:right w:val="none" w:sz="0" w:space="0" w:color="auto"/>
          </w:divBdr>
          <w:divsChild>
            <w:div w:id="1727878781">
              <w:marLeft w:val="0"/>
              <w:marRight w:val="0"/>
              <w:marTop w:val="0"/>
              <w:marBottom w:val="0"/>
              <w:divBdr>
                <w:top w:val="none" w:sz="0" w:space="0" w:color="auto"/>
                <w:left w:val="none" w:sz="0" w:space="0" w:color="auto"/>
                <w:bottom w:val="none" w:sz="0" w:space="0" w:color="auto"/>
                <w:right w:val="none" w:sz="0" w:space="0" w:color="auto"/>
              </w:divBdr>
            </w:div>
          </w:divsChild>
        </w:div>
        <w:div w:id="922103880">
          <w:marLeft w:val="0"/>
          <w:marRight w:val="0"/>
          <w:marTop w:val="0"/>
          <w:marBottom w:val="0"/>
          <w:divBdr>
            <w:top w:val="none" w:sz="0" w:space="0" w:color="auto"/>
            <w:left w:val="none" w:sz="0" w:space="0" w:color="auto"/>
            <w:bottom w:val="none" w:sz="0" w:space="0" w:color="auto"/>
            <w:right w:val="none" w:sz="0" w:space="0" w:color="auto"/>
          </w:divBdr>
          <w:divsChild>
            <w:div w:id="1437552917">
              <w:marLeft w:val="0"/>
              <w:marRight w:val="0"/>
              <w:marTop w:val="0"/>
              <w:marBottom w:val="0"/>
              <w:divBdr>
                <w:top w:val="none" w:sz="0" w:space="0" w:color="auto"/>
                <w:left w:val="none" w:sz="0" w:space="0" w:color="auto"/>
                <w:bottom w:val="none" w:sz="0" w:space="0" w:color="auto"/>
                <w:right w:val="none" w:sz="0" w:space="0" w:color="auto"/>
              </w:divBdr>
            </w:div>
          </w:divsChild>
        </w:div>
        <w:div w:id="374475357">
          <w:marLeft w:val="0"/>
          <w:marRight w:val="0"/>
          <w:marTop w:val="0"/>
          <w:marBottom w:val="0"/>
          <w:divBdr>
            <w:top w:val="none" w:sz="0" w:space="0" w:color="auto"/>
            <w:left w:val="none" w:sz="0" w:space="0" w:color="auto"/>
            <w:bottom w:val="none" w:sz="0" w:space="0" w:color="auto"/>
            <w:right w:val="none" w:sz="0" w:space="0" w:color="auto"/>
          </w:divBdr>
          <w:divsChild>
            <w:div w:id="1178152820">
              <w:marLeft w:val="0"/>
              <w:marRight w:val="0"/>
              <w:marTop w:val="0"/>
              <w:marBottom w:val="0"/>
              <w:divBdr>
                <w:top w:val="none" w:sz="0" w:space="0" w:color="auto"/>
                <w:left w:val="none" w:sz="0" w:space="0" w:color="auto"/>
                <w:bottom w:val="none" w:sz="0" w:space="0" w:color="auto"/>
                <w:right w:val="none" w:sz="0" w:space="0" w:color="auto"/>
              </w:divBdr>
            </w:div>
          </w:divsChild>
        </w:div>
        <w:div w:id="400567871">
          <w:marLeft w:val="0"/>
          <w:marRight w:val="0"/>
          <w:marTop w:val="0"/>
          <w:marBottom w:val="0"/>
          <w:divBdr>
            <w:top w:val="none" w:sz="0" w:space="0" w:color="auto"/>
            <w:left w:val="none" w:sz="0" w:space="0" w:color="auto"/>
            <w:bottom w:val="none" w:sz="0" w:space="0" w:color="auto"/>
            <w:right w:val="none" w:sz="0" w:space="0" w:color="auto"/>
          </w:divBdr>
          <w:divsChild>
            <w:div w:id="348724657">
              <w:marLeft w:val="0"/>
              <w:marRight w:val="0"/>
              <w:marTop w:val="0"/>
              <w:marBottom w:val="0"/>
              <w:divBdr>
                <w:top w:val="none" w:sz="0" w:space="0" w:color="auto"/>
                <w:left w:val="none" w:sz="0" w:space="0" w:color="auto"/>
                <w:bottom w:val="none" w:sz="0" w:space="0" w:color="auto"/>
                <w:right w:val="none" w:sz="0" w:space="0" w:color="auto"/>
              </w:divBdr>
            </w:div>
          </w:divsChild>
        </w:div>
        <w:div w:id="1447575208">
          <w:marLeft w:val="0"/>
          <w:marRight w:val="0"/>
          <w:marTop w:val="0"/>
          <w:marBottom w:val="0"/>
          <w:divBdr>
            <w:top w:val="none" w:sz="0" w:space="0" w:color="auto"/>
            <w:left w:val="none" w:sz="0" w:space="0" w:color="auto"/>
            <w:bottom w:val="none" w:sz="0" w:space="0" w:color="auto"/>
            <w:right w:val="none" w:sz="0" w:space="0" w:color="auto"/>
          </w:divBdr>
          <w:divsChild>
            <w:div w:id="1073506383">
              <w:marLeft w:val="0"/>
              <w:marRight w:val="0"/>
              <w:marTop w:val="0"/>
              <w:marBottom w:val="0"/>
              <w:divBdr>
                <w:top w:val="none" w:sz="0" w:space="0" w:color="auto"/>
                <w:left w:val="none" w:sz="0" w:space="0" w:color="auto"/>
                <w:bottom w:val="none" w:sz="0" w:space="0" w:color="auto"/>
                <w:right w:val="none" w:sz="0" w:space="0" w:color="auto"/>
              </w:divBdr>
            </w:div>
          </w:divsChild>
        </w:div>
        <w:div w:id="1273903978">
          <w:marLeft w:val="0"/>
          <w:marRight w:val="0"/>
          <w:marTop w:val="0"/>
          <w:marBottom w:val="0"/>
          <w:divBdr>
            <w:top w:val="none" w:sz="0" w:space="0" w:color="auto"/>
            <w:left w:val="none" w:sz="0" w:space="0" w:color="auto"/>
            <w:bottom w:val="none" w:sz="0" w:space="0" w:color="auto"/>
            <w:right w:val="none" w:sz="0" w:space="0" w:color="auto"/>
          </w:divBdr>
          <w:divsChild>
            <w:div w:id="1524321631">
              <w:marLeft w:val="0"/>
              <w:marRight w:val="0"/>
              <w:marTop w:val="0"/>
              <w:marBottom w:val="0"/>
              <w:divBdr>
                <w:top w:val="none" w:sz="0" w:space="0" w:color="auto"/>
                <w:left w:val="none" w:sz="0" w:space="0" w:color="auto"/>
                <w:bottom w:val="none" w:sz="0" w:space="0" w:color="auto"/>
                <w:right w:val="none" w:sz="0" w:space="0" w:color="auto"/>
              </w:divBdr>
            </w:div>
          </w:divsChild>
        </w:div>
        <w:div w:id="1067848114">
          <w:marLeft w:val="0"/>
          <w:marRight w:val="0"/>
          <w:marTop w:val="0"/>
          <w:marBottom w:val="0"/>
          <w:divBdr>
            <w:top w:val="none" w:sz="0" w:space="0" w:color="auto"/>
            <w:left w:val="none" w:sz="0" w:space="0" w:color="auto"/>
            <w:bottom w:val="none" w:sz="0" w:space="0" w:color="auto"/>
            <w:right w:val="none" w:sz="0" w:space="0" w:color="auto"/>
          </w:divBdr>
          <w:divsChild>
            <w:div w:id="2013142850">
              <w:marLeft w:val="0"/>
              <w:marRight w:val="0"/>
              <w:marTop w:val="0"/>
              <w:marBottom w:val="0"/>
              <w:divBdr>
                <w:top w:val="none" w:sz="0" w:space="0" w:color="auto"/>
                <w:left w:val="none" w:sz="0" w:space="0" w:color="auto"/>
                <w:bottom w:val="none" w:sz="0" w:space="0" w:color="auto"/>
                <w:right w:val="none" w:sz="0" w:space="0" w:color="auto"/>
              </w:divBdr>
            </w:div>
          </w:divsChild>
        </w:div>
        <w:div w:id="2002585024">
          <w:marLeft w:val="0"/>
          <w:marRight w:val="0"/>
          <w:marTop w:val="0"/>
          <w:marBottom w:val="0"/>
          <w:divBdr>
            <w:top w:val="none" w:sz="0" w:space="0" w:color="auto"/>
            <w:left w:val="none" w:sz="0" w:space="0" w:color="auto"/>
            <w:bottom w:val="none" w:sz="0" w:space="0" w:color="auto"/>
            <w:right w:val="none" w:sz="0" w:space="0" w:color="auto"/>
          </w:divBdr>
          <w:divsChild>
            <w:div w:id="1915773054">
              <w:marLeft w:val="0"/>
              <w:marRight w:val="0"/>
              <w:marTop w:val="0"/>
              <w:marBottom w:val="0"/>
              <w:divBdr>
                <w:top w:val="none" w:sz="0" w:space="0" w:color="auto"/>
                <w:left w:val="none" w:sz="0" w:space="0" w:color="auto"/>
                <w:bottom w:val="none" w:sz="0" w:space="0" w:color="auto"/>
                <w:right w:val="none" w:sz="0" w:space="0" w:color="auto"/>
              </w:divBdr>
            </w:div>
          </w:divsChild>
        </w:div>
        <w:div w:id="110394609">
          <w:marLeft w:val="0"/>
          <w:marRight w:val="0"/>
          <w:marTop w:val="0"/>
          <w:marBottom w:val="0"/>
          <w:divBdr>
            <w:top w:val="none" w:sz="0" w:space="0" w:color="auto"/>
            <w:left w:val="none" w:sz="0" w:space="0" w:color="auto"/>
            <w:bottom w:val="none" w:sz="0" w:space="0" w:color="auto"/>
            <w:right w:val="none" w:sz="0" w:space="0" w:color="auto"/>
          </w:divBdr>
          <w:divsChild>
            <w:div w:id="401219756">
              <w:marLeft w:val="0"/>
              <w:marRight w:val="0"/>
              <w:marTop w:val="0"/>
              <w:marBottom w:val="0"/>
              <w:divBdr>
                <w:top w:val="none" w:sz="0" w:space="0" w:color="auto"/>
                <w:left w:val="none" w:sz="0" w:space="0" w:color="auto"/>
                <w:bottom w:val="none" w:sz="0" w:space="0" w:color="auto"/>
                <w:right w:val="none" w:sz="0" w:space="0" w:color="auto"/>
              </w:divBdr>
            </w:div>
          </w:divsChild>
        </w:div>
        <w:div w:id="712772457">
          <w:marLeft w:val="0"/>
          <w:marRight w:val="0"/>
          <w:marTop w:val="0"/>
          <w:marBottom w:val="0"/>
          <w:divBdr>
            <w:top w:val="none" w:sz="0" w:space="0" w:color="auto"/>
            <w:left w:val="none" w:sz="0" w:space="0" w:color="auto"/>
            <w:bottom w:val="none" w:sz="0" w:space="0" w:color="auto"/>
            <w:right w:val="none" w:sz="0" w:space="0" w:color="auto"/>
          </w:divBdr>
          <w:divsChild>
            <w:div w:id="1361517608">
              <w:marLeft w:val="0"/>
              <w:marRight w:val="0"/>
              <w:marTop w:val="0"/>
              <w:marBottom w:val="0"/>
              <w:divBdr>
                <w:top w:val="none" w:sz="0" w:space="0" w:color="auto"/>
                <w:left w:val="none" w:sz="0" w:space="0" w:color="auto"/>
                <w:bottom w:val="none" w:sz="0" w:space="0" w:color="auto"/>
                <w:right w:val="none" w:sz="0" w:space="0" w:color="auto"/>
              </w:divBdr>
            </w:div>
          </w:divsChild>
        </w:div>
        <w:div w:id="429206719">
          <w:marLeft w:val="0"/>
          <w:marRight w:val="0"/>
          <w:marTop w:val="0"/>
          <w:marBottom w:val="0"/>
          <w:divBdr>
            <w:top w:val="none" w:sz="0" w:space="0" w:color="auto"/>
            <w:left w:val="none" w:sz="0" w:space="0" w:color="auto"/>
            <w:bottom w:val="none" w:sz="0" w:space="0" w:color="auto"/>
            <w:right w:val="none" w:sz="0" w:space="0" w:color="auto"/>
          </w:divBdr>
          <w:divsChild>
            <w:div w:id="1335760551">
              <w:marLeft w:val="0"/>
              <w:marRight w:val="0"/>
              <w:marTop w:val="0"/>
              <w:marBottom w:val="0"/>
              <w:divBdr>
                <w:top w:val="none" w:sz="0" w:space="0" w:color="auto"/>
                <w:left w:val="none" w:sz="0" w:space="0" w:color="auto"/>
                <w:bottom w:val="none" w:sz="0" w:space="0" w:color="auto"/>
                <w:right w:val="none" w:sz="0" w:space="0" w:color="auto"/>
              </w:divBdr>
            </w:div>
          </w:divsChild>
        </w:div>
        <w:div w:id="585193371">
          <w:marLeft w:val="0"/>
          <w:marRight w:val="0"/>
          <w:marTop w:val="0"/>
          <w:marBottom w:val="0"/>
          <w:divBdr>
            <w:top w:val="none" w:sz="0" w:space="0" w:color="auto"/>
            <w:left w:val="none" w:sz="0" w:space="0" w:color="auto"/>
            <w:bottom w:val="none" w:sz="0" w:space="0" w:color="auto"/>
            <w:right w:val="none" w:sz="0" w:space="0" w:color="auto"/>
          </w:divBdr>
          <w:divsChild>
            <w:div w:id="881984997">
              <w:marLeft w:val="0"/>
              <w:marRight w:val="0"/>
              <w:marTop w:val="0"/>
              <w:marBottom w:val="0"/>
              <w:divBdr>
                <w:top w:val="none" w:sz="0" w:space="0" w:color="auto"/>
                <w:left w:val="none" w:sz="0" w:space="0" w:color="auto"/>
                <w:bottom w:val="none" w:sz="0" w:space="0" w:color="auto"/>
                <w:right w:val="none" w:sz="0" w:space="0" w:color="auto"/>
              </w:divBdr>
            </w:div>
          </w:divsChild>
        </w:div>
        <w:div w:id="1988363133">
          <w:marLeft w:val="0"/>
          <w:marRight w:val="0"/>
          <w:marTop w:val="0"/>
          <w:marBottom w:val="0"/>
          <w:divBdr>
            <w:top w:val="none" w:sz="0" w:space="0" w:color="auto"/>
            <w:left w:val="none" w:sz="0" w:space="0" w:color="auto"/>
            <w:bottom w:val="none" w:sz="0" w:space="0" w:color="auto"/>
            <w:right w:val="none" w:sz="0" w:space="0" w:color="auto"/>
          </w:divBdr>
          <w:divsChild>
            <w:div w:id="94056654">
              <w:marLeft w:val="0"/>
              <w:marRight w:val="0"/>
              <w:marTop w:val="0"/>
              <w:marBottom w:val="0"/>
              <w:divBdr>
                <w:top w:val="none" w:sz="0" w:space="0" w:color="auto"/>
                <w:left w:val="none" w:sz="0" w:space="0" w:color="auto"/>
                <w:bottom w:val="none" w:sz="0" w:space="0" w:color="auto"/>
                <w:right w:val="none" w:sz="0" w:space="0" w:color="auto"/>
              </w:divBdr>
            </w:div>
          </w:divsChild>
        </w:div>
        <w:div w:id="1586107541">
          <w:marLeft w:val="0"/>
          <w:marRight w:val="0"/>
          <w:marTop w:val="0"/>
          <w:marBottom w:val="0"/>
          <w:divBdr>
            <w:top w:val="none" w:sz="0" w:space="0" w:color="auto"/>
            <w:left w:val="none" w:sz="0" w:space="0" w:color="auto"/>
            <w:bottom w:val="none" w:sz="0" w:space="0" w:color="auto"/>
            <w:right w:val="none" w:sz="0" w:space="0" w:color="auto"/>
          </w:divBdr>
          <w:divsChild>
            <w:div w:id="1259681805">
              <w:marLeft w:val="0"/>
              <w:marRight w:val="0"/>
              <w:marTop w:val="0"/>
              <w:marBottom w:val="0"/>
              <w:divBdr>
                <w:top w:val="none" w:sz="0" w:space="0" w:color="auto"/>
                <w:left w:val="none" w:sz="0" w:space="0" w:color="auto"/>
                <w:bottom w:val="none" w:sz="0" w:space="0" w:color="auto"/>
                <w:right w:val="none" w:sz="0" w:space="0" w:color="auto"/>
              </w:divBdr>
            </w:div>
          </w:divsChild>
        </w:div>
        <w:div w:id="1736007649">
          <w:marLeft w:val="0"/>
          <w:marRight w:val="0"/>
          <w:marTop w:val="0"/>
          <w:marBottom w:val="0"/>
          <w:divBdr>
            <w:top w:val="none" w:sz="0" w:space="0" w:color="auto"/>
            <w:left w:val="none" w:sz="0" w:space="0" w:color="auto"/>
            <w:bottom w:val="none" w:sz="0" w:space="0" w:color="auto"/>
            <w:right w:val="none" w:sz="0" w:space="0" w:color="auto"/>
          </w:divBdr>
          <w:divsChild>
            <w:div w:id="519929057">
              <w:marLeft w:val="0"/>
              <w:marRight w:val="0"/>
              <w:marTop w:val="0"/>
              <w:marBottom w:val="0"/>
              <w:divBdr>
                <w:top w:val="none" w:sz="0" w:space="0" w:color="auto"/>
                <w:left w:val="none" w:sz="0" w:space="0" w:color="auto"/>
                <w:bottom w:val="none" w:sz="0" w:space="0" w:color="auto"/>
                <w:right w:val="none" w:sz="0" w:space="0" w:color="auto"/>
              </w:divBdr>
            </w:div>
          </w:divsChild>
        </w:div>
        <w:div w:id="75906761">
          <w:marLeft w:val="0"/>
          <w:marRight w:val="0"/>
          <w:marTop w:val="0"/>
          <w:marBottom w:val="0"/>
          <w:divBdr>
            <w:top w:val="none" w:sz="0" w:space="0" w:color="auto"/>
            <w:left w:val="none" w:sz="0" w:space="0" w:color="auto"/>
            <w:bottom w:val="none" w:sz="0" w:space="0" w:color="auto"/>
            <w:right w:val="none" w:sz="0" w:space="0" w:color="auto"/>
          </w:divBdr>
          <w:divsChild>
            <w:div w:id="1897353966">
              <w:marLeft w:val="0"/>
              <w:marRight w:val="0"/>
              <w:marTop w:val="0"/>
              <w:marBottom w:val="0"/>
              <w:divBdr>
                <w:top w:val="none" w:sz="0" w:space="0" w:color="auto"/>
                <w:left w:val="none" w:sz="0" w:space="0" w:color="auto"/>
                <w:bottom w:val="none" w:sz="0" w:space="0" w:color="auto"/>
                <w:right w:val="none" w:sz="0" w:space="0" w:color="auto"/>
              </w:divBdr>
            </w:div>
          </w:divsChild>
        </w:div>
        <w:div w:id="1904411899">
          <w:marLeft w:val="0"/>
          <w:marRight w:val="0"/>
          <w:marTop w:val="0"/>
          <w:marBottom w:val="0"/>
          <w:divBdr>
            <w:top w:val="none" w:sz="0" w:space="0" w:color="auto"/>
            <w:left w:val="none" w:sz="0" w:space="0" w:color="auto"/>
            <w:bottom w:val="none" w:sz="0" w:space="0" w:color="auto"/>
            <w:right w:val="none" w:sz="0" w:space="0" w:color="auto"/>
          </w:divBdr>
          <w:divsChild>
            <w:div w:id="991560050">
              <w:marLeft w:val="0"/>
              <w:marRight w:val="0"/>
              <w:marTop w:val="0"/>
              <w:marBottom w:val="0"/>
              <w:divBdr>
                <w:top w:val="none" w:sz="0" w:space="0" w:color="auto"/>
                <w:left w:val="none" w:sz="0" w:space="0" w:color="auto"/>
                <w:bottom w:val="none" w:sz="0" w:space="0" w:color="auto"/>
                <w:right w:val="none" w:sz="0" w:space="0" w:color="auto"/>
              </w:divBdr>
            </w:div>
          </w:divsChild>
        </w:div>
        <w:div w:id="1700886137">
          <w:marLeft w:val="0"/>
          <w:marRight w:val="0"/>
          <w:marTop w:val="0"/>
          <w:marBottom w:val="0"/>
          <w:divBdr>
            <w:top w:val="none" w:sz="0" w:space="0" w:color="auto"/>
            <w:left w:val="none" w:sz="0" w:space="0" w:color="auto"/>
            <w:bottom w:val="none" w:sz="0" w:space="0" w:color="auto"/>
            <w:right w:val="none" w:sz="0" w:space="0" w:color="auto"/>
          </w:divBdr>
          <w:divsChild>
            <w:div w:id="687829012">
              <w:marLeft w:val="0"/>
              <w:marRight w:val="0"/>
              <w:marTop w:val="0"/>
              <w:marBottom w:val="0"/>
              <w:divBdr>
                <w:top w:val="none" w:sz="0" w:space="0" w:color="auto"/>
                <w:left w:val="none" w:sz="0" w:space="0" w:color="auto"/>
                <w:bottom w:val="none" w:sz="0" w:space="0" w:color="auto"/>
                <w:right w:val="none" w:sz="0" w:space="0" w:color="auto"/>
              </w:divBdr>
            </w:div>
          </w:divsChild>
        </w:div>
        <w:div w:id="1220631527">
          <w:marLeft w:val="0"/>
          <w:marRight w:val="0"/>
          <w:marTop w:val="0"/>
          <w:marBottom w:val="0"/>
          <w:divBdr>
            <w:top w:val="none" w:sz="0" w:space="0" w:color="auto"/>
            <w:left w:val="none" w:sz="0" w:space="0" w:color="auto"/>
            <w:bottom w:val="none" w:sz="0" w:space="0" w:color="auto"/>
            <w:right w:val="none" w:sz="0" w:space="0" w:color="auto"/>
          </w:divBdr>
          <w:divsChild>
            <w:div w:id="726343571">
              <w:marLeft w:val="0"/>
              <w:marRight w:val="0"/>
              <w:marTop w:val="0"/>
              <w:marBottom w:val="0"/>
              <w:divBdr>
                <w:top w:val="none" w:sz="0" w:space="0" w:color="auto"/>
                <w:left w:val="none" w:sz="0" w:space="0" w:color="auto"/>
                <w:bottom w:val="none" w:sz="0" w:space="0" w:color="auto"/>
                <w:right w:val="none" w:sz="0" w:space="0" w:color="auto"/>
              </w:divBdr>
            </w:div>
          </w:divsChild>
        </w:div>
        <w:div w:id="1399208325">
          <w:marLeft w:val="0"/>
          <w:marRight w:val="0"/>
          <w:marTop w:val="0"/>
          <w:marBottom w:val="0"/>
          <w:divBdr>
            <w:top w:val="none" w:sz="0" w:space="0" w:color="auto"/>
            <w:left w:val="none" w:sz="0" w:space="0" w:color="auto"/>
            <w:bottom w:val="none" w:sz="0" w:space="0" w:color="auto"/>
            <w:right w:val="none" w:sz="0" w:space="0" w:color="auto"/>
          </w:divBdr>
          <w:divsChild>
            <w:div w:id="1279875874">
              <w:marLeft w:val="0"/>
              <w:marRight w:val="0"/>
              <w:marTop w:val="0"/>
              <w:marBottom w:val="0"/>
              <w:divBdr>
                <w:top w:val="none" w:sz="0" w:space="0" w:color="auto"/>
                <w:left w:val="none" w:sz="0" w:space="0" w:color="auto"/>
                <w:bottom w:val="none" w:sz="0" w:space="0" w:color="auto"/>
                <w:right w:val="none" w:sz="0" w:space="0" w:color="auto"/>
              </w:divBdr>
            </w:div>
          </w:divsChild>
        </w:div>
        <w:div w:id="1131091076">
          <w:marLeft w:val="0"/>
          <w:marRight w:val="0"/>
          <w:marTop w:val="0"/>
          <w:marBottom w:val="0"/>
          <w:divBdr>
            <w:top w:val="none" w:sz="0" w:space="0" w:color="auto"/>
            <w:left w:val="none" w:sz="0" w:space="0" w:color="auto"/>
            <w:bottom w:val="none" w:sz="0" w:space="0" w:color="auto"/>
            <w:right w:val="none" w:sz="0" w:space="0" w:color="auto"/>
          </w:divBdr>
          <w:divsChild>
            <w:div w:id="945963898">
              <w:marLeft w:val="0"/>
              <w:marRight w:val="0"/>
              <w:marTop w:val="0"/>
              <w:marBottom w:val="0"/>
              <w:divBdr>
                <w:top w:val="none" w:sz="0" w:space="0" w:color="auto"/>
                <w:left w:val="none" w:sz="0" w:space="0" w:color="auto"/>
                <w:bottom w:val="none" w:sz="0" w:space="0" w:color="auto"/>
                <w:right w:val="none" w:sz="0" w:space="0" w:color="auto"/>
              </w:divBdr>
            </w:div>
          </w:divsChild>
        </w:div>
        <w:div w:id="1452506434">
          <w:marLeft w:val="0"/>
          <w:marRight w:val="0"/>
          <w:marTop w:val="0"/>
          <w:marBottom w:val="0"/>
          <w:divBdr>
            <w:top w:val="none" w:sz="0" w:space="0" w:color="auto"/>
            <w:left w:val="none" w:sz="0" w:space="0" w:color="auto"/>
            <w:bottom w:val="none" w:sz="0" w:space="0" w:color="auto"/>
            <w:right w:val="none" w:sz="0" w:space="0" w:color="auto"/>
          </w:divBdr>
          <w:divsChild>
            <w:div w:id="449210034">
              <w:marLeft w:val="0"/>
              <w:marRight w:val="0"/>
              <w:marTop w:val="0"/>
              <w:marBottom w:val="0"/>
              <w:divBdr>
                <w:top w:val="none" w:sz="0" w:space="0" w:color="auto"/>
                <w:left w:val="none" w:sz="0" w:space="0" w:color="auto"/>
                <w:bottom w:val="none" w:sz="0" w:space="0" w:color="auto"/>
                <w:right w:val="none" w:sz="0" w:space="0" w:color="auto"/>
              </w:divBdr>
            </w:div>
          </w:divsChild>
        </w:div>
        <w:div w:id="758991052">
          <w:marLeft w:val="0"/>
          <w:marRight w:val="0"/>
          <w:marTop w:val="0"/>
          <w:marBottom w:val="0"/>
          <w:divBdr>
            <w:top w:val="none" w:sz="0" w:space="0" w:color="auto"/>
            <w:left w:val="none" w:sz="0" w:space="0" w:color="auto"/>
            <w:bottom w:val="none" w:sz="0" w:space="0" w:color="auto"/>
            <w:right w:val="none" w:sz="0" w:space="0" w:color="auto"/>
          </w:divBdr>
          <w:divsChild>
            <w:div w:id="63064410">
              <w:marLeft w:val="0"/>
              <w:marRight w:val="0"/>
              <w:marTop w:val="0"/>
              <w:marBottom w:val="0"/>
              <w:divBdr>
                <w:top w:val="none" w:sz="0" w:space="0" w:color="auto"/>
                <w:left w:val="none" w:sz="0" w:space="0" w:color="auto"/>
                <w:bottom w:val="none" w:sz="0" w:space="0" w:color="auto"/>
                <w:right w:val="none" w:sz="0" w:space="0" w:color="auto"/>
              </w:divBdr>
            </w:div>
          </w:divsChild>
        </w:div>
        <w:div w:id="1593854817">
          <w:marLeft w:val="0"/>
          <w:marRight w:val="0"/>
          <w:marTop w:val="0"/>
          <w:marBottom w:val="0"/>
          <w:divBdr>
            <w:top w:val="none" w:sz="0" w:space="0" w:color="auto"/>
            <w:left w:val="none" w:sz="0" w:space="0" w:color="auto"/>
            <w:bottom w:val="none" w:sz="0" w:space="0" w:color="auto"/>
            <w:right w:val="none" w:sz="0" w:space="0" w:color="auto"/>
          </w:divBdr>
          <w:divsChild>
            <w:div w:id="1364139102">
              <w:marLeft w:val="0"/>
              <w:marRight w:val="0"/>
              <w:marTop w:val="0"/>
              <w:marBottom w:val="0"/>
              <w:divBdr>
                <w:top w:val="none" w:sz="0" w:space="0" w:color="auto"/>
                <w:left w:val="none" w:sz="0" w:space="0" w:color="auto"/>
                <w:bottom w:val="none" w:sz="0" w:space="0" w:color="auto"/>
                <w:right w:val="none" w:sz="0" w:space="0" w:color="auto"/>
              </w:divBdr>
            </w:div>
          </w:divsChild>
        </w:div>
        <w:div w:id="221914279">
          <w:marLeft w:val="0"/>
          <w:marRight w:val="0"/>
          <w:marTop w:val="0"/>
          <w:marBottom w:val="0"/>
          <w:divBdr>
            <w:top w:val="none" w:sz="0" w:space="0" w:color="auto"/>
            <w:left w:val="none" w:sz="0" w:space="0" w:color="auto"/>
            <w:bottom w:val="none" w:sz="0" w:space="0" w:color="auto"/>
            <w:right w:val="none" w:sz="0" w:space="0" w:color="auto"/>
          </w:divBdr>
          <w:divsChild>
            <w:div w:id="1675185184">
              <w:marLeft w:val="0"/>
              <w:marRight w:val="0"/>
              <w:marTop w:val="0"/>
              <w:marBottom w:val="0"/>
              <w:divBdr>
                <w:top w:val="none" w:sz="0" w:space="0" w:color="auto"/>
                <w:left w:val="none" w:sz="0" w:space="0" w:color="auto"/>
                <w:bottom w:val="none" w:sz="0" w:space="0" w:color="auto"/>
                <w:right w:val="none" w:sz="0" w:space="0" w:color="auto"/>
              </w:divBdr>
            </w:div>
          </w:divsChild>
        </w:div>
        <w:div w:id="918097097">
          <w:marLeft w:val="0"/>
          <w:marRight w:val="0"/>
          <w:marTop w:val="0"/>
          <w:marBottom w:val="0"/>
          <w:divBdr>
            <w:top w:val="none" w:sz="0" w:space="0" w:color="auto"/>
            <w:left w:val="none" w:sz="0" w:space="0" w:color="auto"/>
            <w:bottom w:val="none" w:sz="0" w:space="0" w:color="auto"/>
            <w:right w:val="none" w:sz="0" w:space="0" w:color="auto"/>
          </w:divBdr>
          <w:divsChild>
            <w:div w:id="840630884">
              <w:marLeft w:val="0"/>
              <w:marRight w:val="0"/>
              <w:marTop w:val="0"/>
              <w:marBottom w:val="0"/>
              <w:divBdr>
                <w:top w:val="none" w:sz="0" w:space="0" w:color="auto"/>
                <w:left w:val="none" w:sz="0" w:space="0" w:color="auto"/>
                <w:bottom w:val="none" w:sz="0" w:space="0" w:color="auto"/>
                <w:right w:val="none" w:sz="0" w:space="0" w:color="auto"/>
              </w:divBdr>
            </w:div>
          </w:divsChild>
        </w:div>
        <w:div w:id="128791954">
          <w:marLeft w:val="0"/>
          <w:marRight w:val="0"/>
          <w:marTop w:val="0"/>
          <w:marBottom w:val="0"/>
          <w:divBdr>
            <w:top w:val="none" w:sz="0" w:space="0" w:color="auto"/>
            <w:left w:val="none" w:sz="0" w:space="0" w:color="auto"/>
            <w:bottom w:val="none" w:sz="0" w:space="0" w:color="auto"/>
            <w:right w:val="none" w:sz="0" w:space="0" w:color="auto"/>
          </w:divBdr>
          <w:divsChild>
            <w:div w:id="200703505">
              <w:marLeft w:val="0"/>
              <w:marRight w:val="0"/>
              <w:marTop w:val="0"/>
              <w:marBottom w:val="0"/>
              <w:divBdr>
                <w:top w:val="none" w:sz="0" w:space="0" w:color="auto"/>
                <w:left w:val="none" w:sz="0" w:space="0" w:color="auto"/>
                <w:bottom w:val="none" w:sz="0" w:space="0" w:color="auto"/>
                <w:right w:val="none" w:sz="0" w:space="0" w:color="auto"/>
              </w:divBdr>
            </w:div>
          </w:divsChild>
        </w:div>
        <w:div w:id="1985810919">
          <w:marLeft w:val="0"/>
          <w:marRight w:val="0"/>
          <w:marTop w:val="0"/>
          <w:marBottom w:val="0"/>
          <w:divBdr>
            <w:top w:val="none" w:sz="0" w:space="0" w:color="auto"/>
            <w:left w:val="none" w:sz="0" w:space="0" w:color="auto"/>
            <w:bottom w:val="none" w:sz="0" w:space="0" w:color="auto"/>
            <w:right w:val="none" w:sz="0" w:space="0" w:color="auto"/>
          </w:divBdr>
          <w:divsChild>
            <w:div w:id="760375677">
              <w:marLeft w:val="0"/>
              <w:marRight w:val="0"/>
              <w:marTop w:val="0"/>
              <w:marBottom w:val="0"/>
              <w:divBdr>
                <w:top w:val="none" w:sz="0" w:space="0" w:color="auto"/>
                <w:left w:val="none" w:sz="0" w:space="0" w:color="auto"/>
                <w:bottom w:val="none" w:sz="0" w:space="0" w:color="auto"/>
                <w:right w:val="none" w:sz="0" w:space="0" w:color="auto"/>
              </w:divBdr>
            </w:div>
          </w:divsChild>
        </w:div>
        <w:div w:id="1636326803">
          <w:marLeft w:val="0"/>
          <w:marRight w:val="0"/>
          <w:marTop w:val="0"/>
          <w:marBottom w:val="0"/>
          <w:divBdr>
            <w:top w:val="none" w:sz="0" w:space="0" w:color="auto"/>
            <w:left w:val="none" w:sz="0" w:space="0" w:color="auto"/>
            <w:bottom w:val="none" w:sz="0" w:space="0" w:color="auto"/>
            <w:right w:val="none" w:sz="0" w:space="0" w:color="auto"/>
          </w:divBdr>
          <w:divsChild>
            <w:div w:id="1269384880">
              <w:marLeft w:val="0"/>
              <w:marRight w:val="0"/>
              <w:marTop w:val="0"/>
              <w:marBottom w:val="0"/>
              <w:divBdr>
                <w:top w:val="none" w:sz="0" w:space="0" w:color="auto"/>
                <w:left w:val="none" w:sz="0" w:space="0" w:color="auto"/>
                <w:bottom w:val="none" w:sz="0" w:space="0" w:color="auto"/>
                <w:right w:val="none" w:sz="0" w:space="0" w:color="auto"/>
              </w:divBdr>
            </w:div>
          </w:divsChild>
        </w:div>
        <w:div w:id="1686327125">
          <w:marLeft w:val="0"/>
          <w:marRight w:val="0"/>
          <w:marTop w:val="0"/>
          <w:marBottom w:val="0"/>
          <w:divBdr>
            <w:top w:val="none" w:sz="0" w:space="0" w:color="auto"/>
            <w:left w:val="none" w:sz="0" w:space="0" w:color="auto"/>
            <w:bottom w:val="none" w:sz="0" w:space="0" w:color="auto"/>
            <w:right w:val="none" w:sz="0" w:space="0" w:color="auto"/>
          </w:divBdr>
          <w:divsChild>
            <w:div w:id="2068453740">
              <w:marLeft w:val="0"/>
              <w:marRight w:val="0"/>
              <w:marTop w:val="0"/>
              <w:marBottom w:val="0"/>
              <w:divBdr>
                <w:top w:val="none" w:sz="0" w:space="0" w:color="auto"/>
                <w:left w:val="none" w:sz="0" w:space="0" w:color="auto"/>
                <w:bottom w:val="none" w:sz="0" w:space="0" w:color="auto"/>
                <w:right w:val="none" w:sz="0" w:space="0" w:color="auto"/>
              </w:divBdr>
            </w:div>
          </w:divsChild>
        </w:div>
        <w:div w:id="398288227">
          <w:marLeft w:val="0"/>
          <w:marRight w:val="0"/>
          <w:marTop w:val="0"/>
          <w:marBottom w:val="0"/>
          <w:divBdr>
            <w:top w:val="none" w:sz="0" w:space="0" w:color="auto"/>
            <w:left w:val="none" w:sz="0" w:space="0" w:color="auto"/>
            <w:bottom w:val="none" w:sz="0" w:space="0" w:color="auto"/>
            <w:right w:val="none" w:sz="0" w:space="0" w:color="auto"/>
          </w:divBdr>
          <w:divsChild>
            <w:div w:id="447553902">
              <w:marLeft w:val="0"/>
              <w:marRight w:val="0"/>
              <w:marTop w:val="0"/>
              <w:marBottom w:val="0"/>
              <w:divBdr>
                <w:top w:val="none" w:sz="0" w:space="0" w:color="auto"/>
                <w:left w:val="none" w:sz="0" w:space="0" w:color="auto"/>
                <w:bottom w:val="none" w:sz="0" w:space="0" w:color="auto"/>
                <w:right w:val="none" w:sz="0" w:space="0" w:color="auto"/>
              </w:divBdr>
            </w:div>
          </w:divsChild>
        </w:div>
        <w:div w:id="983630893">
          <w:marLeft w:val="0"/>
          <w:marRight w:val="0"/>
          <w:marTop w:val="0"/>
          <w:marBottom w:val="0"/>
          <w:divBdr>
            <w:top w:val="none" w:sz="0" w:space="0" w:color="auto"/>
            <w:left w:val="none" w:sz="0" w:space="0" w:color="auto"/>
            <w:bottom w:val="none" w:sz="0" w:space="0" w:color="auto"/>
            <w:right w:val="none" w:sz="0" w:space="0" w:color="auto"/>
          </w:divBdr>
          <w:divsChild>
            <w:div w:id="714277876">
              <w:marLeft w:val="0"/>
              <w:marRight w:val="0"/>
              <w:marTop w:val="0"/>
              <w:marBottom w:val="0"/>
              <w:divBdr>
                <w:top w:val="none" w:sz="0" w:space="0" w:color="auto"/>
                <w:left w:val="none" w:sz="0" w:space="0" w:color="auto"/>
                <w:bottom w:val="none" w:sz="0" w:space="0" w:color="auto"/>
                <w:right w:val="none" w:sz="0" w:space="0" w:color="auto"/>
              </w:divBdr>
            </w:div>
          </w:divsChild>
        </w:div>
        <w:div w:id="756098891">
          <w:marLeft w:val="0"/>
          <w:marRight w:val="0"/>
          <w:marTop w:val="0"/>
          <w:marBottom w:val="0"/>
          <w:divBdr>
            <w:top w:val="none" w:sz="0" w:space="0" w:color="auto"/>
            <w:left w:val="none" w:sz="0" w:space="0" w:color="auto"/>
            <w:bottom w:val="none" w:sz="0" w:space="0" w:color="auto"/>
            <w:right w:val="none" w:sz="0" w:space="0" w:color="auto"/>
          </w:divBdr>
          <w:divsChild>
            <w:div w:id="1046880366">
              <w:marLeft w:val="0"/>
              <w:marRight w:val="0"/>
              <w:marTop w:val="0"/>
              <w:marBottom w:val="0"/>
              <w:divBdr>
                <w:top w:val="none" w:sz="0" w:space="0" w:color="auto"/>
                <w:left w:val="none" w:sz="0" w:space="0" w:color="auto"/>
                <w:bottom w:val="none" w:sz="0" w:space="0" w:color="auto"/>
                <w:right w:val="none" w:sz="0" w:space="0" w:color="auto"/>
              </w:divBdr>
            </w:div>
          </w:divsChild>
        </w:div>
        <w:div w:id="740253861">
          <w:marLeft w:val="0"/>
          <w:marRight w:val="0"/>
          <w:marTop w:val="0"/>
          <w:marBottom w:val="0"/>
          <w:divBdr>
            <w:top w:val="none" w:sz="0" w:space="0" w:color="auto"/>
            <w:left w:val="none" w:sz="0" w:space="0" w:color="auto"/>
            <w:bottom w:val="none" w:sz="0" w:space="0" w:color="auto"/>
            <w:right w:val="none" w:sz="0" w:space="0" w:color="auto"/>
          </w:divBdr>
          <w:divsChild>
            <w:div w:id="2034960172">
              <w:marLeft w:val="0"/>
              <w:marRight w:val="0"/>
              <w:marTop w:val="0"/>
              <w:marBottom w:val="0"/>
              <w:divBdr>
                <w:top w:val="none" w:sz="0" w:space="0" w:color="auto"/>
                <w:left w:val="none" w:sz="0" w:space="0" w:color="auto"/>
                <w:bottom w:val="none" w:sz="0" w:space="0" w:color="auto"/>
                <w:right w:val="none" w:sz="0" w:space="0" w:color="auto"/>
              </w:divBdr>
            </w:div>
          </w:divsChild>
        </w:div>
        <w:div w:id="316497135">
          <w:marLeft w:val="0"/>
          <w:marRight w:val="0"/>
          <w:marTop w:val="0"/>
          <w:marBottom w:val="0"/>
          <w:divBdr>
            <w:top w:val="none" w:sz="0" w:space="0" w:color="auto"/>
            <w:left w:val="none" w:sz="0" w:space="0" w:color="auto"/>
            <w:bottom w:val="none" w:sz="0" w:space="0" w:color="auto"/>
            <w:right w:val="none" w:sz="0" w:space="0" w:color="auto"/>
          </w:divBdr>
          <w:divsChild>
            <w:div w:id="1141772666">
              <w:marLeft w:val="0"/>
              <w:marRight w:val="0"/>
              <w:marTop w:val="0"/>
              <w:marBottom w:val="0"/>
              <w:divBdr>
                <w:top w:val="none" w:sz="0" w:space="0" w:color="auto"/>
                <w:left w:val="none" w:sz="0" w:space="0" w:color="auto"/>
                <w:bottom w:val="none" w:sz="0" w:space="0" w:color="auto"/>
                <w:right w:val="none" w:sz="0" w:space="0" w:color="auto"/>
              </w:divBdr>
            </w:div>
          </w:divsChild>
        </w:div>
        <w:div w:id="1121263160">
          <w:marLeft w:val="0"/>
          <w:marRight w:val="0"/>
          <w:marTop w:val="0"/>
          <w:marBottom w:val="0"/>
          <w:divBdr>
            <w:top w:val="none" w:sz="0" w:space="0" w:color="auto"/>
            <w:left w:val="none" w:sz="0" w:space="0" w:color="auto"/>
            <w:bottom w:val="none" w:sz="0" w:space="0" w:color="auto"/>
            <w:right w:val="none" w:sz="0" w:space="0" w:color="auto"/>
          </w:divBdr>
          <w:divsChild>
            <w:div w:id="1330282213">
              <w:marLeft w:val="0"/>
              <w:marRight w:val="0"/>
              <w:marTop w:val="0"/>
              <w:marBottom w:val="0"/>
              <w:divBdr>
                <w:top w:val="none" w:sz="0" w:space="0" w:color="auto"/>
                <w:left w:val="none" w:sz="0" w:space="0" w:color="auto"/>
                <w:bottom w:val="none" w:sz="0" w:space="0" w:color="auto"/>
                <w:right w:val="none" w:sz="0" w:space="0" w:color="auto"/>
              </w:divBdr>
            </w:div>
          </w:divsChild>
        </w:div>
        <w:div w:id="994987937">
          <w:marLeft w:val="0"/>
          <w:marRight w:val="0"/>
          <w:marTop w:val="0"/>
          <w:marBottom w:val="0"/>
          <w:divBdr>
            <w:top w:val="none" w:sz="0" w:space="0" w:color="auto"/>
            <w:left w:val="none" w:sz="0" w:space="0" w:color="auto"/>
            <w:bottom w:val="none" w:sz="0" w:space="0" w:color="auto"/>
            <w:right w:val="none" w:sz="0" w:space="0" w:color="auto"/>
          </w:divBdr>
          <w:divsChild>
            <w:div w:id="1682245687">
              <w:marLeft w:val="0"/>
              <w:marRight w:val="0"/>
              <w:marTop w:val="0"/>
              <w:marBottom w:val="0"/>
              <w:divBdr>
                <w:top w:val="none" w:sz="0" w:space="0" w:color="auto"/>
                <w:left w:val="none" w:sz="0" w:space="0" w:color="auto"/>
                <w:bottom w:val="none" w:sz="0" w:space="0" w:color="auto"/>
                <w:right w:val="none" w:sz="0" w:space="0" w:color="auto"/>
              </w:divBdr>
            </w:div>
          </w:divsChild>
        </w:div>
        <w:div w:id="1899394588">
          <w:marLeft w:val="0"/>
          <w:marRight w:val="0"/>
          <w:marTop w:val="0"/>
          <w:marBottom w:val="0"/>
          <w:divBdr>
            <w:top w:val="none" w:sz="0" w:space="0" w:color="auto"/>
            <w:left w:val="none" w:sz="0" w:space="0" w:color="auto"/>
            <w:bottom w:val="none" w:sz="0" w:space="0" w:color="auto"/>
            <w:right w:val="none" w:sz="0" w:space="0" w:color="auto"/>
          </w:divBdr>
          <w:divsChild>
            <w:div w:id="1752384072">
              <w:marLeft w:val="0"/>
              <w:marRight w:val="0"/>
              <w:marTop w:val="0"/>
              <w:marBottom w:val="0"/>
              <w:divBdr>
                <w:top w:val="none" w:sz="0" w:space="0" w:color="auto"/>
                <w:left w:val="none" w:sz="0" w:space="0" w:color="auto"/>
                <w:bottom w:val="none" w:sz="0" w:space="0" w:color="auto"/>
                <w:right w:val="none" w:sz="0" w:space="0" w:color="auto"/>
              </w:divBdr>
            </w:div>
          </w:divsChild>
        </w:div>
        <w:div w:id="1019623990">
          <w:marLeft w:val="0"/>
          <w:marRight w:val="0"/>
          <w:marTop w:val="0"/>
          <w:marBottom w:val="0"/>
          <w:divBdr>
            <w:top w:val="none" w:sz="0" w:space="0" w:color="auto"/>
            <w:left w:val="none" w:sz="0" w:space="0" w:color="auto"/>
            <w:bottom w:val="none" w:sz="0" w:space="0" w:color="auto"/>
            <w:right w:val="none" w:sz="0" w:space="0" w:color="auto"/>
          </w:divBdr>
          <w:divsChild>
            <w:div w:id="999312301">
              <w:marLeft w:val="0"/>
              <w:marRight w:val="0"/>
              <w:marTop w:val="0"/>
              <w:marBottom w:val="0"/>
              <w:divBdr>
                <w:top w:val="none" w:sz="0" w:space="0" w:color="auto"/>
                <w:left w:val="none" w:sz="0" w:space="0" w:color="auto"/>
                <w:bottom w:val="none" w:sz="0" w:space="0" w:color="auto"/>
                <w:right w:val="none" w:sz="0" w:space="0" w:color="auto"/>
              </w:divBdr>
            </w:div>
          </w:divsChild>
        </w:div>
        <w:div w:id="484666191">
          <w:marLeft w:val="0"/>
          <w:marRight w:val="0"/>
          <w:marTop w:val="0"/>
          <w:marBottom w:val="0"/>
          <w:divBdr>
            <w:top w:val="none" w:sz="0" w:space="0" w:color="auto"/>
            <w:left w:val="none" w:sz="0" w:space="0" w:color="auto"/>
            <w:bottom w:val="none" w:sz="0" w:space="0" w:color="auto"/>
            <w:right w:val="none" w:sz="0" w:space="0" w:color="auto"/>
          </w:divBdr>
          <w:divsChild>
            <w:div w:id="992876973">
              <w:marLeft w:val="0"/>
              <w:marRight w:val="0"/>
              <w:marTop w:val="0"/>
              <w:marBottom w:val="0"/>
              <w:divBdr>
                <w:top w:val="none" w:sz="0" w:space="0" w:color="auto"/>
                <w:left w:val="none" w:sz="0" w:space="0" w:color="auto"/>
                <w:bottom w:val="none" w:sz="0" w:space="0" w:color="auto"/>
                <w:right w:val="none" w:sz="0" w:space="0" w:color="auto"/>
              </w:divBdr>
            </w:div>
          </w:divsChild>
        </w:div>
        <w:div w:id="506143079">
          <w:marLeft w:val="0"/>
          <w:marRight w:val="0"/>
          <w:marTop w:val="0"/>
          <w:marBottom w:val="0"/>
          <w:divBdr>
            <w:top w:val="none" w:sz="0" w:space="0" w:color="auto"/>
            <w:left w:val="none" w:sz="0" w:space="0" w:color="auto"/>
            <w:bottom w:val="none" w:sz="0" w:space="0" w:color="auto"/>
            <w:right w:val="none" w:sz="0" w:space="0" w:color="auto"/>
          </w:divBdr>
          <w:divsChild>
            <w:div w:id="1345328767">
              <w:marLeft w:val="0"/>
              <w:marRight w:val="0"/>
              <w:marTop w:val="0"/>
              <w:marBottom w:val="0"/>
              <w:divBdr>
                <w:top w:val="none" w:sz="0" w:space="0" w:color="auto"/>
                <w:left w:val="none" w:sz="0" w:space="0" w:color="auto"/>
                <w:bottom w:val="none" w:sz="0" w:space="0" w:color="auto"/>
                <w:right w:val="none" w:sz="0" w:space="0" w:color="auto"/>
              </w:divBdr>
            </w:div>
          </w:divsChild>
        </w:div>
        <w:div w:id="1274944817">
          <w:marLeft w:val="0"/>
          <w:marRight w:val="0"/>
          <w:marTop w:val="0"/>
          <w:marBottom w:val="0"/>
          <w:divBdr>
            <w:top w:val="none" w:sz="0" w:space="0" w:color="auto"/>
            <w:left w:val="none" w:sz="0" w:space="0" w:color="auto"/>
            <w:bottom w:val="none" w:sz="0" w:space="0" w:color="auto"/>
            <w:right w:val="none" w:sz="0" w:space="0" w:color="auto"/>
          </w:divBdr>
          <w:divsChild>
            <w:div w:id="15809399">
              <w:marLeft w:val="0"/>
              <w:marRight w:val="0"/>
              <w:marTop w:val="0"/>
              <w:marBottom w:val="0"/>
              <w:divBdr>
                <w:top w:val="none" w:sz="0" w:space="0" w:color="auto"/>
                <w:left w:val="none" w:sz="0" w:space="0" w:color="auto"/>
                <w:bottom w:val="none" w:sz="0" w:space="0" w:color="auto"/>
                <w:right w:val="none" w:sz="0" w:space="0" w:color="auto"/>
              </w:divBdr>
            </w:div>
          </w:divsChild>
        </w:div>
        <w:div w:id="64185708">
          <w:marLeft w:val="0"/>
          <w:marRight w:val="0"/>
          <w:marTop w:val="0"/>
          <w:marBottom w:val="0"/>
          <w:divBdr>
            <w:top w:val="none" w:sz="0" w:space="0" w:color="auto"/>
            <w:left w:val="none" w:sz="0" w:space="0" w:color="auto"/>
            <w:bottom w:val="none" w:sz="0" w:space="0" w:color="auto"/>
            <w:right w:val="none" w:sz="0" w:space="0" w:color="auto"/>
          </w:divBdr>
          <w:divsChild>
            <w:div w:id="2051416090">
              <w:marLeft w:val="0"/>
              <w:marRight w:val="0"/>
              <w:marTop w:val="0"/>
              <w:marBottom w:val="0"/>
              <w:divBdr>
                <w:top w:val="none" w:sz="0" w:space="0" w:color="auto"/>
                <w:left w:val="none" w:sz="0" w:space="0" w:color="auto"/>
                <w:bottom w:val="none" w:sz="0" w:space="0" w:color="auto"/>
                <w:right w:val="none" w:sz="0" w:space="0" w:color="auto"/>
              </w:divBdr>
            </w:div>
          </w:divsChild>
        </w:div>
        <w:div w:id="1284651445">
          <w:marLeft w:val="0"/>
          <w:marRight w:val="0"/>
          <w:marTop w:val="0"/>
          <w:marBottom w:val="0"/>
          <w:divBdr>
            <w:top w:val="none" w:sz="0" w:space="0" w:color="auto"/>
            <w:left w:val="none" w:sz="0" w:space="0" w:color="auto"/>
            <w:bottom w:val="none" w:sz="0" w:space="0" w:color="auto"/>
            <w:right w:val="none" w:sz="0" w:space="0" w:color="auto"/>
          </w:divBdr>
          <w:divsChild>
            <w:div w:id="20595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6F3292-FE2B-4F38-9894-29D12C1BA3AE}">
  <we:reference id="wa104380976" version="1.0.0.1" store="zh-CN" storeType="OMEX"/>
  <we:alternateReferences>
    <we:reference id="WA104380976" version="1.0.0.1" store="WA10438097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TotalTime>
  <Pages>17</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黎雪滢</cp:lastModifiedBy>
  <cp:revision>9</cp:revision>
  <cp:lastPrinted>2018-04-25T08:28:00Z</cp:lastPrinted>
  <dcterms:created xsi:type="dcterms:W3CDTF">2018-05-04T10:06:00Z</dcterms:created>
  <dcterms:modified xsi:type="dcterms:W3CDTF">2018-05-18T08:20:00Z</dcterms:modified>
</cp:coreProperties>
</file>