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93F" w:rsidRDefault="006A193F" w:rsidP="006A193F">
      <w:pPr>
        <w:spacing w:line="560" w:lineRule="exact"/>
        <w:rPr>
          <w:rFonts w:ascii="黑体" w:eastAsia="黑体" w:hAnsi="黑体" w:cs="Times New Roman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Times New Roman" w:hint="eastAsia"/>
          <w:sz w:val="32"/>
          <w:szCs w:val="32"/>
        </w:rPr>
        <w:t>附件1</w:t>
      </w:r>
    </w:p>
    <w:p w:rsidR="006A193F" w:rsidRPr="00EB286E" w:rsidRDefault="006A193F" w:rsidP="006A193F">
      <w:pPr>
        <w:spacing w:line="560" w:lineRule="exact"/>
        <w:jc w:val="center"/>
        <w:rPr>
          <w:rFonts w:ascii="黑体" w:eastAsia="黑体" w:hAnsi="黑体" w:cs="Times New Roman"/>
          <w:sz w:val="32"/>
          <w:szCs w:val="32"/>
        </w:rPr>
      </w:pPr>
    </w:p>
    <w:p w:rsidR="006A193F" w:rsidRPr="00EB286E" w:rsidRDefault="006A193F" w:rsidP="00EB286E">
      <w:pPr>
        <w:spacing w:line="560" w:lineRule="exact"/>
        <w:jc w:val="center"/>
        <w:rPr>
          <w:rFonts w:ascii="方正小标宋简体" w:eastAsia="方正小标宋简体" w:hAnsi="黑体" w:cs="Times New Roman"/>
          <w:sz w:val="44"/>
          <w:szCs w:val="44"/>
        </w:rPr>
      </w:pPr>
      <w:r w:rsidRPr="00EB286E">
        <w:rPr>
          <w:rFonts w:ascii="方正小标宋简体" w:eastAsia="方正小标宋简体" w:hAnsi="黑体" w:cs="Times New Roman" w:hint="eastAsia"/>
          <w:sz w:val="44"/>
          <w:szCs w:val="44"/>
        </w:rPr>
        <w:t>2019年广东青年律师千优百俊人才培训班（香港班）报名表</w:t>
      </w:r>
    </w:p>
    <w:tbl>
      <w:tblPr>
        <w:tblpPr w:leftFromText="180" w:rightFromText="180" w:vertAnchor="text" w:horzAnchor="margin" w:tblpXSpec="center" w:tblpY="65"/>
        <w:tblW w:w="1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3"/>
        <w:gridCol w:w="1965"/>
        <w:gridCol w:w="1440"/>
        <w:gridCol w:w="593"/>
        <w:gridCol w:w="2432"/>
        <w:gridCol w:w="2459"/>
      </w:tblGrid>
      <w:tr w:rsidR="006A193F" w:rsidTr="001B4642">
        <w:tc>
          <w:tcPr>
            <w:tcW w:w="2163" w:type="dxa"/>
          </w:tcPr>
          <w:p w:rsidR="006A193F" w:rsidRDefault="006A193F" w:rsidP="001B4642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姓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  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名</w:t>
            </w:r>
          </w:p>
        </w:tc>
        <w:tc>
          <w:tcPr>
            <w:tcW w:w="1965" w:type="dxa"/>
          </w:tcPr>
          <w:p w:rsidR="006A193F" w:rsidRDefault="006A193F" w:rsidP="001B4642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</w:tcPr>
          <w:p w:rsidR="006A193F" w:rsidRDefault="006A193F" w:rsidP="001B4642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性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  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别</w:t>
            </w:r>
          </w:p>
        </w:tc>
        <w:tc>
          <w:tcPr>
            <w:tcW w:w="3025" w:type="dxa"/>
            <w:gridSpan w:val="2"/>
          </w:tcPr>
          <w:p w:rsidR="006A193F" w:rsidRDefault="006A193F" w:rsidP="001B4642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</w:p>
        </w:tc>
        <w:tc>
          <w:tcPr>
            <w:tcW w:w="2459" w:type="dxa"/>
            <w:vMerge w:val="restart"/>
          </w:tcPr>
          <w:p w:rsidR="006A193F" w:rsidRDefault="006A193F" w:rsidP="001B4642">
            <w:pPr>
              <w:spacing w:line="560" w:lineRule="exact"/>
              <w:ind w:firstLineChars="350" w:firstLine="980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</w:p>
          <w:p w:rsidR="006A193F" w:rsidRDefault="006A193F" w:rsidP="001B4642">
            <w:pPr>
              <w:spacing w:line="560" w:lineRule="exact"/>
              <w:ind w:firstLineChars="350" w:firstLine="84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照片</w:t>
            </w:r>
          </w:p>
        </w:tc>
      </w:tr>
      <w:tr w:rsidR="006A193F" w:rsidTr="001B4642">
        <w:tc>
          <w:tcPr>
            <w:tcW w:w="2163" w:type="dxa"/>
          </w:tcPr>
          <w:p w:rsidR="006A193F" w:rsidRDefault="006A193F" w:rsidP="001B4642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出生年月</w:t>
            </w:r>
          </w:p>
        </w:tc>
        <w:tc>
          <w:tcPr>
            <w:tcW w:w="1965" w:type="dxa"/>
          </w:tcPr>
          <w:p w:rsidR="006A193F" w:rsidRDefault="006A193F" w:rsidP="001B4642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</w:tcPr>
          <w:p w:rsidR="006A193F" w:rsidRDefault="006A193F" w:rsidP="001B4642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民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  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族</w:t>
            </w:r>
          </w:p>
        </w:tc>
        <w:tc>
          <w:tcPr>
            <w:tcW w:w="3025" w:type="dxa"/>
            <w:gridSpan w:val="2"/>
          </w:tcPr>
          <w:p w:rsidR="006A193F" w:rsidRDefault="006A193F" w:rsidP="001B4642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</w:p>
        </w:tc>
        <w:tc>
          <w:tcPr>
            <w:tcW w:w="2459" w:type="dxa"/>
            <w:vMerge/>
          </w:tcPr>
          <w:p w:rsidR="006A193F" w:rsidRDefault="006A193F" w:rsidP="001B4642">
            <w:pPr>
              <w:spacing w:line="560" w:lineRule="exact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</w:p>
        </w:tc>
      </w:tr>
      <w:tr w:rsidR="006A193F" w:rsidTr="001B4642">
        <w:tc>
          <w:tcPr>
            <w:tcW w:w="2163" w:type="dxa"/>
          </w:tcPr>
          <w:p w:rsidR="006A193F" w:rsidRDefault="006A193F" w:rsidP="001B4642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政治面貌</w:t>
            </w:r>
          </w:p>
        </w:tc>
        <w:tc>
          <w:tcPr>
            <w:tcW w:w="1965" w:type="dxa"/>
          </w:tcPr>
          <w:p w:rsidR="006A193F" w:rsidRDefault="006A193F" w:rsidP="001B4642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</w:tcPr>
          <w:p w:rsidR="006A193F" w:rsidRDefault="006A193F" w:rsidP="001B4642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学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历</w:t>
            </w:r>
          </w:p>
        </w:tc>
        <w:tc>
          <w:tcPr>
            <w:tcW w:w="3025" w:type="dxa"/>
            <w:gridSpan w:val="2"/>
          </w:tcPr>
          <w:p w:rsidR="006A193F" w:rsidRDefault="006A193F" w:rsidP="001B4642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</w:p>
        </w:tc>
        <w:tc>
          <w:tcPr>
            <w:tcW w:w="2459" w:type="dxa"/>
            <w:vMerge/>
          </w:tcPr>
          <w:p w:rsidR="006A193F" w:rsidRDefault="006A193F" w:rsidP="001B4642">
            <w:pPr>
              <w:spacing w:line="560" w:lineRule="exact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</w:p>
        </w:tc>
      </w:tr>
      <w:tr w:rsidR="006A193F" w:rsidTr="001B4642">
        <w:tc>
          <w:tcPr>
            <w:tcW w:w="2163" w:type="dxa"/>
          </w:tcPr>
          <w:p w:rsidR="006A193F" w:rsidRDefault="006A193F" w:rsidP="001B4642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执业机构与职务</w:t>
            </w:r>
          </w:p>
        </w:tc>
        <w:tc>
          <w:tcPr>
            <w:tcW w:w="1965" w:type="dxa"/>
          </w:tcPr>
          <w:p w:rsidR="006A193F" w:rsidRDefault="006A193F" w:rsidP="001B4642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</w:tcPr>
          <w:p w:rsidR="006A193F" w:rsidRDefault="006A193F" w:rsidP="001B4642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执业机构所在地（市）</w:t>
            </w:r>
          </w:p>
        </w:tc>
        <w:tc>
          <w:tcPr>
            <w:tcW w:w="3025" w:type="dxa"/>
            <w:gridSpan w:val="2"/>
          </w:tcPr>
          <w:p w:rsidR="006A193F" w:rsidRDefault="006A193F" w:rsidP="001B4642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</w:p>
        </w:tc>
        <w:tc>
          <w:tcPr>
            <w:tcW w:w="2459" w:type="dxa"/>
            <w:vMerge/>
          </w:tcPr>
          <w:p w:rsidR="006A193F" w:rsidRDefault="006A193F" w:rsidP="001B4642">
            <w:pPr>
              <w:spacing w:line="560" w:lineRule="exact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</w:p>
        </w:tc>
      </w:tr>
      <w:tr w:rsidR="006A193F" w:rsidTr="001B4642">
        <w:tc>
          <w:tcPr>
            <w:tcW w:w="2163" w:type="dxa"/>
          </w:tcPr>
          <w:p w:rsidR="006A193F" w:rsidRDefault="006A193F" w:rsidP="001B4642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执业证号码</w:t>
            </w:r>
          </w:p>
        </w:tc>
        <w:tc>
          <w:tcPr>
            <w:tcW w:w="1965" w:type="dxa"/>
          </w:tcPr>
          <w:p w:rsidR="006A193F" w:rsidRDefault="006A193F" w:rsidP="001B4642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</w:tcPr>
          <w:p w:rsidR="006A193F" w:rsidRDefault="006A193F" w:rsidP="001B4642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开始执业日</w:t>
            </w:r>
          </w:p>
        </w:tc>
        <w:tc>
          <w:tcPr>
            <w:tcW w:w="3025" w:type="dxa"/>
            <w:gridSpan w:val="2"/>
          </w:tcPr>
          <w:p w:rsidR="006A193F" w:rsidRDefault="006A193F" w:rsidP="001B4642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</w:p>
        </w:tc>
        <w:tc>
          <w:tcPr>
            <w:tcW w:w="2459" w:type="dxa"/>
            <w:vMerge/>
          </w:tcPr>
          <w:p w:rsidR="006A193F" w:rsidRDefault="006A193F" w:rsidP="001B4642">
            <w:pPr>
              <w:spacing w:line="560" w:lineRule="exact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</w:p>
        </w:tc>
      </w:tr>
      <w:tr w:rsidR="006A193F" w:rsidTr="001B4642">
        <w:trPr>
          <w:cantSplit/>
        </w:trPr>
        <w:tc>
          <w:tcPr>
            <w:tcW w:w="2163" w:type="dxa"/>
          </w:tcPr>
          <w:p w:rsidR="006A193F" w:rsidRDefault="006A193F" w:rsidP="001B4642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办公电话</w:t>
            </w:r>
          </w:p>
        </w:tc>
        <w:tc>
          <w:tcPr>
            <w:tcW w:w="3998" w:type="dxa"/>
            <w:gridSpan w:val="3"/>
          </w:tcPr>
          <w:p w:rsidR="006A193F" w:rsidRDefault="006A193F" w:rsidP="001B4642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</w:p>
        </w:tc>
        <w:tc>
          <w:tcPr>
            <w:tcW w:w="2432" w:type="dxa"/>
          </w:tcPr>
          <w:p w:rsidR="006A193F" w:rsidRDefault="006A193F" w:rsidP="001B4642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手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   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机</w:t>
            </w:r>
          </w:p>
        </w:tc>
        <w:tc>
          <w:tcPr>
            <w:tcW w:w="2459" w:type="dxa"/>
          </w:tcPr>
          <w:p w:rsidR="006A193F" w:rsidRDefault="006A193F" w:rsidP="001B4642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</w:p>
        </w:tc>
      </w:tr>
      <w:tr w:rsidR="006A193F" w:rsidTr="001B4642">
        <w:trPr>
          <w:cantSplit/>
        </w:trPr>
        <w:tc>
          <w:tcPr>
            <w:tcW w:w="2163" w:type="dxa"/>
          </w:tcPr>
          <w:p w:rsidR="006A193F" w:rsidRDefault="006A193F" w:rsidP="001B4642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传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   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真</w:t>
            </w:r>
          </w:p>
        </w:tc>
        <w:tc>
          <w:tcPr>
            <w:tcW w:w="3998" w:type="dxa"/>
            <w:gridSpan w:val="3"/>
          </w:tcPr>
          <w:p w:rsidR="006A193F" w:rsidRDefault="006A193F" w:rsidP="001B4642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</w:p>
        </w:tc>
        <w:tc>
          <w:tcPr>
            <w:tcW w:w="2432" w:type="dxa"/>
          </w:tcPr>
          <w:p w:rsidR="006A193F" w:rsidRDefault="006A193F" w:rsidP="001B4642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电子邮件</w:t>
            </w:r>
          </w:p>
        </w:tc>
        <w:tc>
          <w:tcPr>
            <w:tcW w:w="2459" w:type="dxa"/>
          </w:tcPr>
          <w:p w:rsidR="006A193F" w:rsidRDefault="006A193F" w:rsidP="001B4642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</w:p>
        </w:tc>
      </w:tr>
      <w:tr w:rsidR="006A193F" w:rsidTr="001B4642">
        <w:trPr>
          <w:cantSplit/>
        </w:trPr>
        <w:tc>
          <w:tcPr>
            <w:tcW w:w="2163" w:type="dxa"/>
          </w:tcPr>
          <w:p w:rsidR="006A193F" w:rsidRDefault="006A193F" w:rsidP="001B4642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通讯地址</w:t>
            </w:r>
          </w:p>
        </w:tc>
        <w:tc>
          <w:tcPr>
            <w:tcW w:w="3998" w:type="dxa"/>
            <w:gridSpan w:val="3"/>
          </w:tcPr>
          <w:p w:rsidR="006A193F" w:rsidRDefault="006A193F" w:rsidP="001B4642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</w:p>
        </w:tc>
        <w:tc>
          <w:tcPr>
            <w:tcW w:w="2432" w:type="dxa"/>
          </w:tcPr>
          <w:p w:rsidR="006A193F" w:rsidRDefault="006A193F" w:rsidP="001B4642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微信号（重要）</w:t>
            </w:r>
          </w:p>
        </w:tc>
        <w:tc>
          <w:tcPr>
            <w:tcW w:w="2459" w:type="dxa"/>
          </w:tcPr>
          <w:p w:rsidR="006A193F" w:rsidRDefault="006A193F" w:rsidP="001B4642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</w:p>
        </w:tc>
      </w:tr>
      <w:tr w:rsidR="006A193F" w:rsidTr="001B4642">
        <w:trPr>
          <w:cantSplit/>
          <w:trHeight w:val="1309"/>
        </w:trPr>
        <w:tc>
          <w:tcPr>
            <w:tcW w:w="2163" w:type="dxa"/>
            <w:vAlign w:val="center"/>
          </w:tcPr>
          <w:p w:rsidR="006A193F" w:rsidRDefault="006A193F" w:rsidP="001B4642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个人简历</w:t>
            </w:r>
          </w:p>
        </w:tc>
        <w:tc>
          <w:tcPr>
            <w:tcW w:w="8889" w:type="dxa"/>
            <w:gridSpan w:val="5"/>
          </w:tcPr>
          <w:p w:rsidR="006A193F" w:rsidRDefault="006A193F" w:rsidP="001B4642">
            <w:pPr>
              <w:spacing w:line="560" w:lineRule="exact"/>
              <w:ind w:firstLineChars="400" w:firstLine="96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</w:p>
        </w:tc>
      </w:tr>
      <w:tr w:rsidR="006A193F" w:rsidTr="001B4642">
        <w:trPr>
          <w:cantSplit/>
          <w:trHeight w:val="891"/>
        </w:trPr>
        <w:tc>
          <w:tcPr>
            <w:tcW w:w="2163" w:type="dxa"/>
            <w:vAlign w:val="center"/>
          </w:tcPr>
          <w:p w:rsidR="006A193F" w:rsidRDefault="006A193F" w:rsidP="001B4642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在当地律协及社会组织中任何职务</w:t>
            </w:r>
          </w:p>
        </w:tc>
        <w:tc>
          <w:tcPr>
            <w:tcW w:w="8889" w:type="dxa"/>
            <w:gridSpan w:val="5"/>
          </w:tcPr>
          <w:p w:rsidR="006A193F" w:rsidRDefault="006A193F" w:rsidP="001B4642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</w:p>
        </w:tc>
      </w:tr>
      <w:tr w:rsidR="006A193F" w:rsidTr="001B4642">
        <w:trPr>
          <w:cantSplit/>
          <w:trHeight w:val="845"/>
        </w:trPr>
        <w:tc>
          <w:tcPr>
            <w:tcW w:w="2163" w:type="dxa"/>
            <w:vAlign w:val="center"/>
          </w:tcPr>
          <w:p w:rsidR="006A193F" w:rsidRDefault="006A193F" w:rsidP="001B4642">
            <w:pPr>
              <w:spacing w:line="5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发表律师业务文章或所获奖项</w:t>
            </w:r>
          </w:p>
        </w:tc>
        <w:tc>
          <w:tcPr>
            <w:tcW w:w="8889" w:type="dxa"/>
            <w:gridSpan w:val="5"/>
          </w:tcPr>
          <w:p w:rsidR="006A193F" w:rsidRDefault="006A193F" w:rsidP="001B4642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</w:p>
        </w:tc>
      </w:tr>
      <w:tr w:rsidR="006A193F" w:rsidTr="001B4642">
        <w:trPr>
          <w:cantSplit/>
          <w:trHeight w:val="843"/>
        </w:trPr>
        <w:tc>
          <w:tcPr>
            <w:tcW w:w="2163" w:type="dxa"/>
            <w:vAlign w:val="center"/>
          </w:tcPr>
          <w:p w:rsidR="006A193F" w:rsidRDefault="006A193F" w:rsidP="001B4642">
            <w:pPr>
              <w:spacing w:line="5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是否已经在为村（委）、居（委）提供法律服务</w:t>
            </w:r>
          </w:p>
        </w:tc>
        <w:tc>
          <w:tcPr>
            <w:tcW w:w="8889" w:type="dxa"/>
            <w:gridSpan w:val="5"/>
          </w:tcPr>
          <w:p w:rsidR="006A193F" w:rsidRDefault="006A193F" w:rsidP="001B4642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6A193F" w:rsidRDefault="006A193F" w:rsidP="001B4642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</w:p>
        </w:tc>
      </w:tr>
      <w:tr w:rsidR="006A193F" w:rsidTr="001B4642">
        <w:trPr>
          <w:cantSplit/>
          <w:trHeight w:val="901"/>
        </w:trPr>
        <w:tc>
          <w:tcPr>
            <w:tcW w:w="2163" w:type="dxa"/>
          </w:tcPr>
          <w:p w:rsidR="006A193F" w:rsidRDefault="006A193F" w:rsidP="001B4642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6A193F" w:rsidRDefault="006A193F" w:rsidP="001B4642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报名人报名意见</w:t>
            </w:r>
          </w:p>
        </w:tc>
        <w:tc>
          <w:tcPr>
            <w:tcW w:w="8889" w:type="dxa"/>
            <w:gridSpan w:val="5"/>
          </w:tcPr>
          <w:p w:rsidR="006A193F" w:rsidRDefault="006A193F" w:rsidP="001B4642">
            <w:pPr>
              <w:spacing w:line="5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本人保证所填写情况属实，自愿报名参加</w:t>
            </w:r>
            <w:r w:rsidRPr="00173742">
              <w:rPr>
                <w:rFonts w:ascii="Times New Roman" w:eastAsia="仿宋_GB2312" w:hAnsi="Times New Roman" w:cs="Times New Roman"/>
                <w:sz w:val="24"/>
                <w:szCs w:val="24"/>
              </w:rPr>
              <w:t>2019</w:t>
            </w:r>
            <w:r w:rsidRPr="00173742">
              <w:rPr>
                <w:rFonts w:ascii="Times New Roman" w:eastAsia="仿宋_GB2312" w:hAnsi="Times New Roman" w:cs="Times New Roman"/>
                <w:sz w:val="24"/>
                <w:szCs w:val="24"/>
              </w:rPr>
              <w:t>年广东青年律师千优百俊人才培训班（香港班）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，并遵守组织方关于本次培训的各项规定。</w:t>
            </w:r>
          </w:p>
          <w:p w:rsidR="006A193F" w:rsidRDefault="006A193F" w:rsidP="001B4642">
            <w:pPr>
              <w:spacing w:line="5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                                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签名：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             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日期：</w:t>
            </w:r>
          </w:p>
        </w:tc>
      </w:tr>
      <w:tr w:rsidR="006A193F" w:rsidTr="001B4642">
        <w:trPr>
          <w:cantSplit/>
          <w:trHeight w:val="1029"/>
        </w:trPr>
        <w:tc>
          <w:tcPr>
            <w:tcW w:w="2163" w:type="dxa"/>
            <w:vAlign w:val="center"/>
          </w:tcPr>
          <w:p w:rsidR="006A193F" w:rsidRDefault="006A193F" w:rsidP="001B4642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律师事务所</w:t>
            </w:r>
          </w:p>
          <w:p w:rsidR="006A193F" w:rsidRDefault="006A193F" w:rsidP="001B4642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推荐意见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</w:p>
        </w:tc>
        <w:tc>
          <w:tcPr>
            <w:tcW w:w="8889" w:type="dxa"/>
            <w:gridSpan w:val="5"/>
          </w:tcPr>
          <w:p w:rsidR="006A193F" w:rsidRDefault="006A193F" w:rsidP="001B4642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6A193F" w:rsidTr="001B4642">
        <w:trPr>
          <w:cantSplit/>
          <w:trHeight w:val="709"/>
        </w:trPr>
        <w:tc>
          <w:tcPr>
            <w:tcW w:w="2163" w:type="dxa"/>
            <w:vAlign w:val="center"/>
          </w:tcPr>
          <w:p w:rsidR="006A193F" w:rsidRDefault="006A193F" w:rsidP="001B4642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市律师协会意见</w:t>
            </w:r>
          </w:p>
        </w:tc>
        <w:tc>
          <w:tcPr>
            <w:tcW w:w="8889" w:type="dxa"/>
            <w:gridSpan w:val="5"/>
          </w:tcPr>
          <w:p w:rsidR="006A193F" w:rsidRDefault="006A193F" w:rsidP="001B4642">
            <w:pPr>
              <w:spacing w:line="5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</w:tbl>
    <w:p w:rsidR="006A193F" w:rsidRDefault="006A193F" w:rsidP="006A193F">
      <w:pPr>
        <w:spacing w:line="560" w:lineRule="exact"/>
        <w:rPr>
          <w:rFonts w:ascii="Times New Roman" w:eastAsia="宋体" w:hAnsi="Times New Roman" w:cs="Times New Roman"/>
          <w:sz w:val="32"/>
          <w:szCs w:val="32"/>
        </w:rPr>
      </w:pPr>
    </w:p>
    <w:p w:rsidR="006A193F" w:rsidRDefault="006A193F" w:rsidP="006A193F">
      <w:pPr>
        <w:spacing w:line="560" w:lineRule="exact"/>
        <w:rPr>
          <w:rFonts w:ascii="Times New Roman" w:eastAsia="宋体" w:hAnsi="Times New Roman" w:cs="Times New Roman"/>
          <w:sz w:val="32"/>
          <w:szCs w:val="32"/>
        </w:rPr>
      </w:pPr>
    </w:p>
    <w:p w:rsidR="006A193F" w:rsidRDefault="006A193F" w:rsidP="006A193F">
      <w:pPr>
        <w:spacing w:line="560" w:lineRule="exact"/>
        <w:rPr>
          <w:rFonts w:ascii="Times New Roman" w:eastAsia="宋体" w:hAnsi="Times New Roman" w:cs="Times New Roman"/>
          <w:sz w:val="32"/>
          <w:szCs w:val="32"/>
        </w:rPr>
      </w:pPr>
    </w:p>
    <w:p w:rsidR="006A193F" w:rsidRDefault="006A193F" w:rsidP="006A193F">
      <w:pPr>
        <w:spacing w:line="560" w:lineRule="exact"/>
        <w:rPr>
          <w:rFonts w:ascii="Times New Roman" w:eastAsia="宋体" w:hAnsi="Times New Roman" w:cs="Times New Roman"/>
          <w:sz w:val="32"/>
          <w:szCs w:val="32"/>
        </w:rPr>
      </w:pPr>
    </w:p>
    <w:p w:rsidR="006A193F" w:rsidRDefault="006A193F" w:rsidP="006A193F">
      <w:pPr>
        <w:spacing w:line="560" w:lineRule="exact"/>
        <w:rPr>
          <w:rFonts w:ascii="Times New Roman" w:eastAsia="宋体" w:hAnsi="Times New Roman" w:cs="Times New Roman"/>
          <w:sz w:val="32"/>
          <w:szCs w:val="32"/>
        </w:rPr>
      </w:pPr>
      <w:r>
        <w:rPr>
          <w:rFonts w:ascii="Times New Roman" w:eastAsia="宋体" w:hAnsi="Times New Roman" w:cs="Times New Roman" w:hint="eastAsia"/>
          <w:sz w:val="32"/>
          <w:szCs w:val="32"/>
        </w:rPr>
        <w:t xml:space="preserve">  </w:t>
      </w:r>
    </w:p>
    <w:p w:rsidR="006A193F" w:rsidRDefault="006A193F" w:rsidP="006A193F">
      <w:pPr>
        <w:spacing w:line="560" w:lineRule="exact"/>
        <w:rPr>
          <w:rFonts w:ascii="Times New Roman" w:eastAsia="宋体" w:hAnsi="Times New Roman" w:cs="Times New Roman"/>
          <w:sz w:val="32"/>
          <w:szCs w:val="32"/>
        </w:rPr>
      </w:pPr>
    </w:p>
    <w:p w:rsidR="006A193F" w:rsidRDefault="006A193F" w:rsidP="006A193F">
      <w:pPr>
        <w:spacing w:line="560" w:lineRule="exact"/>
        <w:rPr>
          <w:rFonts w:ascii="Times New Roman" w:eastAsia="宋体" w:hAnsi="Times New Roman" w:cs="Times New Roman"/>
          <w:sz w:val="32"/>
          <w:szCs w:val="32"/>
        </w:rPr>
      </w:pPr>
    </w:p>
    <w:p w:rsidR="006A193F" w:rsidRDefault="006A193F" w:rsidP="006A193F">
      <w:pPr>
        <w:spacing w:line="560" w:lineRule="exact"/>
        <w:rPr>
          <w:rFonts w:ascii="Times New Roman" w:eastAsia="宋体" w:hAnsi="Times New Roman" w:cs="Times New Roman"/>
          <w:sz w:val="32"/>
          <w:szCs w:val="32"/>
        </w:rPr>
      </w:pPr>
    </w:p>
    <w:p w:rsidR="006A193F" w:rsidRDefault="006A193F" w:rsidP="006A193F">
      <w:pPr>
        <w:spacing w:line="560" w:lineRule="exact"/>
        <w:ind w:firstLineChars="100" w:firstLine="280"/>
        <w:rPr>
          <w:rFonts w:ascii="仿宋_GB2312" w:eastAsia="仿宋_GB2312" w:hAnsi="Times New Roman" w:cs="Times New Roman"/>
          <w:sz w:val="28"/>
          <w:szCs w:val="28"/>
        </w:rPr>
      </w:pPr>
    </w:p>
    <w:p w:rsidR="006A193F" w:rsidRDefault="006A193F" w:rsidP="006A193F">
      <w:pPr>
        <w:spacing w:line="560" w:lineRule="exact"/>
        <w:ind w:firstLineChars="100" w:firstLine="280"/>
        <w:rPr>
          <w:rFonts w:ascii="仿宋_GB2312" w:eastAsia="仿宋_GB2312" w:hAnsi="Times New Roman" w:cs="Times New Roman"/>
          <w:sz w:val="28"/>
          <w:szCs w:val="28"/>
        </w:rPr>
      </w:pPr>
    </w:p>
    <w:p w:rsidR="006A193F" w:rsidRDefault="006A193F" w:rsidP="006A193F">
      <w:pPr>
        <w:spacing w:line="560" w:lineRule="exact"/>
        <w:ind w:firstLineChars="100" w:firstLine="280"/>
        <w:rPr>
          <w:rFonts w:ascii="仿宋_GB2312" w:eastAsia="仿宋_GB2312" w:hAnsi="Times New Roman" w:cs="Times New Roman"/>
          <w:sz w:val="28"/>
          <w:szCs w:val="28"/>
        </w:rPr>
      </w:pPr>
    </w:p>
    <w:p w:rsidR="006A193F" w:rsidRDefault="006A193F" w:rsidP="006A193F">
      <w:pPr>
        <w:spacing w:line="560" w:lineRule="exact"/>
        <w:ind w:firstLineChars="100" w:firstLine="280"/>
        <w:rPr>
          <w:rFonts w:ascii="仿宋_GB2312" w:eastAsia="仿宋_GB2312" w:hAnsi="Times New Roman" w:cs="Times New Roman"/>
          <w:sz w:val="28"/>
          <w:szCs w:val="28"/>
        </w:rPr>
      </w:pPr>
    </w:p>
    <w:p w:rsidR="006A193F" w:rsidRDefault="006A193F" w:rsidP="006A193F">
      <w:pPr>
        <w:spacing w:line="560" w:lineRule="exact"/>
        <w:ind w:firstLineChars="100" w:firstLine="280"/>
        <w:rPr>
          <w:rFonts w:ascii="仿宋_GB2312" w:eastAsia="仿宋_GB2312" w:hAnsi="Times New Roman" w:cs="Times New Roman"/>
          <w:sz w:val="28"/>
          <w:szCs w:val="28"/>
        </w:rPr>
      </w:pPr>
    </w:p>
    <w:p w:rsidR="006A193F" w:rsidRDefault="006A193F" w:rsidP="006A193F">
      <w:pPr>
        <w:spacing w:line="560" w:lineRule="exact"/>
        <w:ind w:firstLineChars="100" w:firstLine="280"/>
        <w:rPr>
          <w:rFonts w:ascii="仿宋_GB2312" w:eastAsia="仿宋_GB2312" w:hAnsi="Times New Roman" w:cs="Times New Roman"/>
          <w:sz w:val="28"/>
          <w:szCs w:val="28"/>
        </w:rPr>
      </w:pPr>
    </w:p>
    <w:p w:rsidR="00EB286E" w:rsidRDefault="00EB286E" w:rsidP="006A193F">
      <w:pPr>
        <w:spacing w:line="560" w:lineRule="exact"/>
        <w:ind w:firstLineChars="100" w:firstLine="280"/>
        <w:rPr>
          <w:rFonts w:ascii="仿宋_GB2312" w:eastAsia="仿宋_GB2312" w:hAnsi="Times New Roman" w:cs="Times New Roman"/>
          <w:sz w:val="28"/>
          <w:szCs w:val="28"/>
        </w:rPr>
      </w:pPr>
    </w:p>
    <w:p w:rsidR="00EB286E" w:rsidRDefault="00EB286E" w:rsidP="006A193F">
      <w:pPr>
        <w:spacing w:line="560" w:lineRule="exact"/>
        <w:ind w:firstLineChars="100" w:firstLine="280"/>
        <w:rPr>
          <w:rFonts w:ascii="仿宋_GB2312" w:eastAsia="仿宋_GB2312" w:hAnsi="Times New Roman" w:cs="Times New Roman"/>
          <w:sz w:val="28"/>
          <w:szCs w:val="28"/>
        </w:rPr>
      </w:pPr>
    </w:p>
    <w:p w:rsidR="006A193F" w:rsidRDefault="006A193F" w:rsidP="006A193F">
      <w:pPr>
        <w:spacing w:line="560" w:lineRule="exact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lastRenderedPageBreak/>
        <w:t>附件</w:t>
      </w:r>
      <w:r>
        <w:rPr>
          <w:rFonts w:ascii="黑体" w:eastAsia="黑体" w:hAnsi="黑体" w:cs="Times New Roman"/>
          <w:sz w:val="32"/>
          <w:szCs w:val="32"/>
        </w:rPr>
        <w:t>2</w:t>
      </w:r>
    </w:p>
    <w:p w:rsidR="006A193F" w:rsidRPr="003C4B65" w:rsidRDefault="006A193F" w:rsidP="006A193F">
      <w:pPr>
        <w:spacing w:line="560" w:lineRule="exact"/>
        <w:rPr>
          <w:rFonts w:ascii="黑体" w:eastAsia="黑体" w:hAnsi="黑体" w:cs="Times New Roman"/>
          <w:sz w:val="32"/>
          <w:szCs w:val="32"/>
        </w:rPr>
      </w:pPr>
    </w:p>
    <w:p w:rsidR="006A193F" w:rsidRPr="00EB286E" w:rsidRDefault="006A193F" w:rsidP="00EB286E">
      <w:pPr>
        <w:jc w:val="center"/>
        <w:rPr>
          <w:rFonts w:ascii="方正小标宋简体" w:eastAsia="方正小标宋简体" w:hAnsiTheme="minorEastAsia" w:cs="FangSong"/>
          <w:sz w:val="44"/>
          <w:szCs w:val="44"/>
        </w:rPr>
      </w:pPr>
      <w:r w:rsidRPr="00EB286E">
        <w:rPr>
          <w:rFonts w:ascii="方正小标宋简体" w:eastAsia="方正小标宋简体" w:hAnsiTheme="minorEastAsia" w:cs="FangSong"/>
          <w:sz w:val="44"/>
          <w:szCs w:val="44"/>
        </w:rPr>
        <w:t>2019年广东青年律师千优百俊人才</w:t>
      </w:r>
      <w:r w:rsidRPr="00EB286E">
        <w:rPr>
          <w:rFonts w:ascii="方正小标宋简体" w:eastAsia="方正小标宋简体" w:hAnsiTheme="minorEastAsia" w:cs="FangSong" w:hint="eastAsia"/>
          <w:sz w:val="44"/>
          <w:szCs w:val="44"/>
        </w:rPr>
        <w:t>培训班</w:t>
      </w:r>
      <w:r w:rsidRPr="00EB286E">
        <w:rPr>
          <w:rFonts w:ascii="方正小标宋简体" w:eastAsia="方正小标宋简体" w:hAnsiTheme="minorEastAsia" w:cs="FangSong"/>
          <w:sz w:val="44"/>
          <w:szCs w:val="44"/>
        </w:rPr>
        <w:t>（香港班）日程表</w:t>
      </w:r>
      <w:r w:rsidRPr="00EB286E">
        <w:rPr>
          <w:rFonts w:ascii="方正小标宋简体" w:eastAsia="方正小标宋简体" w:hAnsiTheme="minorEastAsia" w:cs="FangSong" w:hint="eastAsia"/>
          <w:sz w:val="44"/>
          <w:szCs w:val="44"/>
        </w:rPr>
        <w:t>（初稿）</w:t>
      </w:r>
    </w:p>
    <w:tbl>
      <w:tblPr>
        <w:tblW w:w="98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09"/>
        <w:gridCol w:w="7731"/>
      </w:tblGrid>
      <w:tr w:rsidR="006A193F" w:rsidRPr="00511B00" w:rsidTr="001B4642">
        <w:trPr>
          <w:cantSplit/>
          <w:trHeight w:val="20"/>
          <w:jc w:val="center"/>
        </w:trPr>
        <w:tc>
          <w:tcPr>
            <w:tcW w:w="2109" w:type="dxa"/>
            <w:shd w:val="clear" w:color="auto" w:fill="E7E6E6"/>
            <w:vAlign w:val="center"/>
          </w:tcPr>
          <w:p w:rsidR="006A193F" w:rsidRPr="00511B00" w:rsidRDefault="006A193F" w:rsidP="001B4642">
            <w:pPr>
              <w:snapToGrid w:val="0"/>
              <w:spacing w:line="400" w:lineRule="exact"/>
              <w:jc w:val="center"/>
              <w:rPr>
                <w:rFonts w:ascii="仿宋_GB2312" w:eastAsia="仿宋_GB2312" w:hAnsi="FangSong" w:cs="FangSong"/>
                <w:b/>
                <w:sz w:val="24"/>
                <w:szCs w:val="24"/>
              </w:rPr>
            </w:pPr>
            <w:r w:rsidRPr="00511B00">
              <w:rPr>
                <w:rFonts w:ascii="仿宋_GB2312" w:eastAsia="仿宋_GB2312" w:hAnsi="FangSong" w:cs="FangSong" w:hint="eastAsia"/>
                <w:b/>
                <w:sz w:val="24"/>
                <w:szCs w:val="24"/>
              </w:rPr>
              <w:br w:type="page"/>
              <w:t>时 间</w:t>
            </w:r>
          </w:p>
        </w:tc>
        <w:tc>
          <w:tcPr>
            <w:tcW w:w="7731" w:type="dxa"/>
            <w:shd w:val="clear" w:color="auto" w:fill="E7E6E6"/>
            <w:vAlign w:val="center"/>
          </w:tcPr>
          <w:p w:rsidR="006A193F" w:rsidRPr="00511B00" w:rsidRDefault="006A193F" w:rsidP="001B4642">
            <w:pPr>
              <w:snapToGrid w:val="0"/>
              <w:spacing w:line="400" w:lineRule="exact"/>
              <w:jc w:val="center"/>
              <w:rPr>
                <w:rFonts w:ascii="仿宋_GB2312" w:eastAsia="仿宋_GB2312" w:hAnsi="FangSong" w:cs="FangSong"/>
                <w:b/>
                <w:sz w:val="24"/>
                <w:szCs w:val="24"/>
              </w:rPr>
            </w:pPr>
            <w:r w:rsidRPr="00511B00">
              <w:rPr>
                <w:rFonts w:ascii="仿宋_GB2312" w:eastAsia="仿宋_GB2312" w:hAnsi="FangSong" w:cs="FangSong" w:hint="eastAsia"/>
                <w:b/>
                <w:sz w:val="24"/>
                <w:szCs w:val="24"/>
              </w:rPr>
              <w:t>内 容</w:t>
            </w:r>
          </w:p>
        </w:tc>
      </w:tr>
      <w:tr w:rsidR="006A193F" w:rsidRPr="00511B00" w:rsidTr="001B4642">
        <w:trPr>
          <w:cantSplit/>
          <w:trHeight w:val="20"/>
          <w:jc w:val="center"/>
        </w:trPr>
        <w:tc>
          <w:tcPr>
            <w:tcW w:w="9840" w:type="dxa"/>
            <w:gridSpan w:val="2"/>
            <w:shd w:val="clear" w:color="auto" w:fill="BDD6EE"/>
            <w:vAlign w:val="center"/>
          </w:tcPr>
          <w:p w:rsidR="006A193F" w:rsidRPr="00511B00" w:rsidRDefault="006A193F" w:rsidP="001B4642">
            <w:pPr>
              <w:snapToGrid w:val="0"/>
              <w:spacing w:line="400" w:lineRule="exact"/>
              <w:ind w:leftChars="81" w:left="170" w:rightChars="-51" w:right="-107"/>
              <w:rPr>
                <w:rFonts w:ascii="仿宋_GB2312" w:eastAsia="仿宋_GB2312" w:hAnsi="FangSong" w:cs="FangSong"/>
                <w:sz w:val="24"/>
                <w:szCs w:val="24"/>
              </w:rPr>
            </w:pPr>
            <w:r w:rsidRPr="00511B00">
              <w:rPr>
                <w:rFonts w:ascii="仿宋_GB2312" w:eastAsia="仿宋_GB2312" w:hAnsi="FangSong" w:cs="FangSong" w:hint="eastAsia"/>
                <w:b/>
                <w:sz w:val="24"/>
                <w:szCs w:val="24"/>
              </w:rPr>
              <w:t xml:space="preserve">第一天 </w:t>
            </w:r>
          </w:p>
        </w:tc>
      </w:tr>
      <w:tr w:rsidR="006A193F" w:rsidRPr="00511B00" w:rsidTr="001B4642">
        <w:trPr>
          <w:cantSplit/>
          <w:trHeight w:val="527"/>
          <w:jc w:val="center"/>
        </w:trPr>
        <w:tc>
          <w:tcPr>
            <w:tcW w:w="2109" w:type="dxa"/>
            <w:vAlign w:val="center"/>
          </w:tcPr>
          <w:p w:rsidR="006A193F" w:rsidRPr="00511B00" w:rsidRDefault="006A193F" w:rsidP="001B4642">
            <w:pPr>
              <w:snapToGrid w:val="0"/>
              <w:jc w:val="center"/>
              <w:rPr>
                <w:rFonts w:ascii="仿宋_GB2312" w:eastAsia="仿宋_GB2312" w:hAnsi="FangSong" w:cs="FangSong"/>
                <w:sz w:val="24"/>
                <w:szCs w:val="24"/>
              </w:rPr>
            </w:pPr>
          </w:p>
        </w:tc>
        <w:tc>
          <w:tcPr>
            <w:tcW w:w="7731" w:type="dxa"/>
            <w:vAlign w:val="center"/>
          </w:tcPr>
          <w:p w:rsidR="006A193F" w:rsidRPr="00511B00" w:rsidRDefault="006A193F" w:rsidP="001B4642">
            <w:pPr>
              <w:rPr>
                <w:rFonts w:ascii="仿宋_GB2312" w:eastAsia="仿宋_GB2312" w:hAnsi="FangSong" w:cs="FangSong"/>
                <w:bCs/>
                <w:sz w:val="24"/>
                <w:szCs w:val="24"/>
              </w:rPr>
            </w:pPr>
            <w:r w:rsidRPr="00511B00">
              <w:rPr>
                <w:rFonts w:ascii="仿宋_GB2312" w:eastAsia="仿宋_GB2312" w:hAnsi="FangSong" w:cs="FangSong" w:hint="eastAsia"/>
                <w:bCs/>
                <w:sz w:val="24"/>
                <w:szCs w:val="24"/>
              </w:rPr>
              <w:t>出发抵达香港</w:t>
            </w:r>
          </w:p>
        </w:tc>
      </w:tr>
      <w:tr w:rsidR="006A193F" w:rsidRPr="00511B00" w:rsidTr="001B4642">
        <w:trPr>
          <w:cantSplit/>
          <w:trHeight w:val="478"/>
          <w:jc w:val="center"/>
        </w:trPr>
        <w:tc>
          <w:tcPr>
            <w:tcW w:w="2109" w:type="dxa"/>
            <w:vAlign w:val="center"/>
          </w:tcPr>
          <w:p w:rsidR="006A193F" w:rsidRPr="00511B00" w:rsidRDefault="006A193F" w:rsidP="001B4642">
            <w:pPr>
              <w:snapToGrid w:val="0"/>
              <w:rPr>
                <w:rFonts w:ascii="仿宋_GB2312" w:eastAsia="仿宋_GB2312" w:hAnsi="FangSong" w:cs="FangSong"/>
                <w:sz w:val="24"/>
                <w:szCs w:val="24"/>
              </w:rPr>
            </w:pPr>
          </w:p>
        </w:tc>
        <w:tc>
          <w:tcPr>
            <w:tcW w:w="7731" w:type="dxa"/>
            <w:vAlign w:val="center"/>
          </w:tcPr>
          <w:p w:rsidR="006A193F" w:rsidRPr="00511B00" w:rsidRDefault="006A193F" w:rsidP="001B4642">
            <w:pPr>
              <w:snapToGrid w:val="0"/>
              <w:rPr>
                <w:rFonts w:ascii="仿宋_GB2312" w:eastAsia="仿宋_GB2312" w:hAnsi="FangSong" w:cs="FangSong"/>
                <w:sz w:val="24"/>
                <w:szCs w:val="24"/>
              </w:rPr>
            </w:pPr>
            <w:r w:rsidRPr="00511B00">
              <w:rPr>
                <w:rFonts w:ascii="仿宋_GB2312" w:eastAsia="仿宋_GB2312" w:hAnsi="FangSong" w:cs="FangSong" w:hint="eastAsia"/>
                <w:sz w:val="24"/>
                <w:szCs w:val="24"/>
              </w:rPr>
              <w:t>欢迎晚餐</w:t>
            </w:r>
          </w:p>
        </w:tc>
      </w:tr>
      <w:tr w:rsidR="006A193F" w:rsidRPr="00511B00" w:rsidTr="001B4642">
        <w:trPr>
          <w:cantSplit/>
          <w:trHeight w:val="510"/>
          <w:jc w:val="center"/>
        </w:trPr>
        <w:tc>
          <w:tcPr>
            <w:tcW w:w="2109" w:type="dxa"/>
            <w:vAlign w:val="center"/>
          </w:tcPr>
          <w:p w:rsidR="006A193F" w:rsidRPr="00511B00" w:rsidRDefault="006A193F" w:rsidP="001B4642">
            <w:pPr>
              <w:snapToGrid w:val="0"/>
              <w:jc w:val="center"/>
              <w:rPr>
                <w:rFonts w:ascii="仿宋_GB2312" w:eastAsia="仿宋_GB2312" w:hAnsi="FangSong" w:cs="FangSong"/>
                <w:sz w:val="24"/>
                <w:szCs w:val="24"/>
              </w:rPr>
            </w:pPr>
          </w:p>
        </w:tc>
        <w:tc>
          <w:tcPr>
            <w:tcW w:w="7731" w:type="dxa"/>
            <w:vAlign w:val="center"/>
          </w:tcPr>
          <w:p w:rsidR="006A193F" w:rsidRPr="00511B00" w:rsidRDefault="006A193F" w:rsidP="001B4642">
            <w:pPr>
              <w:rPr>
                <w:rFonts w:ascii="仿宋_GB2312" w:eastAsia="仿宋_GB2312" w:hAnsi="FangSong" w:cs="FangSong"/>
                <w:bCs/>
                <w:sz w:val="24"/>
                <w:szCs w:val="24"/>
              </w:rPr>
            </w:pPr>
            <w:r w:rsidRPr="00511B00">
              <w:rPr>
                <w:rFonts w:ascii="仿宋_GB2312" w:eastAsia="仿宋_GB2312" w:hAnsi="FangSong" w:cs="FangSong" w:hint="eastAsia"/>
                <w:bCs/>
                <w:sz w:val="24"/>
                <w:szCs w:val="24"/>
              </w:rPr>
              <w:t>入住：城市花园酒店（或其他四星或以上酒店）</w:t>
            </w:r>
          </w:p>
        </w:tc>
      </w:tr>
      <w:tr w:rsidR="006A193F" w:rsidRPr="00511B00" w:rsidTr="001B4642">
        <w:trPr>
          <w:cantSplit/>
          <w:trHeight w:val="20"/>
          <w:jc w:val="center"/>
        </w:trPr>
        <w:tc>
          <w:tcPr>
            <w:tcW w:w="9840" w:type="dxa"/>
            <w:gridSpan w:val="2"/>
            <w:shd w:val="clear" w:color="auto" w:fill="BDD6EE"/>
            <w:vAlign w:val="center"/>
          </w:tcPr>
          <w:p w:rsidR="006A193F" w:rsidRPr="00511B00" w:rsidRDefault="006A193F" w:rsidP="001B4642">
            <w:pPr>
              <w:snapToGrid w:val="0"/>
              <w:spacing w:line="400" w:lineRule="exact"/>
              <w:ind w:leftChars="81" w:left="170" w:rightChars="-51" w:right="-107"/>
              <w:rPr>
                <w:rFonts w:ascii="仿宋_GB2312" w:eastAsia="仿宋_GB2312" w:hAnsi="FangSong" w:cs="FangSong"/>
                <w:sz w:val="24"/>
                <w:szCs w:val="24"/>
              </w:rPr>
            </w:pPr>
            <w:r w:rsidRPr="00511B00">
              <w:rPr>
                <w:rFonts w:ascii="仿宋_GB2312" w:eastAsia="仿宋_GB2312" w:hAnsi="FangSong" w:cs="FangSong" w:hint="eastAsia"/>
                <w:b/>
                <w:sz w:val="24"/>
                <w:szCs w:val="24"/>
              </w:rPr>
              <w:t xml:space="preserve">第二天  </w:t>
            </w:r>
          </w:p>
        </w:tc>
      </w:tr>
      <w:tr w:rsidR="006A193F" w:rsidRPr="00511B00" w:rsidTr="001B4642">
        <w:trPr>
          <w:cantSplit/>
          <w:trHeight w:val="472"/>
          <w:jc w:val="center"/>
        </w:trPr>
        <w:tc>
          <w:tcPr>
            <w:tcW w:w="2109" w:type="dxa"/>
            <w:vAlign w:val="center"/>
          </w:tcPr>
          <w:p w:rsidR="006A193F" w:rsidRPr="00511B00" w:rsidRDefault="006A193F" w:rsidP="001B4642">
            <w:pPr>
              <w:snapToGrid w:val="0"/>
              <w:spacing w:line="400" w:lineRule="exact"/>
              <w:jc w:val="center"/>
              <w:rPr>
                <w:rFonts w:ascii="仿宋_GB2312" w:eastAsia="仿宋_GB2312" w:hAnsi="FangSong" w:cs="FangSong"/>
                <w:sz w:val="24"/>
                <w:szCs w:val="24"/>
              </w:rPr>
            </w:pPr>
            <w:r w:rsidRPr="00511B00">
              <w:rPr>
                <w:rFonts w:ascii="仿宋_GB2312" w:eastAsia="仿宋_GB2312" w:hAnsi="FangSong" w:cs="FangSong" w:hint="eastAsia"/>
                <w:sz w:val="24"/>
                <w:szCs w:val="24"/>
              </w:rPr>
              <w:t>07:00-10:00</w:t>
            </w:r>
          </w:p>
        </w:tc>
        <w:tc>
          <w:tcPr>
            <w:tcW w:w="7731" w:type="dxa"/>
            <w:vAlign w:val="center"/>
          </w:tcPr>
          <w:p w:rsidR="006A193F" w:rsidRPr="00511B00" w:rsidRDefault="006A193F" w:rsidP="001B4642">
            <w:pPr>
              <w:shd w:val="clear" w:color="auto" w:fill="FFFFFF"/>
              <w:spacing w:line="19" w:lineRule="atLeast"/>
              <w:rPr>
                <w:rFonts w:ascii="仿宋_GB2312" w:eastAsia="仿宋_GB2312" w:hAnsi="FangSong" w:cs="FangSong"/>
                <w:sz w:val="24"/>
                <w:szCs w:val="24"/>
              </w:rPr>
            </w:pPr>
            <w:r w:rsidRPr="00511B00">
              <w:rPr>
                <w:rFonts w:ascii="仿宋_GB2312" w:eastAsia="仿宋_GB2312" w:hAnsi="FangSong" w:cs="FangSong" w:hint="eastAsia"/>
                <w:sz w:val="24"/>
                <w:szCs w:val="24"/>
              </w:rPr>
              <w:t>酒店自助早餐</w:t>
            </w:r>
          </w:p>
        </w:tc>
      </w:tr>
      <w:tr w:rsidR="006A193F" w:rsidRPr="00511B00" w:rsidTr="001B4642">
        <w:trPr>
          <w:cantSplit/>
          <w:trHeight w:val="472"/>
          <w:jc w:val="center"/>
        </w:trPr>
        <w:tc>
          <w:tcPr>
            <w:tcW w:w="2109" w:type="dxa"/>
            <w:vAlign w:val="center"/>
          </w:tcPr>
          <w:p w:rsidR="006A193F" w:rsidRPr="00511B00" w:rsidRDefault="006A193F" w:rsidP="001B4642">
            <w:pPr>
              <w:snapToGrid w:val="0"/>
              <w:spacing w:line="400" w:lineRule="exact"/>
              <w:jc w:val="center"/>
              <w:rPr>
                <w:rFonts w:ascii="仿宋_GB2312" w:eastAsia="仿宋_GB2312" w:hAnsi="FangSong" w:cs="FangSong"/>
                <w:sz w:val="24"/>
                <w:szCs w:val="24"/>
              </w:rPr>
            </w:pPr>
            <w:r w:rsidRPr="00511B00">
              <w:rPr>
                <w:rFonts w:ascii="仿宋_GB2312" w:eastAsia="仿宋_GB2312" w:hAnsi="FangSong" w:cs="FangSong" w:hint="eastAsia"/>
                <w:sz w:val="24"/>
                <w:szCs w:val="24"/>
              </w:rPr>
              <w:t>08:45</w:t>
            </w:r>
          </w:p>
        </w:tc>
        <w:tc>
          <w:tcPr>
            <w:tcW w:w="7731" w:type="dxa"/>
            <w:vAlign w:val="center"/>
          </w:tcPr>
          <w:p w:rsidR="006A193F" w:rsidRPr="00511B00" w:rsidRDefault="006A193F" w:rsidP="001B4642">
            <w:pPr>
              <w:shd w:val="clear" w:color="auto" w:fill="FFFFFF"/>
              <w:spacing w:line="19" w:lineRule="atLeast"/>
              <w:rPr>
                <w:rFonts w:ascii="仿宋_GB2312" w:eastAsia="仿宋_GB2312" w:hAnsi="FangSong" w:cs="FangSong"/>
                <w:sz w:val="24"/>
                <w:szCs w:val="24"/>
              </w:rPr>
            </w:pPr>
            <w:r w:rsidRPr="00511B00">
              <w:rPr>
                <w:rFonts w:ascii="仿宋_GB2312" w:eastAsia="仿宋_GB2312" w:hAnsi="FangSong" w:cs="FangSong" w:hint="eastAsia"/>
                <w:sz w:val="24"/>
                <w:szCs w:val="24"/>
              </w:rPr>
              <w:t>酒店大堂集合，乘车前往上课地点</w:t>
            </w:r>
          </w:p>
        </w:tc>
      </w:tr>
      <w:tr w:rsidR="006A193F" w:rsidRPr="00511B00" w:rsidTr="001B4642">
        <w:trPr>
          <w:cantSplit/>
          <w:trHeight w:val="1298"/>
          <w:jc w:val="center"/>
        </w:trPr>
        <w:tc>
          <w:tcPr>
            <w:tcW w:w="2109" w:type="dxa"/>
            <w:vAlign w:val="center"/>
          </w:tcPr>
          <w:p w:rsidR="006A193F" w:rsidRPr="00511B00" w:rsidRDefault="006A193F" w:rsidP="001B4642">
            <w:pPr>
              <w:snapToGrid w:val="0"/>
              <w:spacing w:line="400" w:lineRule="exact"/>
              <w:jc w:val="center"/>
              <w:rPr>
                <w:rFonts w:ascii="仿宋_GB2312" w:eastAsia="仿宋_GB2312" w:hAnsi="FangSong" w:cs="FangSong"/>
                <w:sz w:val="24"/>
                <w:szCs w:val="24"/>
              </w:rPr>
            </w:pPr>
            <w:r w:rsidRPr="00511B00">
              <w:rPr>
                <w:rFonts w:ascii="仿宋_GB2312" w:eastAsia="仿宋_GB2312" w:hAnsi="FangSong" w:cs="FangSong" w:hint="eastAsia"/>
                <w:sz w:val="24"/>
                <w:szCs w:val="24"/>
              </w:rPr>
              <w:t>09:20-09:30</w:t>
            </w:r>
          </w:p>
        </w:tc>
        <w:tc>
          <w:tcPr>
            <w:tcW w:w="7731" w:type="dxa"/>
            <w:vAlign w:val="center"/>
          </w:tcPr>
          <w:p w:rsidR="006A193F" w:rsidRPr="00511B00" w:rsidRDefault="006A193F" w:rsidP="001B4642">
            <w:pPr>
              <w:shd w:val="clear" w:color="auto" w:fill="FFFFFF"/>
              <w:spacing w:line="19" w:lineRule="atLeast"/>
              <w:rPr>
                <w:rFonts w:ascii="仿宋_GB2312" w:eastAsia="仿宋_GB2312" w:hAnsi="FangSong" w:cs="FangSong"/>
                <w:b/>
                <w:bCs/>
                <w:sz w:val="24"/>
                <w:szCs w:val="24"/>
              </w:rPr>
            </w:pPr>
            <w:r w:rsidRPr="00511B00">
              <w:rPr>
                <w:rFonts w:ascii="仿宋_GB2312" w:eastAsia="仿宋_GB2312" w:hAnsi="FangSong" w:cs="FangSong" w:hint="eastAsia"/>
                <w:b/>
                <w:bCs/>
                <w:sz w:val="24"/>
                <w:szCs w:val="24"/>
              </w:rPr>
              <w:t>开班仪式</w:t>
            </w:r>
          </w:p>
          <w:p w:rsidR="006A193F" w:rsidRPr="00511B00" w:rsidRDefault="006A193F" w:rsidP="001B4642">
            <w:pPr>
              <w:shd w:val="clear" w:color="auto" w:fill="FFFFFF"/>
              <w:spacing w:line="19" w:lineRule="atLeast"/>
              <w:rPr>
                <w:rFonts w:ascii="仿宋_GB2312" w:eastAsia="仿宋_GB2312" w:hAnsi="FangSong" w:cs="FangSong"/>
                <w:sz w:val="24"/>
                <w:szCs w:val="24"/>
              </w:rPr>
            </w:pPr>
            <w:r w:rsidRPr="00511B00">
              <w:rPr>
                <w:rFonts w:ascii="仿宋_GB2312" w:eastAsia="仿宋_GB2312" w:hAnsi="FangSong" w:cs="FangSong" w:hint="eastAsia"/>
                <w:sz w:val="24"/>
                <w:szCs w:val="24"/>
              </w:rPr>
              <w:t>主要内容：1）学员代表发言</w:t>
            </w:r>
          </w:p>
          <w:p w:rsidR="006A193F" w:rsidRPr="00511B00" w:rsidRDefault="006A193F" w:rsidP="001B4642">
            <w:pPr>
              <w:shd w:val="clear" w:color="auto" w:fill="FFFFFF"/>
              <w:spacing w:line="19" w:lineRule="atLeast"/>
              <w:ind w:firstLineChars="500" w:firstLine="1200"/>
              <w:rPr>
                <w:rFonts w:ascii="仿宋_GB2312" w:eastAsia="仿宋_GB2312" w:hAnsi="FangSong" w:cs="FangSong"/>
                <w:sz w:val="24"/>
                <w:szCs w:val="24"/>
              </w:rPr>
            </w:pPr>
            <w:r w:rsidRPr="00511B00">
              <w:rPr>
                <w:rFonts w:ascii="仿宋_GB2312" w:eastAsia="仿宋_GB2312" w:hAnsi="FangSong" w:cs="FangSong" w:hint="eastAsia"/>
                <w:sz w:val="24"/>
                <w:szCs w:val="24"/>
              </w:rPr>
              <w:t>2）学院院长发言</w:t>
            </w:r>
          </w:p>
          <w:p w:rsidR="006A193F" w:rsidRPr="00511B00" w:rsidRDefault="006A193F" w:rsidP="001B4642">
            <w:pPr>
              <w:shd w:val="clear" w:color="auto" w:fill="FFFFFF"/>
              <w:spacing w:line="19" w:lineRule="atLeast"/>
              <w:ind w:firstLineChars="500" w:firstLine="1200"/>
              <w:rPr>
                <w:rFonts w:ascii="仿宋_GB2312" w:eastAsia="仿宋_GB2312" w:hAnsi="FangSong" w:cs="FangSong"/>
                <w:sz w:val="24"/>
                <w:szCs w:val="24"/>
              </w:rPr>
            </w:pPr>
            <w:r w:rsidRPr="00511B00">
              <w:rPr>
                <w:rFonts w:ascii="仿宋_GB2312" w:eastAsia="仿宋_GB2312" w:hAnsi="FangSong" w:cs="FangSong" w:hint="eastAsia"/>
                <w:sz w:val="24"/>
                <w:szCs w:val="24"/>
              </w:rPr>
              <w:t>3）集体合照</w:t>
            </w:r>
          </w:p>
          <w:p w:rsidR="006A193F" w:rsidRPr="00511B00" w:rsidRDefault="006A193F" w:rsidP="001B4642">
            <w:pPr>
              <w:shd w:val="clear" w:color="auto" w:fill="FFFFFF"/>
              <w:spacing w:line="19" w:lineRule="atLeast"/>
              <w:rPr>
                <w:rFonts w:ascii="仿宋_GB2312" w:eastAsia="仿宋_GB2312" w:hAnsi="FangSong" w:cs="FangSong"/>
                <w:sz w:val="24"/>
                <w:szCs w:val="24"/>
              </w:rPr>
            </w:pPr>
            <w:r w:rsidRPr="00511B00">
              <w:rPr>
                <w:rFonts w:ascii="仿宋_GB2312" w:eastAsia="仿宋_GB2312" w:hAnsi="FangSong" w:cs="FangSong" w:hint="eastAsia"/>
                <w:sz w:val="24"/>
                <w:szCs w:val="24"/>
              </w:rPr>
              <w:t>地    址：香港大学</w:t>
            </w:r>
          </w:p>
        </w:tc>
      </w:tr>
      <w:tr w:rsidR="006A193F" w:rsidRPr="00511B00" w:rsidTr="001B4642">
        <w:trPr>
          <w:cantSplit/>
          <w:trHeight w:val="1610"/>
          <w:jc w:val="center"/>
        </w:trPr>
        <w:tc>
          <w:tcPr>
            <w:tcW w:w="2109" w:type="dxa"/>
            <w:vAlign w:val="center"/>
          </w:tcPr>
          <w:p w:rsidR="006A193F" w:rsidRPr="00511B00" w:rsidRDefault="006A193F" w:rsidP="001B4642">
            <w:pPr>
              <w:snapToGrid w:val="0"/>
              <w:spacing w:line="400" w:lineRule="exact"/>
              <w:jc w:val="center"/>
              <w:rPr>
                <w:rFonts w:ascii="仿宋_GB2312" w:eastAsia="仿宋_GB2312" w:hAnsi="FangSong" w:cs="FangSong"/>
                <w:sz w:val="24"/>
                <w:szCs w:val="24"/>
              </w:rPr>
            </w:pPr>
            <w:r w:rsidRPr="00511B00">
              <w:rPr>
                <w:rFonts w:ascii="仿宋_GB2312" w:eastAsia="仿宋_GB2312" w:hAnsi="FangSong" w:cs="FangSong" w:hint="eastAsia"/>
                <w:sz w:val="24"/>
                <w:szCs w:val="24"/>
              </w:rPr>
              <w:t>09:30-11:30</w:t>
            </w:r>
          </w:p>
        </w:tc>
        <w:tc>
          <w:tcPr>
            <w:tcW w:w="7731" w:type="dxa"/>
            <w:vAlign w:val="center"/>
          </w:tcPr>
          <w:p w:rsidR="006A193F" w:rsidRPr="00511B00" w:rsidRDefault="006A193F" w:rsidP="001B4642">
            <w:pPr>
              <w:shd w:val="clear" w:color="auto" w:fill="FFFFFF"/>
              <w:spacing w:line="19" w:lineRule="atLeast"/>
              <w:rPr>
                <w:rFonts w:ascii="仿宋_GB2312" w:eastAsia="仿宋_GB2312" w:hAnsi="FangSong" w:cs="FangSong"/>
                <w:b/>
                <w:bCs/>
                <w:sz w:val="24"/>
                <w:szCs w:val="24"/>
              </w:rPr>
            </w:pPr>
            <w:r w:rsidRPr="00511B00">
              <w:rPr>
                <w:rFonts w:ascii="仿宋_GB2312" w:eastAsia="仿宋_GB2312" w:hAnsi="FangSong" w:cs="FangSong" w:hint="eastAsia"/>
                <w:b/>
                <w:bCs/>
                <w:sz w:val="24"/>
                <w:szCs w:val="24"/>
              </w:rPr>
              <w:t>专题讲座：香港法律制度与基本法</w:t>
            </w:r>
          </w:p>
          <w:p w:rsidR="006A193F" w:rsidRPr="00511B00" w:rsidRDefault="006A193F" w:rsidP="001B4642">
            <w:pPr>
              <w:shd w:val="clear" w:color="auto" w:fill="FFFFFF"/>
              <w:spacing w:line="19" w:lineRule="atLeast"/>
              <w:ind w:left="1200" w:hangingChars="500" w:hanging="1200"/>
              <w:rPr>
                <w:rFonts w:ascii="仿宋_GB2312" w:eastAsia="仿宋_GB2312" w:hAnsi="FangSong" w:cs="FangSong"/>
                <w:b/>
                <w:bCs/>
                <w:sz w:val="24"/>
                <w:szCs w:val="24"/>
              </w:rPr>
            </w:pPr>
            <w:r w:rsidRPr="00511B00">
              <w:rPr>
                <w:rFonts w:ascii="仿宋_GB2312" w:eastAsia="仿宋_GB2312" w:hAnsi="FangSong" w:cs="FangSong" w:hint="eastAsia"/>
                <w:sz w:val="24"/>
                <w:szCs w:val="24"/>
              </w:rPr>
              <w:t>讲    者：陈弘毅教授，</w:t>
            </w:r>
            <w:hyperlink r:id="rId8" w:tooltip="香港" w:history="1">
              <w:r w:rsidRPr="00511B00">
                <w:rPr>
                  <w:rFonts w:ascii="仿宋_GB2312" w:eastAsia="仿宋_GB2312" w:hAnsi="FangSong" w:cs="FangSong" w:hint="eastAsia"/>
                  <w:sz w:val="24"/>
                  <w:szCs w:val="24"/>
                </w:rPr>
                <w:t>香港</w:t>
              </w:r>
            </w:hyperlink>
            <w:r w:rsidRPr="00511B00">
              <w:rPr>
                <w:rFonts w:ascii="仿宋_GB2312" w:eastAsia="仿宋_GB2312" w:hAnsi="FangSong" w:cs="FangSong" w:hint="eastAsia"/>
                <w:sz w:val="24"/>
                <w:szCs w:val="24"/>
              </w:rPr>
              <w:t>法律学者，现任</w:t>
            </w:r>
            <w:hyperlink r:id="rId9" w:tooltip="香港大学法律学院" w:history="1">
              <w:r w:rsidRPr="00511B00">
                <w:rPr>
                  <w:rFonts w:ascii="仿宋_GB2312" w:eastAsia="仿宋_GB2312" w:hAnsi="FangSong" w:cs="FangSong" w:hint="eastAsia"/>
                  <w:sz w:val="24"/>
                  <w:szCs w:val="24"/>
                </w:rPr>
                <w:t>香港大学法律学院</w:t>
              </w:r>
            </w:hyperlink>
            <w:r w:rsidRPr="00511B00">
              <w:rPr>
                <w:rFonts w:ascii="仿宋_GB2312" w:eastAsia="仿宋_GB2312" w:hAnsi="FangSong" w:cs="FangSong" w:hint="eastAsia"/>
                <w:sz w:val="24"/>
                <w:szCs w:val="24"/>
              </w:rPr>
              <w:t>陈氏基金宪法学教授、</w:t>
            </w:r>
            <w:hyperlink r:id="rId10" w:tooltip="全国人大常委会" w:history="1">
              <w:r w:rsidRPr="00511B00">
                <w:rPr>
                  <w:rFonts w:ascii="仿宋_GB2312" w:eastAsia="仿宋_GB2312" w:hAnsi="FangSong" w:cs="FangSong" w:hint="eastAsia"/>
                  <w:sz w:val="24"/>
                  <w:szCs w:val="24"/>
                </w:rPr>
                <w:t>全国人大常委会</w:t>
              </w:r>
            </w:hyperlink>
            <w:hyperlink r:id="rId11" w:tooltip="香港特别行政区基本法委员会" w:history="1">
              <w:r w:rsidRPr="00511B00">
                <w:rPr>
                  <w:rFonts w:ascii="仿宋_GB2312" w:eastAsia="仿宋_GB2312" w:hAnsi="FangSong" w:cs="FangSong" w:hint="eastAsia"/>
                  <w:sz w:val="24"/>
                  <w:szCs w:val="24"/>
                </w:rPr>
                <w:t>香港特别行政区基本法委员会</w:t>
              </w:r>
            </w:hyperlink>
            <w:r w:rsidRPr="00511B00">
              <w:rPr>
                <w:rFonts w:ascii="仿宋_GB2312" w:eastAsia="仿宋_GB2312" w:hAnsi="FangSong" w:cs="FangSong" w:hint="eastAsia"/>
                <w:sz w:val="24"/>
                <w:szCs w:val="24"/>
              </w:rPr>
              <w:t>委员</w:t>
            </w:r>
          </w:p>
          <w:p w:rsidR="006A193F" w:rsidRPr="00511B00" w:rsidRDefault="006A193F" w:rsidP="001B4642">
            <w:pPr>
              <w:shd w:val="clear" w:color="auto" w:fill="FFFFFF"/>
              <w:spacing w:line="19" w:lineRule="atLeast"/>
              <w:rPr>
                <w:rFonts w:ascii="仿宋_GB2312" w:eastAsia="仿宋_GB2312" w:hAnsi="FangSong" w:cs="FangSong"/>
                <w:sz w:val="24"/>
                <w:szCs w:val="24"/>
              </w:rPr>
            </w:pPr>
            <w:r w:rsidRPr="00511B00">
              <w:rPr>
                <w:rFonts w:ascii="仿宋_GB2312" w:eastAsia="仿宋_GB2312" w:hAnsi="FangSong" w:cs="FangSong" w:hint="eastAsia"/>
                <w:sz w:val="24"/>
                <w:szCs w:val="24"/>
              </w:rPr>
              <w:t>地    址：香港大学</w:t>
            </w:r>
          </w:p>
        </w:tc>
      </w:tr>
      <w:tr w:rsidR="006A193F" w:rsidRPr="00511B00" w:rsidTr="001B4642">
        <w:trPr>
          <w:cantSplit/>
          <w:trHeight w:val="457"/>
          <w:jc w:val="center"/>
        </w:trPr>
        <w:tc>
          <w:tcPr>
            <w:tcW w:w="2109" w:type="dxa"/>
            <w:vAlign w:val="center"/>
          </w:tcPr>
          <w:p w:rsidR="006A193F" w:rsidRPr="00511B00" w:rsidRDefault="006A193F" w:rsidP="001B4642">
            <w:pPr>
              <w:snapToGrid w:val="0"/>
              <w:spacing w:line="400" w:lineRule="exact"/>
              <w:jc w:val="center"/>
              <w:rPr>
                <w:rFonts w:ascii="仿宋_GB2312" w:eastAsia="仿宋_GB2312" w:hAnsi="FangSong" w:cs="FangSong"/>
                <w:sz w:val="24"/>
                <w:szCs w:val="24"/>
              </w:rPr>
            </w:pPr>
            <w:r w:rsidRPr="00511B00">
              <w:rPr>
                <w:rFonts w:ascii="仿宋_GB2312" w:eastAsia="仿宋_GB2312" w:hAnsi="FangSong" w:cs="FangSong" w:hint="eastAsia"/>
                <w:sz w:val="24"/>
                <w:szCs w:val="24"/>
              </w:rPr>
              <w:t>11:30-14:10</w:t>
            </w:r>
          </w:p>
        </w:tc>
        <w:tc>
          <w:tcPr>
            <w:tcW w:w="7731" w:type="dxa"/>
            <w:vAlign w:val="center"/>
          </w:tcPr>
          <w:p w:rsidR="006A193F" w:rsidRPr="00511B00" w:rsidRDefault="006A193F" w:rsidP="001B4642">
            <w:pPr>
              <w:shd w:val="clear" w:color="auto" w:fill="FFFFFF"/>
              <w:spacing w:line="19" w:lineRule="atLeast"/>
              <w:rPr>
                <w:rFonts w:ascii="仿宋_GB2312" w:eastAsia="仿宋_GB2312" w:hAnsi="FangSong" w:cs="FangSong"/>
                <w:sz w:val="24"/>
                <w:szCs w:val="24"/>
              </w:rPr>
            </w:pPr>
            <w:r w:rsidRPr="00511B00">
              <w:rPr>
                <w:rFonts w:ascii="仿宋_GB2312" w:eastAsia="仿宋_GB2312" w:hAnsi="FangSong" w:cs="FangSong" w:hint="eastAsia"/>
                <w:sz w:val="24"/>
                <w:szCs w:val="24"/>
              </w:rPr>
              <w:t>乘车前往午餐地点，午餐后返回酒店午休</w:t>
            </w:r>
          </w:p>
        </w:tc>
      </w:tr>
      <w:tr w:rsidR="006A193F" w:rsidRPr="00511B00" w:rsidTr="001B4642">
        <w:trPr>
          <w:cantSplit/>
          <w:trHeight w:val="457"/>
          <w:jc w:val="center"/>
        </w:trPr>
        <w:tc>
          <w:tcPr>
            <w:tcW w:w="2109" w:type="dxa"/>
            <w:vAlign w:val="center"/>
          </w:tcPr>
          <w:p w:rsidR="006A193F" w:rsidRPr="00511B00" w:rsidRDefault="006A193F" w:rsidP="001B4642">
            <w:pPr>
              <w:snapToGrid w:val="0"/>
              <w:spacing w:line="400" w:lineRule="exact"/>
              <w:jc w:val="center"/>
              <w:rPr>
                <w:rFonts w:ascii="仿宋_GB2312" w:eastAsia="仿宋_GB2312" w:hAnsi="FangSong" w:cs="FangSong"/>
                <w:sz w:val="24"/>
                <w:szCs w:val="24"/>
              </w:rPr>
            </w:pPr>
            <w:r w:rsidRPr="00511B00">
              <w:rPr>
                <w:rFonts w:ascii="仿宋_GB2312" w:eastAsia="仿宋_GB2312" w:hAnsi="FangSong" w:cs="FangSong" w:hint="eastAsia"/>
                <w:sz w:val="24"/>
                <w:szCs w:val="24"/>
              </w:rPr>
              <w:t>14:10</w:t>
            </w:r>
          </w:p>
        </w:tc>
        <w:tc>
          <w:tcPr>
            <w:tcW w:w="7731" w:type="dxa"/>
            <w:vAlign w:val="center"/>
          </w:tcPr>
          <w:p w:rsidR="006A193F" w:rsidRPr="00511B00" w:rsidRDefault="006A193F" w:rsidP="001B4642">
            <w:pPr>
              <w:shd w:val="clear" w:color="auto" w:fill="FFFFFF"/>
              <w:spacing w:line="19" w:lineRule="atLeast"/>
              <w:rPr>
                <w:rFonts w:ascii="仿宋_GB2312" w:eastAsia="仿宋_GB2312" w:hAnsi="FangSong" w:cs="FangSong"/>
                <w:sz w:val="24"/>
                <w:szCs w:val="24"/>
              </w:rPr>
            </w:pPr>
            <w:r w:rsidRPr="00511B00">
              <w:rPr>
                <w:rFonts w:ascii="仿宋_GB2312" w:eastAsia="仿宋_GB2312" w:hAnsi="FangSong" w:cs="FangSong" w:hint="eastAsia"/>
                <w:sz w:val="24"/>
                <w:szCs w:val="24"/>
              </w:rPr>
              <w:t>酒店大堂集合，步行前往上课地点</w:t>
            </w:r>
          </w:p>
        </w:tc>
      </w:tr>
      <w:tr w:rsidR="006A193F" w:rsidRPr="00511B00" w:rsidTr="001B4642">
        <w:trPr>
          <w:cantSplit/>
          <w:trHeight w:val="1148"/>
          <w:jc w:val="center"/>
        </w:trPr>
        <w:tc>
          <w:tcPr>
            <w:tcW w:w="2109" w:type="dxa"/>
            <w:vAlign w:val="center"/>
          </w:tcPr>
          <w:p w:rsidR="006A193F" w:rsidRPr="00511B00" w:rsidRDefault="006A193F" w:rsidP="001B4642">
            <w:pPr>
              <w:snapToGrid w:val="0"/>
              <w:spacing w:line="400" w:lineRule="exact"/>
              <w:jc w:val="center"/>
              <w:rPr>
                <w:rFonts w:ascii="仿宋_GB2312" w:eastAsia="仿宋_GB2312" w:hAnsi="FangSong" w:cs="FangSong"/>
                <w:sz w:val="24"/>
                <w:szCs w:val="24"/>
              </w:rPr>
            </w:pPr>
            <w:r w:rsidRPr="00511B00">
              <w:rPr>
                <w:rFonts w:ascii="仿宋_GB2312" w:eastAsia="仿宋_GB2312" w:hAnsi="FangSong" w:cs="FangSong" w:hint="eastAsia"/>
                <w:sz w:val="24"/>
                <w:szCs w:val="24"/>
              </w:rPr>
              <w:t>14:30-16:30</w:t>
            </w:r>
          </w:p>
        </w:tc>
        <w:tc>
          <w:tcPr>
            <w:tcW w:w="7731" w:type="dxa"/>
            <w:vAlign w:val="center"/>
          </w:tcPr>
          <w:p w:rsidR="006A193F" w:rsidRPr="00511B00" w:rsidRDefault="006A193F" w:rsidP="001B4642">
            <w:pPr>
              <w:rPr>
                <w:rFonts w:ascii="仿宋_GB2312" w:eastAsia="仿宋_GB2312" w:hAnsi="FangSong" w:cs="FangSong"/>
                <w:b/>
                <w:bCs/>
                <w:sz w:val="24"/>
                <w:szCs w:val="24"/>
              </w:rPr>
            </w:pPr>
            <w:r w:rsidRPr="00511B00">
              <w:rPr>
                <w:rFonts w:ascii="仿宋_GB2312" w:eastAsia="仿宋_GB2312" w:hAnsi="FangSong" w:cs="FangSong" w:hint="eastAsia"/>
                <w:b/>
                <w:bCs/>
                <w:sz w:val="24"/>
                <w:szCs w:val="24"/>
              </w:rPr>
              <w:t>专题讲座：“一带一路”及大湾区发展粤港律师业合作的机遇与挑战</w:t>
            </w:r>
          </w:p>
          <w:p w:rsidR="006A193F" w:rsidRPr="00511B00" w:rsidRDefault="006A193F" w:rsidP="001B4642">
            <w:pPr>
              <w:ind w:left="1200" w:hangingChars="500" w:hanging="1200"/>
              <w:rPr>
                <w:rFonts w:ascii="仿宋_GB2312" w:eastAsia="仿宋_GB2312" w:hAnsi="FangSong" w:cs="FangSong"/>
                <w:sz w:val="24"/>
                <w:szCs w:val="24"/>
              </w:rPr>
            </w:pPr>
            <w:r w:rsidRPr="00511B00">
              <w:rPr>
                <w:rFonts w:ascii="仿宋_GB2312" w:eastAsia="仿宋_GB2312" w:hAnsi="FangSong" w:cs="FangSong" w:hint="eastAsia"/>
                <w:sz w:val="24"/>
                <w:szCs w:val="24"/>
              </w:rPr>
              <w:t>讲    者：刘春华先生，香港中联办法律部部长</w:t>
            </w:r>
          </w:p>
          <w:p w:rsidR="006A193F" w:rsidRPr="00511B00" w:rsidRDefault="006A193F" w:rsidP="001B4642">
            <w:pPr>
              <w:rPr>
                <w:rFonts w:ascii="仿宋_GB2312" w:eastAsia="仿宋_GB2312" w:hAnsi="FangSong" w:cs="FangSong"/>
                <w:b/>
                <w:bCs/>
                <w:sz w:val="24"/>
                <w:szCs w:val="24"/>
              </w:rPr>
            </w:pPr>
            <w:r w:rsidRPr="00511B00">
              <w:rPr>
                <w:rFonts w:ascii="仿宋_GB2312" w:eastAsia="仿宋_GB2312" w:hAnsi="FangSong" w:cs="FangSong" w:hint="eastAsia"/>
                <w:sz w:val="24"/>
                <w:szCs w:val="24"/>
              </w:rPr>
              <w:t>地    址：香港管理学院</w:t>
            </w:r>
          </w:p>
        </w:tc>
      </w:tr>
      <w:tr w:rsidR="006A193F" w:rsidRPr="00511B00" w:rsidTr="001B4642">
        <w:trPr>
          <w:cantSplit/>
          <w:trHeight w:val="533"/>
          <w:jc w:val="center"/>
        </w:trPr>
        <w:tc>
          <w:tcPr>
            <w:tcW w:w="2109" w:type="dxa"/>
            <w:vAlign w:val="center"/>
          </w:tcPr>
          <w:p w:rsidR="006A193F" w:rsidRPr="00511B00" w:rsidRDefault="006A193F" w:rsidP="001B4642">
            <w:pPr>
              <w:snapToGrid w:val="0"/>
              <w:spacing w:line="400" w:lineRule="exact"/>
              <w:jc w:val="center"/>
              <w:rPr>
                <w:rFonts w:ascii="仿宋_GB2312" w:eastAsia="仿宋_GB2312" w:hAnsi="FangSong" w:cs="FangSong"/>
                <w:sz w:val="24"/>
                <w:szCs w:val="24"/>
              </w:rPr>
            </w:pPr>
            <w:r w:rsidRPr="00511B00">
              <w:rPr>
                <w:rFonts w:ascii="仿宋_GB2312" w:eastAsia="仿宋_GB2312" w:hAnsi="FangSong" w:cs="FangSong" w:hint="eastAsia"/>
                <w:sz w:val="24"/>
                <w:szCs w:val="24"/>
              </w:rPr>
              <w:t>18:00-19:00</w:t>
            </w:r>
          </w:p>
        </w:tc>
        <w:tc>
          <w:tcPr>
            <w:tcW w:w="7731" w:type="dxa"/>
            <w:vAlign w:val="center"/>
          </w:tcPr>
          <w:p w:rsidR="006A193F" w:rsidRPr="00511B00" w:rsidRDefault="006A193F" w:rsidP="001B4642">
            <w:pPr>
              <w:rPr>
                <w:rFonts w:ascii="仿宋_GB2312" w:eastAsia="仿宋_GB2312" w:hAnsi="FangSong" w:cs="FangSong"/>
                <w:sz w:val="24"/>
                <w:szCs w:val="24"/>
              </w:rPr>
            </w:pPr>
            <w:r w:rsidRPr="00511B00">
              <w:rPr>
                <w:rFonts w:ascii="仿宋_GB2312" w:eastAsia="仿宋_GB2312" w:hAnsi="FangSong" w:cs="FangSong" w:hint="eastAsia"/>
                <w:sz w:val="24"/>
                <w:szCs w:val="24"/>
              </w:rPr>
              <w:t>晚餐，晚餐后当天行程结束</w:t>
            </w:r>
          </w:p>
        </w:tc>
      </w:tr>
      <w:tr w:rsidR="006A193F" w:rsidRPr="00511B00" w:rsidTr="001B4642">
        <w:trPr>
          <w:cantSplit/>
          <w:trHeight w:val="20"/>
          <w:jc w:val="center"/>
        </w:trPr>
        <w:tc>
          <w:tcPr>
            <w:tcW w:w="9840" w:type="dxa"/>
            <w:gridSpan w:val="2"/>
            <w:shd w:val="clear" w:color="auto" w:fill="BDD6EE"/>
            <w:vAlign w:val="center"/>
          </w:tcPr>
          <w:p w:rsidR="006A193F" w:rsidRPr="00511B00" w:rsidRDefault="006A193F" w:rsidP="001B4642">
            <w:pPr>
              <w:snapToGrid w:val="0"/>
              <w:spacing w:line="400" w:lineRule="exact"/>
              <w:ind w:leftChars="81" w:left="170" w:rightChars="-51" w:right="-107"/>
              <w:rPr>
                <w:rFonts w:ascii="仿宋_GB2312" w:eastAsia="仿宋_GB2312" w:hAnsi="FangSong" w:cs="FangSong"/>
                <w:sz w:val="24"/>
                <w:szCs w:val="24"/>
              </w:rPr>
            </w:pPr>
            <w:r w:rsidRPr="00511B00">
              <w:rPr>
                <w:rFonts w:ascii="仿宋_GB2312" w:eastAsia="仿宋_GB2312" w:hAnsi="FangSong" w:cs="FangSong" w:hint="eastAsia"/>
                <w:b/>
                <w:sz w:val="24"/>
                <w:szCs w:val="24"/>
              </w:rPr>
              <w:lastRenderedPageBreak/>
              <w:t xml:space="preserve">第三天  </w:t>
            </w:r>
          </w:p>
        </w:tc>
      </w:tr>
      <w:tr w:rsidR="006A193F" w:rsidRPr="00511B00" w:rsidTr="001B4642">
        <w:trPr>
          <w:cantSplit/>
          <w:trHeight w:val="472"/>
          <w:jc w:val="center"/>
        </w:trPr>
        <w:tc>
          <w:tcPr>
            <w:tcW w:w="2109" w:type="dxa"/>
            <w:vAlign w:val="center"/>
          </w:tcPr>
          <w:p w:rsidR="006A193F" w:rsidRPr="00511B00" w:rsidRDefault="006A193F" w:rsidP="001B4642">
            <w:pPr>
              <w:snapToGrid w:val="0"/>
              <w:spacing w:line="400" w:lineRule="exact"/>
              <w:jc w:val="center"/>
              <w:rPr>
                <w:rFonts w:ascii="仿宋_GB2312" w:eastAsia="仿宋_GB2312" w:hAnsi="FangSong" w:cs="FangSong"/>
                <w:sz w:val="24"/>
                <w:szCs w:val="24"/>
              </w:rPr>
            </w:pPr>
            <w:r w:rsidRPr="00511B00">
              <w:rPr>
                <w:rFonts w:ascii="仿宋_GB2312" w:eastAsia="仿宋_GB2312" w:hAnsi="FangSong" w:cs="FangSong" w:hint="eastAsia"/>
                <w:sz w:val="24"/>
                <w:szCs w:val="24"/>
              </w:rPr>
              <w:t>07:00-10:00</w:t>
            </w:r>
          </w:p>
        </w:tc>
        <w:tc>
          <w:tcPr>
            <w:tcW w:w="7731" w:type="dxa"/>
            <w:vAlign w:val="center"/>
          </w:tcPr>
          <w:p w:rsidR="006A193F" w:rsidRPr="00511B00" w:rsidRDefault="006A193F" w:rsidP="001B4642">
            <w:pPr>
              <w:shd w:val="clear" w:color="auto" w:fill="FFFFFF"/>
              <w:spacing w:line="19" w:lineRule="atLeast"/>
              <w:rPr>
                <w:rFonts w:ascii="仿宋_GB2312" w:eastAsia="仿宋_GB2312" w:hAnsi="FangSong" w:cs="FangSong"/>
                <w:sz w:val="24"/>
                <w:szCs w:val="24"/>
              </w:rPr>
            </w:pPr>
            <w:r w:rsidRPr="00511B00">
              <w:rPr>
                <w:rFonts w:ascii="仿宋_GB2312" w:eastAsia="仿宋_GB2312" w:hAnsi="FangSong" w:cs="FangSong" w:hint="eastAsia"/>
                <w:sz w:val="24"/>
                <w:szCs w:val="24"/>
              </w:rPr>
              <w:t>酒店自助早餐</w:t>
            </w:r>
          </w:p>
        </w:tc>
      </w:tr>
      <w:tr w:rsidR="006A193F" w:rsidRPr="00511B00" w:rsidTr="001B4642">
        <w:trPr>
          <w:cantSplit/>
          <w:trHeight w:val="472"/>
          <w:jc w:val="center"/>
        </w:trPr>
        <w:tc>
          <w:tcPr>
            <w:tcW w:w="2109" w:type="dxa"/>
            <w:vAlign w:val="center"/>
          </w:tcPr>
          <w:p w:rsidR="006A193F" w:rsidRPr="00511B00" w:rsidRDefault="006A193F" w:rsidP="001B4642">
            <w:pPr>
              <w:snapToGrid w:val="0"/>
              <w:spacing w:line="400" w:lineRule="exact"/>
              <w:jc w:val="center"/>
              <w:rPr>
                <w:rFonts w:ascii="仿宋_GB2312" w:eastAsia="仿宋_GB2312" w:hAnsi="FangSong" w:cs="FangSong"/>
                <w:sz w:val="24"/>
                <w:szCs w:val="24"/>
              </w:rPr>
            </w:pPr>
            <w:r w:rsidRPr="00511B00">
              <w:rPr>
                <w:rFonts w:ascii="仿宋_GB2312" w:eastAsia="仿宋_GB2312" w:hAnsi="FangSong" w:cs="FangSong" w:hint="eastAsia"/>
                <w:sz w:val="24"/>
                <w:szCs w:val="24"/>
              </w:rPr>
              <w:t>09:00</w:t>
            </w:r>
          </w:p>
        </w:tc>
        <w:tc>
          <w:tcPr>
            <w:tcW w:w="7731" w:type="dxa"/>
            <w:vAlign w:val="center"/>
          </w:tcPr>
          <w:p w:rsidR="006A193F" w:rsidRPr="00511B00" w:rsidRDefault="006A193F" w:rsidP="001B4642">
            <w:pPr>
              <w:shd w:val="clear" w:color="auto" w:fill="FFFFFF"/>
              <w:spacing w:line="19" w:lineRule="atLeast"/>
              <w:rPr>
                <w:rFonts w:ascii="仿宋_GB2312" w:eastAsia="仿宋_GB2312" w:hAnsi="FangSong" w:cs="FangSong"/>
                <w:sz w:val="24"/>
                <w:szCs w:val="24"/>
              </w:rPr>
            </w:pPr>
            <w:r w:rsidRPr="00511B00">
              <w:rPr>
                <w:rFonts w:ascii="仿宋_GB2312" w:eastAsia="仿宋_GB2312" w:hAnsi="FangSong" w:cs="FangSong" w:hint="eastAsia"/>
                <w:sz w:val="24"/>
                <w:szCs w:val="24"/>
              </w:rPr>
              <w:t>酒店大堂集合，乘车前往参访地点</w:t>
            </w:r>
          </w:p>
        </w:tc>
      </w:tr>
      <w:tr w:rsidR="006A193F" w:rsidRPr="00511B00" w:rsidTr="001B4642">
        <w:trPr>
          <w:cantSplit/>
          <w:trHeight w:val="776"/>
          <w:jc w:val="center"/>
        </w:trPr>
        <w:tc>
          <w:tcPr>
            <w:tcW w:w="2109" w:type="dxa"/>
            <w:vAlign w:val="center"/>
          </w:tcPr>
          <w:p w:rsidR="006A193F" w:rsidRPr="00511B00" w:rsidRDefault="006A193F" w:rsidP="001B4642">
            <w:pPr>
              <w:snapToGrid w:val="0"/>
              <w:spacing w:line="400" w:lineRule="exact"/>
              <w:jc w:val="center"/>
              <w:rPr>
                <w:rFonts w:ascii="仿宋_GB2312" w:eastAsia="仿宋_GB2312" w:hAnsi="FangSong" w:cs="FangSong"/>
                <w:sz w:val="24"/>
                <w:szCs w:val="24"/>
              </w:rPr>
            </w:pPr>
            <w:r w:rsidRPr="00511B00">
              <w:rPr>
                <w:rFonts w:ascii="仿宋_GB2312" w:eastAsia="仿宋_GB2312" w:hAnsi="FangSong" w:cs="FangSong" w:hint="eastAsia"/>
                <w:sz w:val="24"/>
                <w:szCs w:val="24"/>
              </w:rPr>
              <w:t>09:30-11:30</w:t>
            </w:r>
          </w:p>
        </w:tc>
        <w:tc>
          <w:tcPr>
            <w:tcW w:w="7731" w:type="dxa"/>
            <w:vAlign w:val="center"/>
          </w:tcPr>
          <w:p w:rsidR="006A193F" w:rsidRPr="00511B00" w:rsidRDefault="006A193F" w:rsidP="001B4642">
            <w:pPr>
              <w:rPr>
                <w:rFonts w:ascii="仿宋_GB2312" w:eastAsia="仿宋_GB2312" w:hAnsi="FangSong" w:cs="FangSong"/>
                <w:b/>
                <w:bCs/>
                <w:sz w:val="24"/>
                <w:szCs w:val="24"/>
                <w:highlight w:val="yellow"/>
              </w:rPr>
            </w:pPr>
            <w:r w:rsidRPr="00511B00">
              <w:rPr>
                <w:rFonts w:ascii="仿宋_GB2312" w:eastAsia="仿宋_GB2312" w:hAnsi="FangSong" w:cs="FangSong" w:hint="eastAsia"/>
                <w:b/>
                <w:bCs/>
                <w:sz w:val="24"/>
                <w:szCs w:val="24"/>
              </w:rPr>
              <w:t>参观访问：李伟斌律师行</w:t>
            </w:r>
          </w:p>
          <w:p w:rsidR="006A193F" w:rsidRPr="00511B00" w:rsidRDefault="006A193F" w:rsidP="001B4642">
            <w:pPr>
              <w:shd w:val="clear" w:color="auto" w:fill="FFFFFF"/>
              <w:spacing w:line="19" w:lineRule="atLeast"/>
              <w:rPr>
                <w:rFonts w:ascii="仿宋_GB2312" w:eastAsia="仿宋_GB2312" w:hAnsi="FangSong" w:cs="FangSong"/>
                <w:b/>
                <w:bCs/>
                <w:sz w:val="24"/>
                <w:szCs w:val="24"/>
                <w:highlight w:val="yellow"/>
              </w:rPr>
            </w:pPr>
            <w:r w:rsidRPr="00511B00">
              <w:rPr>
                <w:rFonts w:ascii="仿宋_GB2312" w:eastAsia="仿宋_GB2312" w:hAnsi="FangSong" w:cs="FangSong" w:hint="eastAsia"/>
                <w:sz w:val="24"/>
                <w:szCs w:val="24"/>
              </w:rPr>
              <w:t>地    址：中环德辅道中19号2201-03</w:t>
            </w:r>
          </w:p>
        </w:tc>
      </w:tr>
      <w:tr w:rsidR="006A193F" w:rsidRPr="00511B00" w:rsidTr="001B4642">
        <w:trPr>
          <w:cantSplit/>
          <w:trHeight w:val="457"/>
          <w:jc w:val="center"/>
        </w:trPr>
        <w:tc>
          <w:tcPr>
            <w:tcW w:w="2109" w:type="dxa"/>
            <w:vAlign w:val="center"/>
          </w:tcPr>
          <w:p w:rsidR="006A193F" w:rsidRPr="00511B00" w:rsidRDefault="006A193F" w:rsidP="001B4642">
            <w:pPr>
              <w:snapToGrid w:val="0"/>
              <w:spacing w:line="400" w:lineRule="exact"/>
              <w:jc w:val="center"/>
              <w:rPr>
                <w:rFonts w:ascii="仿宋_GB2312" w:eastAsia="仿宋_GB2312" w:hAnsi="FangSong" w:cs="FangSong"/>
                <w:sz w:val="24"/>
                <w:szCs w:val="24"/>
              </w:rPr>
            </w:pPr>
            <w:r w:rsidRPr="00511B00">
              <w:rPr>
                <w:rFonts w:ascii="仿宋_GB2312" w:eastAsia="仿宋_GB2312" w:hAnsi="FangSong" w:cs="FangSong" w:hint="eastAsia"/>
                <w:sz w:val="24"/>
                <w:szCs w:val="24"/>
              </w:rPr>
              <w:t>11:30-14:00</w:t>
            </w:r>
          </w:p>
        </w:tc>
        <w:tc>
          <w:tcPr>
            <w:tcW w:w="7731" w:type="dxa"/>
            <w:vAlign w:val="center"/>
          </w:tcPr>
          <w:p w:rsidR="006A193F" w:rsidRPr="00511B00" w:rsidRDefault="006A193F" w:rsidP="001B4642">
            <w:pPr>
              <w:shd w:val="clear" w:color="auto" w:fill="FFFFFF"/>
              <w:spacing w:line="19" w:lineRule="atLeast"/>
              <w:rPr>
                <w:rFonts w:ascii="仿宋_GB2312" w:eastAsia="仿宋_GB2312" w:hAnsi="FangSong" w:cs="FangSong"/>
                <w:sz w:val="24"/>
                <w:szCs w:val="24"/>
              </w:rPr>
            </w:pPr>
            <w:r w:rsidRPr="00511B00">
              <w:rPr>
                <w:rFonts w:ascii="仿宋_GB2312" w:eastAsia="仿宋_GB2312" w:hAnsi="FangSong" w:cs="FangSong" w:hint="eastAsia"/>
                <w:sz w:val="24"/>
                <w:szCs w:val="24"/>
              </w:rPr>
              <w:t>乘车前往午餐地点，午餐后后返回酒店午休</w:t>
            </w:r>
          </w:p>
        </w:tc>
      </w:tr>
      <w:tr w:rsidR="006A193F" w:rsidRPr="00511B00" w:rsidTr="001B4642">
        <w:trPr>
          <w:cantSplit/>
          <w:trHeight w:val="457"/>
          <w:jc w:val="center"/>
        </w:trPr>
        <w:tc>
          <w:tcPr>
            <w:tcW w:w="2109" w:type="dxa"/>
            <w:vAlign w:val="center"/>
          </w:tcPr>
          <w:p w:rsidR="006A193F" w:rsidRPr="00511B00" w:rsidRDefault="006A193F" w:rsidP="001B4642">
            <w:pPr>
              <w:snapToGrid w:val="0"/>
              <w:spacing w:line="400" w:lineRule="exact"/>
              <w:jc w:val="center"/>
              <w:rPr>
                <w:rFonts w:ascii="仿宋_GB2312" w:eastAsia="仿宋_GB2312" w:hAnsi="FangSong" w:cs="FangSong"/>
                <w:sz w:val="24"/>
                <w:szCs w:val="24"/>
              </w:rPr>
            </w:pPr>
            <w:r w:rsidRPr="00511B00">
              <w:rPr>
                <w:rFonts w:ascii="仿宋_GB2312" w:eastAsia="仿宋_GB2312" w:hAnsi="FangSong" w:cs="FangSong" w:hint="eastAsia"/>
                <w:sz w:val="24"/>
                <w:szCs w:val="24"/>
              </w:rPr>
              <w:t>14:00</w:t>
            </w:r>
          </w:p>
        </w:tc>
        <w:tc>
          <w:tcPr>
            <w:tcW w:w="7731" w:type="dxa"/>
            <w:vAlign w:val="center"/>
          </w:tcPr>
          <w:p w:rsidR="006A193F" w:rsidRPr="00511B00" w:rsidRDefault="006A193F" w:rsidP="001B4642">
            <w:pPr>
              <w:shd w:val="clear" w:color="auto" w:fill="FFFFFF"/>
              <w:spacing w:line="19" w:lineRule="atLeast"/>
              <w:rPr>
                <w:rFonts w:ascii="仿宋_GB2312" w:eastAsia="仿宋_GB2312" w:hAnsi="FangSong" w:cs="FangSong"/>
                <w:sz w:val="24"/>
                <w:szCs w:val="24"/>
              </w:rPr>
            </w:pPr>
            <w:r w:rsidRPr="00511B00">
              <w:rPr>
                <w:rFonts w:ascii="仿宋_GB2312" w:eastAsia="仿宋_GB2312" w:hAnsi="FangSong" w:cs="FangSong" w:hint="eastAsia"/>
                <w:sz w:val="24"/>
                <w:szCs w:val="24"/>
              </w:rPr>
              <w:t>酒店大堂集合，乘车前往上课地点</w:t>
            </w:r>
          </w:p>
        </w:tc>
      </w:tr>
      <w:tr w:rsidR="006A193F" w:rsidRPr="00511B00" w:rsidTr="001B4642">
        <w:trPr>
          <w:cantSplit/>
          <w:trHeight w:val="730"/>
          <w:jc w:val="center"/>
        </w:trPr>
        <w:tc>
          <w:tcPr>
            <w:tcW w:w="2109" w:type="dxa"/>
            <w:vAlign w:val="center"/>
          </w:tcPr>
          <w:p w:rsidR="006A193F" w:rsidRPr="00511B00" w:rsidRDefault="006A193F" w:rsidP="001B4642">
            <w:pPr>
              <w:snapToGrid w:val="0"/>
              <w:spacing w:line="400" w:lineRule="exact"/>
              <w:jc w:val="center"/>
              <w:rPr>
                <w:rFonts w:ascii="仿宋_GB2312" w:eastAsia="仿宋_GB2312" w:hAnsi="FangSong" w:cs="FangSong"/>
                <w:sz w:val="24"/>
                <w:szCs w:val="24"/>
              </w:rPr>
            </w:pPr>
            <w:r w:rsidRPr="00511B00">
              <w:rPr>
                <w:rFonts w:ascii="仿宋_GB2312" w:eastAsia="仿宋_GB2312" w:hAnsi="FangSong" w:cs="FangSong" w:hint="eastAsia"/>
                <w:sz w:val="24"/>
                <w:szCs w:val="24"/>
              </w:rPr>
              <w:t>14:30-16:30</w:t>
            </w:r>
          </w:p>
        </w:tc>
        <w:tc>
          <w:tcPr>
            <w:tcW w:w="7731" w:type="dxa"/>
            <w:vAlign w:val="center"/>
          </w:tcPr>
          <w:p w:rsidR="006A193F" w:rsidRPr="00511B00" w:rsidRDefault="006A193F" w:rsidP="001B4642">
            <w:pPr>
              <w:rPr>
                <w:rFonts w:ascii="仿宋_GB2312" w:eastAsia="仿宋_GB2312" w:hAnsi="FangSong" w:cs="FangSong"/>
                <w:b/>
                <w:bCs/>
                <w:sz w:val="24"/>
                <w:szCs w:val="24"/>
              </w:rPr>
            </w:pPr>
            <w:r w:rsidRPr="00511B00">
              <w:rPr>
                <w:rFonts w:ascii="仿宋_GB2312" w:eastAsia="仿宋_GB2312" w:hAnsi="FangSong" w:cs="FangSong" w:hint="eastAsia"/>
                <w:b/>
                <w:bCs/>
                <w:sz w:val="24"/>
                <w:szCs w:val="24"/>
              </w:rPr>
              <w:t>参观访问：香港国际仲裁中心</w:t>
            </w:r>
          </w:p>
          <w:p w:rsidR="006A193F" w:rsidRPr="00511B00" w:rsidRDefault="006A193F" w:rsidP="001B4642">
            <w:pPr>
              <w:rPr>
                <w:rFonts w:ascii="仿宋_GB2312" w:eastAsia="仿宋_GB2312" w:hAnsi="FangSong" w:cs="FangSong"/>
                <w:color w:val="000000"/>
                <w:kern w:val="0"/>
                <w:sz w:val="28"/>
                <w:szCs w:val="28"/>
                <w:lang w:bidi="ar"/>
              </w:rPr>
            </w:pPr>
            <w:r w:rsidRPr="00511B00">
              <w:rPr>
                <w:rFonts w:ascii="仿宋_GB2312" w:eastAsia="仿宋_GB2312" w:hAnsi="FangSong" w:cs="FangSong" w:hint="eastAsia"/>
                <w:sz w:val="24"/>
                <w:szCs w:val="24"/>
              </w:rPr>
              <w:t>地    址：香港中环康乐广场8号交易广场第2座38楼</w:t>
            </w:r>
          </w:p>
        </w:tc>
      </w:tr>
      <w:tr w:rsidR="006A193F" w:rsidRPr="00511B00" w:rsidTr="001B4642">
        <w:trPr>
          <w:cantSplit/>
          <w:trHeight w:val="478"/>
          <w:jc w:val="center"/>
        </w:trPr>
        <w:tc>
          <w:tcPr>
            <w:tcW w:w="2109" w:type="dxa"/>
            <w:vAlign w:val="center"/>
          </w:tcPr>
          <w:p w:rsidR="006A193F" w:rsidRPr="00511B00" w:rsidRDefault="006A193F" w:rsidP="001B4642">
            <w:pPr>
              <w:snapToGrid w:val="0"/>
              <w:spacing w:line="400" w:lineRule="exact"/>
              <w:jc w:val="center"/>
              <w:rPr>
                <w:rFonts w:ascii="仿宋_GB2312" w:eastAsia="仿宋_GB2312" w:hAnsi="FangSong" w:cs="FangSong"/>
                <w:sz w:val="24"/>
                <w:szCs w:val="24"/>
              </w:rPr>
            </w:pPr>
          </w:p>
        </w:tc>
        <w:tc>
          <w:tcPr>
            <w:tcW w:w="7731" w:type="dxa"/>
            <w:vAlign w:val="center"/>
          </w:tcPr>
          <w:p w:rsidR="006A193F" w:rsidRPr="00511B00" w:rsidRDefault="006A193F" w:rsidP="001B4642">
            <w:pPr>
              <w:snapToGrid w:val="0"/>
              <w:spacing w:line="400" w:lineRule="exact"/>
              <w:rPr>
                <w:rFonts w:ascii="仿宋_GB2312" w:eastAsia="仿宋_GB2312" w:hAnsi="FangSong" w:cs="FangSong"/>
                <w:sz w:val="24"/>
                <w:szCs w:val="24"/>
              </w:rPr>
            </w:pPr>
            <w:r w:rsidRPr="00511B00">
              <w:rPr>
                <w:rFonts w:ascii="仿宋_GB2312" w:eastAsia="仿宋_GB2312" w:hAnsi="FangSong" w:cs="FangSong" w:hint="eastAsia"/>
                <w:sz w:val="24"/>
                <w:szCs w:val="24"/>
              </w:rPr>
              <w:t>晚餐，晚餐后当天行程结束</w:t>
            </w:r>
          </w:p>
        </w:tc>
      </w:tr>
      <w:tr w:rsidR="006A193F" w:rsidRPr="00511B00" w:rsidTr="001B4642">
        <w:trPr>
          <w:cantSplit/>
          <w:trHeight w:val="20"/>
          <w:jc w:val="center"/>
        </w:trPr>
        <w:tc>
          <w:tcPr>
            <w:tcW w:w="9840" w:type="dxa"/>
            <w:gridSpan w:val="2"/>
            <w:shd w:val="clear" w:color="auto" w:fill="BDD6EE"/>
            <w:vAlign w:val="center"/>
          </w:tcPr>
          <w:p w:rsidR="006A193F" w:rsidRPr="00511B00" w:rsidRDefault="006A193F" w:rsidP="001B4642">
            <w:pPr>
              <w:snapToGrid w:val="0"/>
              <w:spacing w:line="400" w:lineRule="exact"/>
              <w:ind w:leftChars="81" w:left="170" w:rightChars="-51" w:right="-107"/>
              <w:rPr>
                <w:rFonts w:ascii="仿宋_GB2312" w:eastAsia="仿宋_GB2312" w:hAnsi="FangSong" w:cs="FangSong"/>
                <w:sz w:val="24"/>
                <w:szCs w:val="24"/>
              </w:rPr>
            </w:pPr>
            <w:r w:rsidRPr="00511B00">
              <w:rPr>
                <w:rFonts w:ascii="仿宋_GB2312" w:eastAsia="仿宋_GB2312" w:hAnsi="FangSong" w:cs="FangSong" w:hint="eastAsia"/>
                <w:b/>
                <w:sz w:val="24"/>
                <w:szCs w:val="24"/>
              </w:rPr>
              <w:t xml:space="preserve">第四天  </w:t>
            </w:r>
          </w:p>
        </w:tc>
      </w:tr>
      <w:tr w:rsidR="006A193F" w:rsidRPr="00511B00" w:rsidTr="001B4642">
        <w:trPr>
          <w:cantSplit/>
          <w:trHeight w:val="472"/>
          <w:jc w:val="center"/>
        </w:trPr>
        <w:tc>
          <w:tcPr>
            <w:tcW w:w="2109" w:type="dxa"/>
            <w:vAlign w:val="center"/>
          </w:tcPr>
          <w:p w:rsidR="006A193F" w:rsidRPr="00511B00" w:rsidRDefault="006A193F" w:rsidP="001B4642">
            <w:pPr>
              <w:snapToGrid w:val="0"/>
              <w:spacing w:line="400" w:lineRule="exact"/>
              <w:jc w:val="center"/>
              <w:rPr>
                <w:rFonts w:ascii="仿宋_GB2312" w:eastAsia="仿宋_GB2312" w:hAnsi="FangSong" w:cs="FangSong"/>
                <w:sz w:val="24"/>
                <w:szCs w:val="24"/>
              </w:rPr>
            </w:pPr>
            <w:r w:rsidRPr="00511B00">
              <w:rPr>
                <w:rFonts w:ascii="仿宋_GB2312" w:eastAsia="仿宋_GB2312" w:hAnsi="FangSong" w:cs="FangSong" w:hint="eastAsia"/>
                <w:sz w:val="24"/>
                <w:szCs w:val="24"/>
              </w:rPr>
              <w:t>07:00-10:00</w:t>
            </w:r>
          </w:p>
        </w:tc>
        <w:tc>
          <w:tcPr>
            <w:tcW w:w="7731" w:type="dxa"/>
            <w:vAlign w:val="center"/>
          </w:tcPr>
          <w:p w:rsidR="006A193F" w:rsidRPr="00511B00" w:rsidRDefault="006A193F" w:rsidP="001B4642">
            <w:pPr>
              <w:shd w:val="clear" w:color="auto" w:fill="FFFFFF"/>
              <w:spacing w:line="19" w:lineRule="atLeast"/>
              <w:rPr>
                <w:rFonts w:ascii="仿宋_GB2312" w:eastAsia="仿宋_GB2312" w:hAnsi="FangSong" w:cs="FangSong"/>
                <w:sz w:val="24"/>
                <w:szCs w:val="24"/>
              </w:rPr>
            </w:pPr>
            <w:r w:rsidRPr="00511B00">
              <w:rPr>
                <w:rFonts w:ascii="仿宋_GB2312" w:eastAsia="仿宋_GB2312" w:hAnsi="FangSong" w:cs="FangSong" w:hint="eastAsia"/>
                <w:sz w:val="24"/>
                <w:szCs w:val="24"/>
              </w:rPr>
              <w:t>酒店自助早餐</w:t>
            </w:r>
          </w:p>
        </w:tc>
      </w:tr>
      <w:tr w:rsidR="006A193F" w:rsidRPr="00511B00" w:rsidTr="001B4642">
        <w:trPr>
          <w:cantSplit/>
          <w:trHeight w:val="472"/>
          <w:jc w:val="center"/>
        </w:trPr>
        <w:tc>
          <w:tcPr>
            <w:tcW w:w="2109" w:type="dxa"/>
            <w:vAlign w:val="center"/>
          </w:tcPr>
          <w:p w:rsidR="006A193F" w:rsidRPr="00511B00" w:rsidRDefault="006A193F" w:rsidP="001B4642">
            <w:pPr>
              <w:snapToGrid w:val="0"/>
              <w:spacing w:line="400" w:lineRule="exact"/>
              <w:jc w:val="center"/>
              <w:rPr>
                <w:rFonts w:ascii="仿宋_GB2312" w:eastAsia="仿宋_GB2312" w:hAnsi="FangSong" w:cs="FangSong"/>
                <w:sz w:val="24"/>
                <w:szCs w:val="24"/>
              </w:rPr>
            </w:pPr>
            <w:r w:rsidRPr="00511B00">
              <w:rPr>
                <w:rFonts w:ascii="仿宋_GB2312" w:eastAsia="仿宋_GB2312" w:hAnsi="FangSong" w:cs="FangSong" w:hint="eastAsia"/>
                <w:sz w:val="24"/>
                <w:szCs w:val="24"/>
              </w:rPr>
              <w:t>09:00</w:t>
            </w:r>
          </w:p>
        </w:tc>
        <w:tc>
          <w:tcPr>
            <w:tcW w:w="7731" w:type="dxa"/>
            <w:vAlign w:val="center"/>
          </w:tcPr>
          <w:p w:rsidR="006A193F" w:rsidRPr="00511B00" w:rsidRDefault="006A193F" w:rsidP="001B4642">
            <w:pPr>
              <w:shd w:val="clear" w:color="auto" w:fill="FFFFFF"/>
              <w:spacing w:line="19" w:lineRule="atLeast"/>
              <w:rPr>
                <w:rFonts w:ascii="仿宋_GB2312" w:eastAsia="仿宋_GB2312" w:hAnsi="FangSong" w:cs="FangSong"/>
                <w:sz w:val="24"/>
                <w:szCs w:val="24"/>
              </w:rPr>
            </w:pPr>
            <w:r w:rsidRPr="00511B00">
              <w:rPr>
                <w:rFonts w:ascii="仿宋_GB2312" w:eastAsia="仿宋_GB2312" w:hAnsi="FangSong" w:cs="FangSong" w:hint="eastAsia"/>
                <w:sz w:val="24"/>
                <w:szCs w:val="24"/>
              </w:rPr>
              <w:t>酒店大堂集合，乘车前往参访地点</w:t>
            </w:r>
          </w:p>
        </w:tc>
      </w:tr>
      <w:tr w:rsidR="006A193F" w:rsidRPr="00511B00" w:rsidTr="001B4642">
        <w:trPr>
          <w:cantSplit/>
          <w:trHeight w:val="739"/>
          <w:jc w:val="center"/>
        </w:trPr>
        <w:tc>
          <w:tcPr>
            <w:tcW w:w="2109" w:type="dxa"/>
            <w:vAlign w:val="center"/>
          </w:tcPr>
          <w:p w:rsidR="006A193F" w:rsidRPr="00511B00" w:rsidRDefault="006A193F" w:rsidP="001B4642">
            <w:pPr>
              <w:snapToGrid w:val="0"/>
              <w:spacing w:line="400" w:lineRule="exact"/>
              <w:jc w:val="center"/>
              <w:rPr>
                <w:rFonts w:ascii="仿宋_GB2312" w:eastAsia="仿宋_GB2312" w:hAnsi="FangSong" w:cs="FangSong"/>
                <w:sz w:val="24"/>
                <w:szCs w:val="24"/>
              </w:rPr>
            </w:pPr>
            <w:r w:rsidRPr="00511B00">
              <w:rPr>
                <w:rFonts w:ascii="仿宋_GB2312" w:eastAsia="仿宋_GB2312" w:hAnsi="FangSong" w:cs="FangSong" w:hint="eastAsia"/>
                <w:sz w:val="24"/>
                <w:szCs w:val="24"/>
              </w:rPr>
              <w:t>09:30-11:30</w:t>
            </w:r>
          </w:p>
        </w:tc>
        <w:tc>
          <w:tcPr>
            <w:tcW w:w="7731" w:type="dxa"/>
            <w:vAlign w:val="center"/>
          </w:tcPr>
          <w:p w:rsidR="006A193F" w:rsidRPr="00511B00" w:rsidRDefault="006A193F" w:rsidP="001B4642">
            <w:pPr>
              <w:shd w:val="clear" w:color="auto" w:fill="FFFFFF"/>
              <w:spacing w:line="19" w:lineRule="atLeast"/>
              <w:rPr>
                <w:rFonts w:ascii="仿宋_GB2312" w:eastAsia="仿宋_GB2312" w:hAnsi="FangSong" w:cs="FangSong"/>
                <w:b/>
                <w:bCs/>
                <w:sz w:val="24"/>
                <w:szCs w:val="24"/>
              </w:rPr>
            </w:pPr>
            <w:r w:rsidRPr="00511B00">
              <w:rPr>
                <w:rFonts w:ascii="仿宋_GB2312" w:eastAsia="仿宋_GB2312" w:hAnsi="FangSong" w:cs="FangSong" w:hint="eastAsia"/>
                <w:b/>
                <w:bCs/>
                <w:sz w:val="24"/>
                <w:szCs w:val="24"/>
              </w:rPr>
              <w:t>参观访问：香港律师会</w:t>
            </w:r>
          </w:p>
          <w:p w:rsidR="006A193F" w:rsidRPr="00511B00" w:rsidRDefault="006A193F" w:rsidP="001B4642">
            <w:pPr>
              <w:shd w:val="clear" w:color="auto" w:fill="FFFFFF"/>
              <w:spacing w:line="19" w:lineRule="atLeast"/>
              <w:rPr>
                <w:rFonts w:ascii="仿宋_GB2312" w:eastAsia="仿宋_GB2312" w:hAnsi="FangSong" w:cs="FangSong"/>
                <w:b/>
                <w:bCs/>
                <w:sz w:val="24"/>
                <w:szCs w:val="24"/>
              </w:rPr>
            </w:pPr>
            <w:r w:rsidRPr="00511B00">
              <w:rPr>
                <w:rFonts w:ascii="仿宋_GB2312" w:eastAsia="仿宋_GB2312" w:hAnsi="FangSong" w:cs="FangSong" w:hint="eastAsia"/>
                <w:sz w:val="24"/>
                <w:szCs w:val="24"/>
              </w:rPr>
              <w:t>地    址：中环德辅道中71号永安集团大厦3/F</w:t>
            </w:r>
          </w:p>
        </w:tc>
      </w:tr>
      <w:tr w:rsidR="006A193F" w:rsidRPr="00511B00" w:rsidTr="001B4642">
        <w:trPr>
          <w:cantSplit/>
          <w:trHeight w:val="457"/>
          <w:jc w:val="center"/>
        </w:trPr>
        <w:tc>
          <w:tcPr>
            <w:tcW w:w="2109" w:type="dxa"/>
            <w:vAlign w:val="center"/>
          </w:tcPr>
          <w:p w:rsidR="006A193F" w:rsidRPr="00511B00" w:rsidRDefault="006A193F" w:rsidP="001B4642">
            <w:pPr>
              <w:snapToGrid w:val="0"/>
              <w:spacing w:line="400" w:lineRule="exact"/>
              <w:jc w:val="center"/>
              <w:rPr>
                <w:rFonts w:ascii="仿宋_GB2312" w:eastAsia="仿宋_GB2312" w:hAnsi="FangSong" w:cs="FangSong"/>
                <w:sz w:val="24"/>
                <w:szCs w:val="24"/>
              </w:rPr>
            </w:pPr>
            <w:r w:rsidRPr="00511B00">
              <w:rPr>
                <w:rFonts w:ascii="仿宋_GB2312" w:eastAsia="仿宋_GB2312" w:hAnsi="FangSong" w:cs="FangSong" w:hint="eastAsia"/>
                <w:sz w:val="24"/>
                <w:szCs w:val="24"/>
              </w:rPr>
              <w:t>11:30-14:00</w:t>
            </w:r>
          </w:p>
        </w:tc>
        <w:tc>
          <w:tcPr>
            <w:tcW w:w="7731" w:type="dxa"/>
            <w:vAlign w:val="center"/>
          </w:tcPr>
          <w:p w:rsidR="006A193F" w:rsidRPr="00511B00" w:rsidRDefault="006A193F" w:rsidP="001B4642">
            <w:pPr>
              <w:shd w:val="clear" w:color="auto" w:fill="FFFFFF"/>
              <w:spacing w:line="19" w:lineRule="atLeast"/>
              <w:rPr>
                <w:rFonts w:ascii="仿宋_GB2312" w:eastAsia="仿宋_GB2312" w:hAnsi="FangSong" w:cs="FangSong"/>
                <w:sz w:val="24"/>
                <w:szCs w:val="24"/>
              </w:rPr>
            </w:pPr>
            <w:r w:rsidRPr="00511B00">
              <w:rPr>
                <w:rFonts w:ascii="仿宋_GB2312" w:eastAsia="仿宋_GB2312" w:hAnsi="FangSong" w:cs="FangSong" w:hint="eastAsia"/>
                <w:sz w:val="24"/>
                <w:szCs w:val="24"/>
              </w:rPr>
              <w:t>乘车前往午餐地点，午餐后后返回酒店午休</w:t>
            </w:r>
          </w:p>
        </w:tc>
      </w:tr>
      <w:tr w:rsidR="006A193F" w:rsidRPr="00511B00" w:rsidTr="001B4642">
        <w:trPr>
          <w:cantSplit/>
          <w:trHeight w:val="457"/>
          <w:jc w:val="center"/>
        </w:trPr>
        <w:tc>
          <w:tcPr>
            <w:tcW w:w="2109" w:type="dxa"/>
            <w:vAlign w:val="center"/>
          </w:tcPr>
          <w:p w:rsidR="006A193F" w:rsidRPr="00511B00" w:rsidRDefault="006A193F" w:rsidP="001B4642">
            <w:pPr>
              <w:snapToGrid w:val="0"/>
              <w:spacing w:line="400" w:lineRule="exact"/>
              <w:jc w:val="center"/>
              <w:rPr>
                <w:rFonts w:ascii="仿宋_GB2312" w:eastAsia="仿宋_GB2312" w:hAnsi="FangSong" w:cs="FangSong"/>
                <w:sz w:val="24"/>
                <w:szCs w:val="24"/>
              </w:rPr>
            </w:pPr>
            <w:r w:rsidRPr="00511B00">
              <w:rPr>
                <w:rFonts w:ascii="仿宋_GB2312" w:eastAsia="仿宋_GB2312" w:hAnsi="FangSong" w:cs="FangSong" w:hint="eastAsia"/>
                <w:sz w:val="24"/>
                <w:szCs w:val="24"/>
              </w:rPr>
              <w:t>14:00</w:t>
            </w:r>
          </w:p>
        </w:tc>
        <w:tc>
          <w:tcPr>
            <w:tcW w:w="7731" w:type="dxa"/>
            <w:vAlign w:val="center"/>
          </w:tcPr>
          <w:p w:rsidR="006A193F" w:rsidRPr="00511B00" w:rsidRDefault="006A193F" w:rsidP="001B4642">
            <w:pPr>
              <w:shd w:val="clear" w:color="auto" w:fill="FFFFFF"/>
              <w:spacing w:line="19" w:lineRule="atLeast"/>
              <w:rPr>
                <w:rFonts w:ascii="仿宋_GB2312" w:eastAsia="仿宋_GB2312" w:hAnsi="FangSong" w:cs="FangSong"/>
                <w:sz w:val="24"/>
                <w:szCs w:val="24"/>
              </w:rPr>
            </w:pPr>
            <w:r w:rsidRPr="00511B00">
              <w:rPr>
                <w:rFonts w:ascii="仿宋_GB2312" w:eastAsia="仿宋_GB2312" w:hAnsi="FangSong" w:cs="FangSong" w:hint="eastAsia"/>
                <w:sz w:val="24"/>
                <w:szCs w:val="24"/>
              </w:rPr>
              <w:t>酒店大堂集合，乘车前往上课地点</w:t>
            </w:r>
          </w:p>
        </w:tc>
      </w:tr>
      <w:tr w:rsidR="006A193F" w:rsidRPr="00511B00" w:rsidTr="001B4642">
        <w:trPr>
          <w:cantSplit/>
          <w:trHeight w:val="923"/>
          <w:jc w:val="center"/>
        </w:trPr>
        <w:tc>
          <w:tcPr>
            <w:tcW w:w="2109" w:type="dxa"/>
            <w:vAlign w:val="center"/>
          </w:tcPr>
          <w:p w:rsidR="006A193F" w:rsidRPr="00511B00" w:rsidRDefault="006A193F" w:rsidP="001B4642">
            <w:pPr>
              <w:snapToGrid w:val="0"/>
              <w:spacing w:line="400" w:lineRule="exact"/>
              <w:jc w:val="center"/>
              <w:rPr>
                <w:rFonts w:ascii="仿宋_GB2312" w:eastAsia="仿宋_GB2312" w:hAnsi="FangSong" w:cs="FangSong"/>
                <w:sz w:val="24"/>
                <w:szCs w:val="24"/>
              </w:rPr>
            </w:pPr>
            <w:r w:rsidRPr="00511B00">
              <w:rPr>
                <w:rFonts w:ascii="仿宋_GB2312" w:eastAsia="仿宋_GB2312" w:hAnsi="FangSong" w:cs="FangSong" w:hint="eastAsia"/>
                <w:sz w:val="24"/>
                <w:szCs w:val="24"/>
              </w:rPr>
              <w:t>14:30-16:30</w:t>
            </w:r>
          </w:p>
        </w:tc>
        <w:tc>
          <w:tcPr>
            <w:tcW w:w="7731" w:type="dxa"/>
            <w:vAlign w:val="center"/>
          </w:tcPr>
          <w:p w:rsidR="006A193F" w:rsidRPr="00511B00" w:rsidRDefault="006A193F" w:rsidP="001B4642">
            <w:pPr>
              <w:rPr>
                <w:rFonts w:ascii="仿宋_GB2312" w:eastAsia="仿宋_GB2312" w:hAnsi="FangSong" w:cs="FangSong"/>
                <w:b/>
                <w:bCs/>
                <w:sz w:val="24"/>
                <w:szCs w:val="24"/>
              </w:rPr>
            </w:pPr>
            <w:r w:rsidRPr="00511B00">
              <w:rPr>
                <w:rFonts w:ascii="仿宋_GB2312" w:eastAsia="仿宋_GB2312" w:hAnsi="FangSong" w:cs="FangSong" w:hint="eastAsia"/>
                <w:b/>
                <w:bCs/>
                <w:sz w:val="24"/>
                <w:szCs w:val="24"/>
              </w:rPr>
              <w:t>参观访问：</w:t>
            </w:r>
            <w:r w:rsidRPr="00511B00">
              <w:rPr>
                <w:rFonts w:ascii="仿宋_GB2312" w:eastAsia="仿宋_GB2312" w:hAnsi="FangSong" w:cs="FangSong" w:hint="eastAsia"/>
                <w:b/>
                <w:bCs/>
                <w:sz w:val="24"/>
                <w:szCs w:val="24"/>
                <w:lang w:val="en-GB"/>
              </w:rPr>
              <w:t>安永</w:t>
            </w:r>
            <w:r w:rsidRPr="00511B00">
              <w:rPr>
                <w:rFonts w:ascii="仿宋_GB2312" w:eastAsia="仿宋_GB2312" w:hAnsi="FangSong" w:cs="FangSong" w:hint="eastAsia"/>
                <w:b/>
                <w:bCs/>
                <w:sz w:val="24"/>
                <w:szCs w:val="24"/>
              </w:rPr>
              <w:t>会计师事务所</w:t>
            </w:r>
          </w:p>
          <w:p w:rsidR="006A193F" w:rsidRPr="00511B00" w:rsidRDefault="006A193F" w:rsidP="001B4642">
            <w:pPr>
              <w:shd w:val="clear" w:color="auto" w:fill="FFFFFF"/>
              <w:spacing w:line="19" w:lineRule="atLeast"/>
              <w:ind w:left="1200" w:hangingChars="500" w:hanging="1200"/>
              <w:rPr>
                <w:rFonts w:ascii="仿宋_GB2312" w:eastAsia="仿宋_GB2312" w:hAnsi="FangSong" w:cs="FangSong"/>
                <w:sz w:val="24"/>
                <w:szCs w:val="24"/>
              </w:rPr>
            </w:pPr>
            <w:r w:rsidRPr="00511B00">
              <w:rPr>
                <w:rFonts w:ascii="仿宋_GB2312" w:eastAsia="仿宋_GB2312" w:hAnsi="FangSong" w:cs="FangSong" w:hint="eastAsia"/>
                <w:sz w:val="24"/>
                <w:szCs w:val="24"/>
              </w:rPr>
              <w:t>主    题：</w:t>
            </w:r>
            <w:r w:rsidRPr="00511B00">
              <w:rPr>
                <w:rFonts w:ascii="仿宋_GB2312" w:eastAsia="仿宋_GB2312" w:hAnsi="FangSong" w:cs="FangSong" w:hint="eastAsia"/>
                <w:sz w:val="24"/>
                <w:szCs w:val="24"/>
                <w:lang w:val="en-GB"/>
              </w:rPr>
              <w:t>内地企业在港投资涉税实务和香港企业在内地投资的涉税问题实务</w:t>
            </w:r>
          </w:p>
          <w:p w:rsidR="006A193F" w:rsidRPr="00511B00" w:rsidRDefault="006A193F" w:rsidP="001B4642">
            <w:pPr>
              <w:rPr>
                <w:rFonts w:ascii="仿宋_GB2312" w:eastAsia="仿宋_GB2312" w:hAnsi="FangSong" w:cs="FangSong"/>
                <w:sz w:val="24"/>
                <w:szCs w:val="24"/>
              </w:rPr>
            </w:pPr>
            <w:r w:rsidRPr="00511B00">
              <w:rPr>
                <w:rFonts w:ascii="仿宋_GB2312" w:eastAsia="仿宋_GB2312" w:hAnsi="FangSong" w:cs="FangSong" w:hint="eastAsia"/>
                <w:sz w:val="24"/>
                <w:szCs w:val="24"/>
              </w:rPr>
              <w:t>主持嘉宾：曾慧明会计师，</w:t>
            </w:r>
            <w:r w:rsidRPr="00511B00">
              <w:rPr>
                <w:rFonts w:ascii="仿宋_GB2312" w:eastAsia="仿宋_GB2312" w:hAnsi="FangSong" w:cs="FangSong" w:hint="eastAsia"/>
                <w:sz w:val="24"/>
                <w:szCs w:val="24"/>
                <w:lang w:val="en-GB"/>
              </w:rPr>
              <w:t>安永会计师事务所并购重组税务咨询合伙人</w:t>
            </w:r>
            <w:r w:rsidRPr="00511B00">
              <w:rPr>
                <w:rFonts w:ascii="仿宋_GB2312" w:eastAsia="仿宋_GB2312" w:hAnsi="FangSong" w:cs="FangSong" w:hint="eastAsia"/>
                <w:sz w:val="24"/>
                <w:szCs w:val="24"/>
              </w:rPr>
              <w:t>地    址：添美道1号中信大厦</w:t>
            </w:r>
          </w:p>
        </w:tc>
      </w:tr>
      <w:tr w:rsidR="006A193F" w:rsidRPr="00511B00" w:rsidTr="001B4642">
        <w:trPr>
          <w:cantSplit/>
          <w:trHeight w:val="478"/>
          <w:jc w:val="center"/>
        </w:trPr>
        <w:tc>
          <w:tcPr>
            <w:tcW w:w="2109" w:type="dxa"/>
            <w:vAlign w:val="center"/>
          </w:tcPr>
          <w:p w:rsidR="006A193F" w:rsidRPr="00511B00" w:rsidRDefault="006A193F" w:rsidP="001B4642">
            <w:pPr>
              <w:snapToGrid w:val="0"/>
              <w:spacing w:line="400" w:lineRule="exact"/>
              <w:jc w:val="center"/>
              <w:rPr>
                <w:rFonts w:ascii="仿宋_GB2312" w:eastAsia="仿宋_GB2312" w:hAnsi="FangSong" w:cs="FangSong"/>
                <w:sz w:val="24"/>
                <w:szCs w:val="24"/>
              </w:rPr>
            </w:pPr>
          </w:p>
        </w:tc>
        <w:tc>
          <w:tcPr>
            <w:tcW w:w="7731" w:type="dxa"/>
            <w:vAlign w:val="center"/>
          </w:tcPr>
          <w:p w:rsidR="006A193F" w:rsidRPr="00511B00" w:rsidRDefault="006A193F" w:rsidP="001B4642">
            <w:pPr>
              <w:snapToGrid w:val="0"/>
              <w:spacing w:line="400" w:lineRule="exact"/>
              <w:rPr>
                <w:rFonts w:ascii="仿宋_GB2312" w:eastAsia="仿宋_GB2312" w:hAnsi="FangSong" w:cs="FangSong"/>
                <w:sz w:val="24"/>
                <w:szCs w:val="24"/>
              </w:rPr>
            </w:pPr>
            <w:r w:rsidRPr="00511B00">
              <w:rPr>
                <w:rFonts w:ascii="仿宋_GB2312" w:eastAsia="仿宋_GB2312" w:hAnsi="FangSong" w:cs="FangSong" w:hint="eastAsia"/>
                <w:sz w:val="24"/>
                <w:szCs w:val="24"/>
              </w:rPr>
              <w:t>晚餐，晚餐后当天行程结束</w:t>
            </w:r>
          </w:p>
        </w:tc>
      </w:tr>
      <w:tr w:rsidR="006A193F" w:rsidRPr="00511B00" w:rsidTr="001B4642">
        <w:trPr>
          <w:cantSplit/>
          <w:trHeight w:val="20"/>
          <w:jc w:val="center"/>
        </w:trPr>
        <w:tc>
          <w:tcPr>
            <w:tcW w:w="9840" w:type="dxa"/>
            <w:gridSpan w:val="2"/>
            <w:shd w:val="clear" w:color="auto" w:fill="BDD6EE"/>
            <w:vAlign w:val="center"/>
          </w:tcPr>
          <w:p w:rsidR="006A193F" w:rsidRPr="00511B00" w:rsidRDefault="006A193F" w:rsidP="001B4642">
            <w:pPr>
              <w:snapToGrid w:val="0"/>
              <w:spacing w:line="400" w:lineRule="exact"/>
              <w:ind w:leftChars="81" w:left="170" w:rightChars="-51" w:right="-107"/>
              <w:rPr>
                <w:rFonts w:ascii="仿宋_GB2312" w:eastAsia="仿宋_GB2312" w:hAnsi="FangSong" w:cs="FangSong"/>
                <w:sz w:val="24"/>
                <w:szCs w:val="24"/>
              </w:rPr>
            </w:pPr>
            <w:r w:rsidRPr="00511B00">
              <w:rPr>
                <w:rFonts w:ascii="仿宋_GB2312" w:eastAsia="仿宋_GB2312" w:hAnsi="FangSong" w:cs="FangSong" w:hint="eastAsia"/>
                <w:b/>
                <w:sz w:val="24"/>
                <w:szCs w:val="24"/>
              </w:rPr>
              <w:t xml:space="preserve">第五天  </w:t>
            </w:r>
          </w:p>
        </w:tc>
      </w:tr>
      <w:tr w:rsidR="006A193F" w:rsidRPr="00511B00" w:rsidTr="001B4642">
        <w:trPr>
          <w:cantSplit/>
          <w:trHeight w:val="472"/>
          <w:jc w:val="center"/>
        </w:trPr>
        <w:tc>
          <w:tcPr>
            <w:tcW w:w="2109" w:type="dxa"/>
            <w:vAlign w:val="center"/>
          </w:tcPr>
          <w:p w:rsidR="006A193F" w:rsidRPr="00511B00" w:rsidRDefault="006A193F" w:rsidP="001B4642">
            <w:pPr>
              <w:snapToGrid w:val="0"/>
              <w:spacing w:line="400" w:lineRule="exact"/>
              <w:jc w:val="center"/>
              <w:rPr>
                <w:rFonts w:ascii="仿宋_GB2312" w:eastAsia="仿宋_GB2312" w:hAnsi="FangSong" w:cs="FangSong"/>
                <w:sz w:val="24"/>
                <w:szCs w:val="24"/>
              </w:rPr>
            </w:pPr>
            <w:r w:rsidRPr="00511B00">
              <w:rPr>
                <w:rFonts w:ascii="仿宋_GB2312" w:eastAsia="仿宋_GB2312" w:hAnsi="FangSong" w:cs="FangSong" w:hint="eastAsia"/>
                <w:sz w:val="24"/>
                <w:szCs w:val="24"/>
              </w:rPr>
              <w:t>07:00-10:00</w:t>
            </w:r>
          </w:p>
        </w:tc>
        <w:tc>
          <w:tcPr>
            <w:tcW w:w="7731" w:type="dxa"/>
            <w:vAlign w:val="center"/>
          </w:tcPr>
          <w:p w:rsidR="006A193F" w:rsidRPr="00511B00" w:rsidRDefault="006A193F" w:rsidP="001B4642">
            <w:pPr>
              <w:shd w:val="clear" w:color="auto" w:fill="FFFFFF"/>
              <w:spacing w:line="19" w:lineRule="atLeast"/>
              <w:rPr>
                <w:rFonts w:ascii="仿宋_GB2312" w:eastAsia="仿宋_GB2312" w:hAnsi="FangSong" w:cs="FangSong"/>
                <w:sz w:val="24"/>
                <w:szCs w:val="24"/>
              </w:rPr>
            </w:pPr>
            <w:r w:rsidRPr="00511B00">
              <w:rPr>
                <w:rFonts w:ascii="仿宋_GB2312" w:eastAsia="仿宋_GB2312" w:hAnsi="FangSong" w:cs="FangSong" w:hint="eastAsia"/>
                <w:sz w:val="24"/>
                <w:szCs w:val="24"/>
              </w:rPr>
              <w:t>酒店自助早餐</w:t>
            </w:r>
          </w:p>
        </w:tc>
      </w:tr>
      <w:tr w:rsidR="006A193F" w:rsidRPr="00511B00" w:rsidTr="001B4642">
        <w:trPr>
          <w:cantSplit/>
          <w:trHeight w:val="472"/>
          <w:jc w:val="center"/>
        </w:trPr>
        <w:tc>
          <w:tcPr>
            <w:tcW w:w="2109" w:type="dxa"/>
            <w:vAlign w:val="center"/>
          </w:tcPr>
          <w:p w:rsidR="006A193F" w:rsidRPr="00511B00" w:rsidRDefault="006A193F" w:rsidP="001B4642">
            <w:pPr>
              <w:snapToGrid w:val="0"/>
              <w:spacing w:line="400" w:lineRule="exact"/>
              <w:jc w:val="center"/>
              <w:rPr>
                <w:rFonts w:ascii="仿宋_GB2312" w:eastAsia="仿宋_GB2312" w:hAnsi="FangSong" w:cs="FangSong"/>
                <w:sz w:val="24"/>
                <w:szCs w:val="24"/>
              </w:rPr>
            </w:pPr>
            <w:r w:rsidRPr="00511B00">
              <w:rPr>
                <w:rFonts w:ascii="仿宋_GB2312" w:eastAsia="仿宋_GB2312" w:hAnsi="FangSong" w:cs="FangSong" w:hint="eastAsia"/>
                <w:sz w:val="24"/>
                <w:szCs w:val="24"/>
              </w:rPr>
              <w:t>09:10</w:t>
            </w:r>
          </w:p>
        </w:tc>
        <w:tc>
          <w:tcPr>
            <w:tcW w:w="7731" w:type="dxa"/>
            <w:vAlign w:val="center"/>
          </w:tcPr>
          <w:p w:rsidR="006A193F" w:rsidRPr="00511B00" w:rsidRDefault="006A193F" w:rsidP="001B4642">
            <w:pPr>
              <w:shd w:val="clear" w:color="auto" w:fill="FFFFFF"/>
              <w:spacing w:line="19" w:lineRule="atLeast"/>
              <w:rPr>
                <w:rFonts w:ascii="仿宋_GB2312" w:eastAsia="仿宋_GB2312" w:hAnsi="FangSong" w:cs="FangSong"/>
                <w:sz w:val="24"/>
                <w:szCs w:val="24"/>
              </w:rPr>
            </w:pPr>
            <w:r w:rsidRPr="00511B00">
              <w:rPr>
                <w:rFonts w:ascii="仿宋_GB2312" w:eastAsia="仿宋_GB2312" w:hAnsi="FangSong" w:cs="FangSong" w:hint="eastAsia"/>
                <w:sz w:val="24"/>
                <w:szCs w:val="24"/>
              </w:rPr>
              <w:t>酒店大堂集合，前往上课地点</w:t>
            </w:r>
          </w:p>
        </w:tc>
      </w:tr>
      <w:tr w:rsidR="006A193F" w:rsidRPr="00511B00" w:rsidTr="001B4642">
        <w:trPr>
          <w:cantSplit/>
          <w:trHeight w:val="1142"/>
          <w:jc w:val="center"/>
        </w:trPr>
        <w:tc>
          <w:tcPr>
            <w:tcW w:w="2109" w:type="dxa"/>
            <w:vAlign w:val="center"/>
          </w:tcPr>
          <w:p w:rsidR="006A193F" w:rsidRPr="00511B00" w:rsidRDefault="006A193F" w:rsidP="001B4642">
            <w:pPr>
              <w:snapToGrid w:val="0"/>
              <w:spacing w:line="400" w:lineRule="exact"/>
              <w:jc w:val="center"/>
              <w:rPr>
                <w:rFonts w:ascii="仿宋_GB2312" w:eastAsia="仿宋_GB2312" w:hAnsi="FangSong" w:cs="FangSong"/>
                <w:sz w:val="24"/>
                <w:szCs w:val="24"/>
              </w:rPr>
            </w:pPr>
            <w:r w:rsidRPr="00511B00">
              <w:rPr>
                <w:rFonts w:ascii="仿宋_GB2312" w:eastAsia="仿宋_GB2312" w:hAnsi="FangSong" w:cs="FangSong" w:hint="eastAsia"/>
                <w:sz w:val="24"/>
                <w:szCs w:val="24"/>
              </w:rPr>
              <w:t>09:30-11:30</w:t>
            </w:r>
          </w:p>
        </w:tc>
        <w:tc>
          <w:tcPr>
            <w:tcW w:w="7731" w:type="dxa"/>
            <w:vAlign w:val="center"/>
          </w:tcPr>
          <w:p w:rsidR="006A193F" w:rsidRPr="00511B00" w:rsidRDefault="006A193F" w:rsidP="001B4642">
            <w:pPr>
              <w:shd w:val="clear" w:color="auto" w:fill="FFFFFF"/>
              <w:spacing w:line="19" w:lineRule="atLeast"/>
              <w:ind w:left="1205" w:hangingChars="500" w:hanging="1205"/>
              <w:rPr>
                <w:rFonts w:ascii="仿宋_GB2312" w:eastAsia="仿宋_GB2312" w:hAnsi="FangSong" w:cs="FangSong"/>
                <w:b/>
                <w:bCs/>
                <w:sz w:val="24"/>
                <w:szCs w:val="24"/>
              </w:rPr>
            </w:pPr>
            <w:r w:rsidRPr="00511B00">
              <w:rPr>
                <w:rFonts w:ascii="仿宋_GB2312" w:eastAsia="仿宋_GB2312" w:hAnsi="FangSong" w:cs="FangSong" w:hint="eastAsia"/>
                <w:b/>
                <w:bCs/>
                <w:sz w:val="24"/>
                <w:szCs w:val="24"/>
              </w:rPr>
              <w:t>专题讲座：</w:t>
            </w:r>
            <w:r w:rsidRPr="00511B00">
              <w:rPr>
                <w:rFonts w:ascii="仿宋_GB2312" w:eastAsia="仿宋_GB2312" w:hAnsi="FangSong" w:cs="FangSong" w:hint="eastAsia"/>
                <w:sz w:val="24"/>
                <w:szCs w:val="24"/>
              </w:rPr>
              <w:t>跨境法律专业服务及实务分析--遗产管理及税务</w:t>
            </w:r>
          </w:p>
          <w:p w:rsidR="006A193F" w:rsidRPr="00511B00" w:rsidRDefault="006A193F" w:rsidP="001B4642">
            <w:pPr>
              <w:shd w:val="clear" w:color="auto" w:fill="FFFFFF"/>
              <w:spacing w:line="19" w:lineRule="atLeast"/>
              <w:rPr>
                <w:rFonts w:ascii="仿宋_GB2312" w:eastAsia="仿宋_GB2312" w:hAnsi="FangSong" w:cs="FangSong"/>
                <w:sz w:val="24"/>
                <w:szCs w:val="24"/>
              </w:rPr>
            </w:pPr>
            <w:r w:rsidRPr="00511B00">
              <w:rPr>
                <w:rFonts w:ascii="仿宋_GB2312" w:eastAsia="仿宋_GB2312" w:hAnsi="FangSong" w:cs="FangSong" w:hint="eastAsia"/>
                <w:sz w:val="24"/>
                <w:szCs w:val="24"/>
              </w:rPr>
              <w:t>讲    师：资深律师</w:t>
            </w:r>
          </w:p>
          <w:p w:rsidR="006A193F" w:rsidRPr="00511B00" w:rsidRDefault="006A193F" w:rsidP="001B4642">
            <w:pPr>
              <w:shd w:val="clear" w:color="auto" w:fill="FFFFFF"/>
              <w:spacing w:line="19" w:lineRule="atLeast"/>
              <w:rPr>
                <w:rFonts w:ascii="仿宋_GB2312" w:eastAsia="仿宋_GB2312" w:hAnsi="FangSong" w:cs="FangSong"/>
                <w:sz w:val="24"/>
                <w:szCs w:val="24"/>
              </w:rPr>
            </w:pPr>
            <w:r w:rsidRPr="00511B00">
              <w:rPr>
                <w:rFonts w:ascii="仿宋_GB2312" w:eastAsia="仿宋_GB2312" w:hAnsi="FangSong" w:cs="FangSong" w:hint="eastAsia"/>
                <w:sz w:val="24"/>
                <w:szCs w:val="24"/>
              </w:rPr>
              <w:t>地    址：香港管理学院</w:t>
            </w:r>
          </w:p>
        </w:tc>
      </w:tr>
      <w:tr w:rsidR="006A193F" w:rsidRPr="00511B00" w:rsidTr="001B4642">
        <w:trPr>
          <w:cantSplit/>
          <w:trHeight w:val="457"/>
          <w:jc w:val="center"/>
        </w:trPr>
        <w:tc>
          <w:tcPr>
            <w:tcW w:w="2109" w:type="dxa"/>
            <w:vAlign w:val="center"/>
          </w:tcPr>
          <w:p w:rsidR="006A193F" w:rsidRPr="00511B00" w:rsidRDefault="006A193F" w:rsidP="001B4642">
            <w:pPr>
              <w:snapToGrid w:val="0"/>
              <w:spacing w:line="400" w:lineRule="exact"/>
              <w:jc w:val="center"/>
              <w:rPr>
                <w:rFonts w:ascii="仿宋_GB2312" w:eastAsia="仿宋_GB2312" w:hAnsi="FangSong" w:cs="FangSong"/>
                <w:sz w:val="24"/>
                <w:szCs w:val="24"/>
              </w:rPr>
            </w:pPr>
            <w:r w:rsidRPr="00511B00">
              <w:rPr>
                <w:rFonts w:ascii="仿宋_GB2312" w:eastAsia="仿宋_GB2312" w:hAnsi="FangSong" w:cs="FangSong" w:hint="eastAsia"/>
                <w:sz w:val="24"/>
                <w:szCs w:val="24"/>
              </w:rPr>
              <w:t>11:30-13:50</w:t>
            </w:r>
          </w:p>
        </w:tc>
        <w:tc>
          <w:tcPr>
            <w:tcW w:w="7731" w:type="dxa"/>
            <w:vAlign w:val="center"/>
          </w:tcPr>
          <w:p w:rsidR="006A193F" w:rsidRPr="00511B00" w:rsidRDefault="006A193F" w:rsidP="001B4642">
            <w:pPr>
              <w:shd w:val="clear" w:color="auto" w:fill="FFFFFF"/>
              <w:spacing w:line="19" w:lineRule="atLeast"/>
              <w:rPr>
                <w:rFonts w:ascii="仿宋_GB2312" w:eastAsia="仿宋_GB2312" w:hAnsi="FangSong" w:cs="FangSong"/>
                <w:sz w:val="24"/>
                <w:szCs w:val="24"/>
              </w:rPr>
            </w:pPr>
            <w:r w:rsidRPr="00511B00">
              <w:rPr>
                <w:rFonts w:ascii="仿宋_GB2312" w:eastAsia="仿宋_GB2312" w:hAnsi="FangSong" w:cs="FangSong" w:hint="eastAsia"/>
                <w:sz w:val="24"/>
                <w:szCs w:val="24"/>
              </w:rPr>
              <w:t>步行前往午餐地点，午餐后返回酒店午休</w:t>
            </w:r>
          </w:p>
        </w:tc>
      </w:tr>
      <w:tr w:rsidR="006A193F" w:rsidRPr="00511B00" w:rsidTr="001B4642">
        <w:trPr>
          <w:cantSplit/>
          <w:trHeight w:val="457"/>
          <w:jc w:val="center"/>
        </w:trPr>
        <w:tc>
          <w:tcPr>
            <w:tcW w:w="2109" w:type="dxa"/>
            <w:vAlign w:val="center"/>
          </w:tcPr>
          <w:p w:rsidR="006A193F" w:rsidRPr="00511B00" w:rsidRDefault="006A193F" w:rsidP="001B4642">
            <w:pPr>
              <w:snapToGrid w:val="0"/>
              <w:spacing w:line="400" w:lineRule="exact"/>
              <w:jc w:val="center"/>
              <w:rPr>
                <w:rFonts w:ascii="仿宋_GB2312" w:eastAsia="仿宋_GB2312" w:hAnsi="FangSong" w:cs="FangSong"/>
                <w:sz w:val="24"/>
                <w:szCs w:val="24"/>
              </w:rPr>
            </w:pPr>
            <w:r w:rsidRPr="00511B00">
              <w:rPr>
                <w:rFonts w:ascii="仿宋_GB2312" w:eastAsia="仿宋_GB2312" w:hAnsi="FangSong" w:cs="FangSong" w:hint="eastAsia"/>
                <w:sz w:val="24"/>
                <w:szCs w:val="24"/>
              </w:rPr>
              <w:lastRenderedPageBreak/>
              <w:t>13:50</w:t>
            </w:r>
          </w:p>
        </w:tc>
        <w:tc>
          <w:tcPr>
            <w:tcW w:w="7731" w:type="dxa"/>
            <w:vAlign w:val="center"/>
          </w:tcPr>
          <w:p w:rsidR="006A193F" w:rsidRPr="00511B00" w:rsidRDefault="006A193F" w:rsidP="001B4642">
            <w:pPr>
              <w:shd w:val="clear" w:color="auto" w:fill="FFFFFF"/>
              <w:spacing w:line="19" w:lineRule="atLeast"/>
              <w:rPr>
                <w:rFonts w:ascii="仿宋_GB2312" w:eastAsia="仿宋_GB2312" w:hAnsi="FangSong" w:cs="FangSong"/>
                <w:sz w:val="24"/>
                <w:szCs w:val="24"/>
              </w:rPr>
            </w:pPr>
            <w:r w:rsidRPr="00511B00">
              <w:rPr>
                <w:rFonts w:ascii="仿宋_GB2312" w:eastAsia="仿宋_GB2312" w:hAnsi="FangSong" w:cs="FangSong" w:hint="eastAsia"/>
                <w:sz w:val="24"/>
                <w:szCs w:val="24"/>
              </w:rPr>
              <w:t>酒店大堂集合，乘车前往上课地点</w:t>
            </w:r>
          </w:p>
        </w:tc>
      </w:tr>
      <w:tr w:rsidR="006A193F" w:rsidRPr="00511B00" w:rsidTr="001B4642">
        <w:trPr>
          <w:cantSplit/>
          <w:trHeight w:val="1030"/>
          <w:jc w:val="center"/>
        </w:trPr>
        <w:tc>
          <w:tcPr>
            <w:tcW w:w="2109" w:type="dxa"/>
            <w:vAlign w:val="center"/>
          </w:tcPr>
          <w:p w:rsidR="006A193F" w:rsidRPr="00511B00" w:rsidRDefault="006A193F" w:rsidP="001B4642">
            <w:pPr>
              <w:snapToGrid w:val="0"/>
              <w:spacing w:line="400" w:lineRule="exact"/>
              <w:jc w:val="center"/>
              <w:rPr>
                <w:rFonts w:ascii="仿宋_GB2312" w:eastAsia="仿宋_GB2312" w:hAnsi="FangSong" w:cs="FangSong"/>
                <w:sz w:val="24"/>
                <w:szCs w:val="24"/>
              </w:rPr>
            </w:pPr>
            <w:r w:rsidRPr="00511B00">
              <w:rPr>
                <w:rFonts w:ascii="仿宋_GB2312" w:eastAsia="仿宋_GB2312" w:hAnsi="FangSong" w:cs="FangSong" w:hint="eastAsia"/>
                <w:sz w:val="24"/>
                <w:szCs w:val="24"/>
              </w:rPr>
              <w:t>14:30-16:30</w:t>
            </w:r>
          </w:p>
        </w:tc>
        <w:tc>
          <w:tcPr>
            <w:tcW w:w="7731" w:type="dxa"/>
            <w:vAlign w:val="center"/>
          </w:tcPr>
          <w:p w:rsidR="006A193F" w:rsidRPr="00511B00" w:rsidRDefault="006A193F" w:rsidP="001B4642">
            <w:pPr>
              <w:rPr>
                <w:rFonts w:ascii="仿宋_GB2312" w:eastAsia="仿宋_GB2312" w:hAnsi="FangSong" w:cs="FangSong"/>
                <w:b/>
                <w:bCs/>
                <w:sz w:val="24"/>
                <w:szCs w:val="24"/>
              </w:rPr>
            </w:pPr>
            <w:r w:rsidRPr="00511B00">
              <w:rPr>
                <w:rFonts w:ascii="仿宋_GB2312" w:eastAsia="仿宋_GB2312" w:hAnsi="FangSong" w:cs="FangSong" w:hint="eastAsia"/>
                <w:b/>
                <w:bCs/>
                <w:sz w:val="24"/>
                <w:szCs w:val="24"/>
              </w:rPr>
              <w:t>参观访问：香港立法会</w:t>
            </w:r>
          </w:p>
          <w:p w:rsidR="006A193F" w:rsidRPr="00511B00" w:rsidRDefault="006A193F" w:rsidP="001B4642">
            <w:pPr>
              <w:rPr>
                <w:rFonts w:ascii="仿宋_GB2312" w:eastAsia="仿宋_GB2312" w:hAnsi="FangSong" w:cs="FangSong"/>
                <w:sz w:val="24"/>
                <w:szCs w:val="24"/>
              </w:rPr>
            </w:pPr>
            <w:r w:rsidRPr="00511B00">
              <w:rPr>
                <w:rFonts w:ascii="仿宋_GB2312" w:eastAsia="仿宋_GB2312" w:hAnsi="FangSong" w:cs="FangSong" w:hint="eastAsia"/>
                <w:sz w:val="24"/>
                <w:szCs w:val="24"/>
              </w:rPr>
              <w:t>主    题：立法会的运作、议案的提交、通过及议员表决</w:t>
            </w:r>
          </w:p>
          <w:p w:rsidR="006A193F" w:rsidRPr="00511B00" w:rsidRDefault="006A193F" w:rsidP="001B4642">
            <w:pPr>
              <w:rPr>
                <w:rFonts w:ascii="仿宋_GB2312" w:eastAsia="仿宋_GB2312" w:hAnsi="FangSong" w:cs="FangSong"/>
                <w:sz w:val="24"/>
                <w:szCs w:val="24"/>
              </w:rPr>
            </w:pPr>
            <w:r w:rsidRPr="00511B00">
              <w:rPr>
                <w:rFonts w:ascii="仿宋_GB2312" w:eastAsia="仿宋_GB2312" w:hAnsi="FangSong" w:cs="FangSong" w:hint="eastAsia"/>
                <w:sz w:val="24"/>
                <w:szCs w:val="24"/>
              </w:rPr>
              <w:t>主持嘉宾：何君尧律师，立法会议员，前香港律师会会长</w:t>
            </w:r>
          </w:p>
          <w:p w:rsidR="006A193F" w:rsidRPr="00511B00" w:rsidRDefault="006A193F" w:rsidP="001B4642">
            <w:pPr>
              <w:rPr>
                <w:rFonts w:ascii="仿宋_GB2312" w:eastAsia="仿宋_GB2312" w:hAnsi="FangSong" w:cs="FangSong"/>
                <w:color w:val="000000"/>
                <w:kern w:val="0"/>
                <w:sz w:val="28"/>
                <w:szCs w:val="28"/>
                <w:lang w:bidi="ar"/>
              </w:rPr>
            </w:pPr>
            <w:r w:rsidRPr="00511B00">
              <w:rPr>
                <w:rFonts w:ascii="仿宋_GB2312" w:eastAsia="仿宋_GB2312" w:hAnsi="FangSong" w:cs="FangSong" w:hint="eastAsia"/>
                <w:sz w:val="24"/>
                <w:szCs w:val="24"/>
              </w:rPr>
              <w:t>地    址：立法会道1号</w:t>
            </w:r>
          </w:p>
        </w:tc>
      </w:tr>
      <w:tr w:rsidR="006A193F" w:rsidRPr="00511B00" w:rsidTr="001B4642">
        <w:trPr>
          <w:cantSplit/>
          <w:trHeight w:val="478"/>
          <w:jc w:val="center"/>
        </w:trPr>
        <w:tc>
          <w:tcPr>
            <w:tcW w:w="2109" w:type="dxa"/>
            <w:vAlign w:val="center"/>
          </w:tcPr>
          <w:p w:rsidR="006A193F" w:rsidRPr="00511B00" w:rsidRDefault="006A193F" w:rsidP="001B4642">
            <w:pPr>
              <w:snapToGrid w:val="0"/>
              <w:spacing w:line="400" w:lineRule="exact"/>
              <w:jc w:val="center"/>
              <w:rPr>
                <w:rFonts w:ascii="仿宋_GB2312" w:eastAsia="仿宋_GB2312" w:hAnsi="FangSong" w:cs="FangSong"/>
                <w:sz w:val="24"/>
                <w:szCs w:val="24"/>
              </w:rPr>
            </w:pPr>
          </w:p>
        </w:tc>
        <w:tc>
          <w:tcPr>
            <w:tcW w:w="7731" w:type="dxa"/>
            <w:vAlign w:val="center"/>
          </w:tcPr>
          <w:p w:rsidR="006A193F" w:rsidRPr="00511B00" w:rsidRDefault="006A193F" w:rsidP="001B4642">
            <w:pPr>
              <w:snapToGrid w:val="0"/>
              <w:spacing w:line="400" w:lineRule="exact"/>
              <w:rPr>
                <w:rFonts w:ascii="仿宋_GB2312" w:eastAsia="仿宋_GB2312" w:hAnsi="FangSong" w:cs="FangSong"/>
                <w:sz w:val="24"/>
                <w:szCs w:val="24"/>
              </w:rPr>
            </w:pPr>
            <w:r w:rsidRPr="00511B00">
              <w:rPr>
                <w:rFonts w:ascii="仿宋_GB2312" w:eastAsia="仿宋_GB2312" w:hAnsi="FangSong" w:cs="FangSong" w:hint="eastAsia"/>
                <w:sz w:val="24"/>
                <w:szCs w:val="24"/>
              </w:rPr>
              <w:t>晚餐，晚餐后当天行程结束</w:t>
            </w:r>
          </w:p>
        </w:tc>
      </w:tr>
      <w:tr w:rsidR="006A193F" w:rsidRPr="00511B00" w:rsidTr="001B4642">
        <w:trPr>
          <w:cantSplit/>
          <w:trHeight w:val="20"/>
          <w:jc w:val="center"/>
        </w:trPr>
        <w:tc>
          <w:tcPr>
            <w:tcW w:w="9840" w:type="dxa"/>
            <w:gridSpan w:val="2"/>
            <w:shd w:val="clear" w:color="auto" w:fill="BDD6EE"/>
            <w:vAlign w:val="center"/>
          </w:tcPr>
          <w:p w:rsidR="006A193F" w:rsidRPr="00511B00" w:rsidRDefault="006A193F" w:rsidP="001B4642">
            <w:pPr>
              <w:snapToGrid w:val="0"/>
              <w:spacing w:line="400" w:lineRule="exact"/>
              <w:ind w:leftChars="81" w:left="170" w:rightChars="-51" w:right="-107"/>
              <w:rPr>
                <w:rFonts w:ascii="仿宋_GB2312" w:eastAsia="仿宋_GB2312" w:hAnsi="FangSong" w:cs="FangSong"/>
                <w:sz w:val="24"/>
                <w:szCs w:val="24"/>
              </w:rPr>
            </w:pPr>
            <w:r w:rsidRPr="00511B00">
              <w:rPr>
                <w:rFonts w:ascii="仿宋_GB2312" w:eastAsia="仿宋_GB2312" w:hAnsi="FangSong" w:cs="FangSong" w:hint="eastAsia"/>
                <w:b/>
                <w:sz w:val="24"/>
                <w:szCs w:val="24"/>
              </w:rPr>
              <w:t xml:space="preserve">第六天  </w:t>
            </w:r>
          </w:p>
        </w:tc>
      </w:tr>
      <w:tr w:rsidR="006A193F" w:rsidRPr="00511B00" w:rsidTr="001B4642">
        <w:trPr>
          <w:cantSplit/>
          <w:trHeight w:val="472"/>
          <w:jc w:val="center"/>
        </w:trPr>
        <w:tc>
          <w:tcPr>
            <w:tcW w:w="2109" w:type="dxa"/>
            <w:vAlign w:val="center"/>
          </w:tcPr>
          <w:p w:rsidR="006A193F" w:rsidRPr="00511B00" w:rsidRDefault="006A193F" w:rsidP="001B4642">
            <w:pPr>
              <w:snapToGrid w:val="0"/>
              <w:spacing w:line="400" w:lineRule="exact"/>
              <w:jc w:val="center"/>
              <w:rPr>
                <w:rFonts w:ascii="仿宋_GB2312" w:eastAsia="仿宋_GB2312" w:hAnsi="FangSong" w:cs="FangSong"/>
                <w:sz w:val="24"/>
                <w:szCs w:val="24"/>
              </w:rPr>
            </w:pPr>
            <w:r w:rsidRPr="00511B00">
              <w:rPr>
                <w:rFonts w:ascii="仿宋_GB2312" w:eastAsia="仿宋_GB2312" w:hAnsi="FangSong" w:cs="FangSong" w:hint="eastAsia"/>
                <w:sz w:val="24"/>
                <w:szCs w:val="24"/>
              </w:rPr>
              <w:t>07:00-10:00</w:t>
            </w:r>
          </w:p>
        </w:tc>
        <w:tc>
          <w:tcPr>
            <w:tcW w:w="7731" w:type="dxa"/>
            <w:vAlign w:val="center"/>
          </w:tcPr>
          <w:p w:rsidR="006A193F" w:rsidRPr="00511B00" w:rsidRDefault="006A193F" w:rsidP="001B4642">
            <w:pPr>
              <w:shd w:val="clear" w:color="auto" w:fill="FFFFFF"/>
              <w:spacing w:line="19" w:lineRule="atLeast"/>
              <w:rPr>
                <w:rFonts w:ascii="仿宋_GB2312" w:eastAsia="仿宋_GB2312" w:hAnsi="FangSong" w:cs="FangSong"/>
                <w:sz w:val="24"/>
                <w:szCs w:val="24"/>
              </w:rPr>
            </w:pPr>
            <w:r w:rsidRPr="00511B00">
              <w:rPr>
                <w:rFonts w:ascii="仿宋_GB2312" w:eastAsia="仿宋_GB2312" w:hAnsi="FangSong" w:cs="FangSong" w:hint="eastAsia"/>
                <w:sz w:val="24"/>
                <w:szCs w:val="24"/>
              </w:rPr>
              <w:t>酒店自助早餐，将行李寄存到酒店大堂</w:t>
            </w:r>
          </w:p>
        </w:tc>
      </w:tr>
      <w:tr w:rsidR="006A193F" w:rsidRPr="00511B00" w:rsidTr="001B4642">
        <w:trPr>
          <w:cantSplit/>
          <w:trHeight w:val="472"/>
          <w:jc w:val="center"/>
        </w:trPr>
        <w:tc>
          <w:tcPr>
            <w:tcW w:w="2109" w:type="dxa"/>
            <w:vAlign w:val="center"/>
          </w:tcPr>
          <w:p w:rsidR="006A193F" w:rsidRPr="00511B00" w:rsidRDefault="006A193F" w:rsidP="001B4642">
            <w:pPr>
              <w:snapToGrid w:val="0"/>
              <w:spacing w:line="400" w:lineRule="exact"/>
              <w:jc w:val="center"/>
              <w:rPr>
                <w:rFonts w:ascii="仿宋_GB2312" w:eastAsia="仿宋_GB2312" w:hAnsi="FangSong" w:cs="FangSong"/>
                <w:sz w:val="24"/>
                <w:szCs w:val="24"/>
              </w:rPr>
            </w:pPr>
            <w:r w:rsidRPr="00511B00">
              <w:rPr>
                <w:rFonts w:ascii="仿宋_GB2312" w:eastAsia="仿宋_GB2312" w:hAnsi="FangSong" w:cs="FangSong" w:hint="eastAsia"/>
                <w:sz w:val="24"/>
                <w:szCs w:val="24"/>
              </w:rPr>
              <w:t>09:10</w:t>
            </w:r>
          </w:p>
        </w:tc>
        <w:tc>
          <w:tcPr>
            <w:tcW w:w="7731" w:type="dxa"/>
            <w:vAlign w:val="center"/>
          </w:tcPr>
          <w:p w:rsidR="006A193F" w:rsidRPr="00511B00" w:rsidRDefault="006A193F" w:rsidP="001B4642">
            <w:pPr>
              <w:shd w:val="clear" w:color="auto" w:fill="FFFFFF"/>
              <w:spacing w:line="19" w:lineRule="atLeast"/>
              <w:rPr>
                <w:rFonts w:ascii="仿宋_GB2312" w:eastAsia="仿宋_GB2312" w:hAnsi="FangSong" w:cs="FangSong"/>
                <w:sz w:val="24"/>
                <w:szCs w:val="24"/>
              </w:rPr>
            </w:pPr>
            <w:r w:rsidRPr="00511B00">
              <w:rPr>
                <w:rFonts w:ascii="仿宋_GB2312" w:eastAsia="仿宋_GB2312" w:hAnsi="FangSong" w:cs="FangSong" w:hint="eastAsia"/>
                <w:sz w:val="24"/>
                <w:szCs w:val="24"/>
              </w:rPr>
              <w:t>酒店大堂集合，乘车前往上课地点</w:t>
            </w:r>
          </w:p>
        </w:tc>
      </w:tr>
      <w:tr w:rsidR="006A193F" w:rsidRPr="00511B00" w:rsidTr="001B4642">
        <w:trPr>
          <w:cantSplit/>
          <w:trHeight w:val="1142"/>
          <w:jc w:val="center"/>
        </w:trPr>
        <w:tc>
          <w:tcPr>
            <w:tcW w:w="2109" w:type="dxa"/>
            <w:vAlign w:val="center"/>
          </w:tcPr>
          <w:p w:rsidR="006A193F" w:rsidRPr="00511B00" w:rsidRDefault="006A193F" w:rsidP="001B4642">
            <w:pPr>
              <w:snapToGrid w:val="0"/>
              <w:spacing w:line="400" w:lineRule="exact"/>
              <w:jc w:val="center"/>
              <w:rPr>
                <w:rFonts w:ascii="仿宋_GB2312" w:eastAsia="仿宋_GB2312" w:hAnsi="FangSong" w:cs="FangSong"/>
                <w:sz w:val="24"/>
                <w:szCs w:val="24"/>
              </w:rPr>
            </w:pPr>
            <w:r w:rsidRPr="00511B00">
              <w:rPr>
                <w:rFonts w:ascii="仿宋_GB2312" w:eastAsia="仿宋_GB2312" w:hAnsi="FangSong" w:cs="FangSong" w:hint="eastAsia"/>
                <w:sz w:val="24"/>
                <w:szCs w:val="24"/>
              </w:rPr>
              <w:t>09:30-11:30</w:t>
            </w:r>
          </w:p>
        </w:tc>
        <w:tc>
          <w:tcPr>
            <w:tcW w:w="7731" w:type="dxa"/>
            <w:vAlign w:val="center"/>
          </w:tcPr>
          <w:p w:rsidR="006A193F" w:rsidRPr="00511B00" w:rsidRDefault="006A193F" w:rsidP="001B4642">
            <w:pPr>
              <w:shd w:val="clear" w:color="auto" w:fill="FFFFFF"/>
              <w:spacing w:line="19" w:lineRule="atLeast"/>
              <w:rPr>
                <w:rFonts w:ascii="仿宋_GB2312" w:eastAsia="仿宋_GB2312" w:hAnsi="FangSong" w:cs="FangSong"/>
                <w:b/>
                <w:bCs/>
                <w:sz w:val="24"/>
                <w:szCs w:val="24"/>
              </w:rPr>
            </w:pPr>
            <w:r w:rsidRPr="00511B00">
              <w:rPr>
                <w:rFonts w:ascii="仿宋_GB2312" w:eastAsia="仿宋_GB2312" w:hAnsi="FangSong" w:cs="FangSong" w:hint="eastAsia"/>
                <w:b/>
                <w:bCs/>
                <w:sz w:val="24"/>
                <w:szCs w:val="24"/>
              </w:rPr>
              <w:t>专题讲座：跨境法律专业服务及实务分析--遗产管理及税务</w:t>
            </w:r>
          </w:p>
          <w:p w:rsidR="006A193F" w:rsidRPr="00511B00" w:rsidRDefault="006A193F" w:rsidP="001B4642">
            <w:pPr>
              <w:shd w:val="clear" w:color="auto" w:fill="FFFFFF"/>
              <w:spacing w:line="19" w:lineRule="atLeast"/>
              <w:rPr>
                <w:rFonts w:ascii="仿宋_GB2312" w:eastAsia="仿宋_GB2312" w:hAnsi="FangSong" w:cs="FangSong"/>
                <w:sz w:val="24"/>
                <w:szCs w:val="24"/>
              </w:rPr>
            </w:pPr>
            <w:r w:rsidRPr="00511B00">
              <w:rPr>
                <w:rFonts w:ascii="仿宋_GB2312" w:eastAsia="仿宋_GB2312" w:hAnsi="FangSong" w:cs="FangSong" w:hint="eastAsia"/>
                <w:sz w:val="24"/>
                <w:szCs w:val="24"/>
              </w:rPr>
              <w:t>讲    师：资深律师</w:t>
            </w:r>
          </w:p>
          <w:p w:rsidR="006A193F" w:rsidRPr="00511B00" w:rsidRDefault="006A193F" w:rsidP="001B4642">
            <w:pPr>
              <w:shd w:val="clear" w:color="auto" w:fill="FFFFFF"/>
              <w:spacing w:line="19" w:lineRule="atLeast"/>
              <w:rPr>
                <w:rFonts w:ascii="仿宋_GB2312" w:eastAsia="仿宋_GB2312" w:hAnsi="FangSong" w:cs="FangSong"/>
                <w:sz w:val="24"/>
                <w:szCs w:val="24"/>
              </w:rPr>
            </w:pPr>
            <w:r w:rsidRPr="00511B00">
              <w:rPr>
                <w:rFonts w:ascii="仿宋_GB2312" w:eastAsia="仿宋_GB2312" w:hAnsi="FangSong" w:cs="FangSong" w:hint="eastAsia"/>
                <w:sz w:val="24"/>
                <w:szCs w:val="24"/>
              </w:rPr>
              <w:t>地    址：香港大学</w:t>
            </w:r>
          </w:p>
        </w:tc>
      </w:tr>
      <w:tr w:rsidR="006A193F" w:rsidRPr="00511B00" w:rsidTr="001B4642">
        <w:trPr>
          <w:cantSplit/>
          <w:trHeight w:val="2310"/>
          <w:jc w:val="center"/>
        </w:trPr>
        <w:tc>
          <w:tcPr>
            <w:tcW w:w="2109" w:type="dxa"/>
            <w:vAlign w:val="center"/>
          </w:tcPr>
          <w:p w:rsidR="006A193F" w:rsidRPr="00511B00" w:rsidRDefault="006A193F" w:rsidP="001B4642">
            <w:pPr>
              <w:snapToGrid w:val="0"/>
              <w:spacing w:line="400" w:lineRule="exact"/>
              <w:jc w:val="center"/>
              <w:rPr>
                <w:rFonts w:ascii="仿宋_GB2312" w:eastAsia="仿宋_GB2312" w:hAnsi="FangSong" w:cs="FangSong"/>
                <w:sz w:val="24"/>
                <w:szCs w:val="24"/>
              </w:rPr>
            </w:pPr>
            <w:r w:rsidRPr="00511B00">
              <w:rPr>
                <w:rFonts w:ascii="仿宋_GB2312" w:eastAsia="仿宋_GB2312" w:hAnsi="FangSong" w:cs="FangSong" w:hint="eastAsia"/>
                <w:sz w:val="24"/>
                <w:szCs w:val="24"/>
              </w:rPr>
              <w:t>11:30-12:30</w:t>
            </w:r>
          </w:p>
        </w:tc>
        <w:tc>
          <w:tcPr>
            <w:tcW w:w="7731" w:type="dxa"/>
            <w:vAlign w:val="center"/>
          </w:tcPr>
          <w:p w:rsidR="006A193F" w:rsidRPr="00511B00" w:rsidRDefault="006A193F" w:rsidP="001B4642">
            <w:pPr>
              <w:shd w:val="clear" w:color="auto" w:fill="FFFFFF"/>
              <w:spacing w:line="19" w:lineRule="atLeast"/>
              <w:rPr>
                <w:rFonts w:ascii="仿宋_GB2312" w:eastAsia="仿宋_GB2312" w:hAnsi="FangSong" w:cs="FangSong"/>
                <w:b/>
                <w:sz w:val="24"/>
                <w:szCs w:val="24"/>
              </w:rPr>
            </w:pPr>
            <w:r w:rsidRPr="00511B00">
              <w:rPr>
                <w:rFonts w:ascii="仿宋_GB2312" w:eastAsia="仿宋_GB2312" w:hAnsi="FangSong" w:cs="FangSong" w:hint="eastAsia"/>
                <w:b/>
                <w:sz w:val="24"/>
                <w:szCs w:val="24"/>
              </w:rPr>
              <w:t>学员总结及结业礼</w:t>
            </w:r>
          </w:p>
          <w:p w:rsidR="006A193F" w:rsidRPr="00511B00" w:rsidRDefault="006A193F" w:rsidP="001B4642">
            <w:pPr>
              <w:shd w:val="clear" w:color="auto" w:fill="FFFFFF"/>
              <w:spacing w:line="19" w:lineRule="atLeast"/>
              <w:rPr>
                <w:rFonts w:ascii="仿宋_GB2312" w:eastAsia="仿宋_GB2312" w:hAnsi="FangSong" w:cs="FangSong"/>
                <w:bCs/>
                <w:sz w:val="24"/>
                <w:szCs w:val="24"/>
              </w:rPr>
            </w:pPr>
            <w:r w:rsidRPr="00511B00">
              <w:rPr>
                <w:rFonts w:ascii="仿宋_GB2312" w:eastAsia="仿宋_GB2312" w:hAnsi="FangSong" w:cs="FangSong" w:hint="eastAsia"/>
                <w:sz w:val="24"/>
                <w:szCs w:val="24"/>
              </w:rPr>
              <w:t>主要内容：1）</w:t>
            </w:r>
            <w:r w:rsidRPr="00511B00">
              <w:rPr>
                <w:rFonts w:ascii="仿宋_GB2312" w:eastAsia="仿宋_GB2312" w:hAnsi="FangSong" w:cs="FangSong" w:hint="eastAsia"/>
                <w:bCs/>
                <w:sz w:val="24"/>
                <w:szCs w:val="24"/>
              </w:rPr>
              <w:t>学员分组讨论</w:t>
            </w:r>
          </w:p>
          <w:p w:rsidR="006A193F" w:rsidRPr="00511B00" w:rsidRDefault="006A193F" w:rsidP="001B4642">
            <w:pPr>
              <w:shd w:val="clear" w:color="auto" w:fill="FFFFFF"/>
              <w:spacing w:line="19" w:lineRule="atLeast"/>
              <w:rPr>
                <w:rFonts w:ascii="仿宋_GB2312" w:eastAsia="仿宋_GB2312" w:hAnsi="FangSong" w:cs="FangSong"/>
                <w:bCs/>
                <w:sz w:val="24"/>
                <w:szCs w:val="24"/>
              </w:rPr>
            </w:pPr>
            <w:r w:rsidRPr="00511B00">
              <w:rPr>
                <w:rFonts w:ascii="仿宋_GB2312" w:eastAsia="仿宋_GB2312" w:hAnsi="FangSong" w:cs="FangSong" w:hint="eastAsia"/>
                <w:bCs/>
                <w:sz w:val="24"/>
                <w:szCs w:val="24"/>
              </w:rPr>
              <w:t xml:space="preserve">          2）各组代表发言</w:t>
            </w:r>
          </w:p>
          <w:p w:rsidR="006A193F" w:rsidRPr="00511B00" w:rsidRDefault="006A193F" w:rsidP="001B4642">
            <w:pPr>
              <w:shd w:val="clear" w:color="auto" w:fill="FFFFFF"/>
              <w:spacing w:line="19" w:lineRule="atLeast"/>
              <w:rPr>
                <w:rFonts w:ascii="仿宋_GB2312" w:eastAsia="仿宋_GB2312" w:hAnsi="FangSong" w:cs="FangSong"/>
                <w:bCs/>
                <w:sz w:val="24"/>
                <w:szCs w:val="24"/>
              </w:rPr>
            </w:pPr>
            <w:r w:rsidRPr="00511B00">
              <w:rPr>
                <w:rFonts w:ascii="仿宋_GB2312" w:eastAsia="仿宋_GB2312" w:hAnsi="FangSong" w:cs="FangSong" w:hint="eastAsia"/>
                <w:bCs/>
                <w:sz w:val="24"/>
                <w:szCs w:val="24"/>
              </w:rPr>
              <w:t xml:space="preserve">          3）学员代表总结发言</w:t>
            </w:r>
          </w:p>
          <w:p w:rsidR="006A193F" w:rsidRPr="00511B00" w:rsidRDefault="006A193F" w:rsidP="001B4642">
            <w:pPr>
              <w:shd w:val="clear" w:color="auto" w:fill="FFFFFF"/>
              <w:spacing w:line="19" w:lineRule="atLeast"/>
              <w:rPr>
                <w:rFonts w:ascii="仿宋_GB2312" w:eastAsia="仿宋_GB2312" w:hAnsi="FangSong" w:cs="FangSong"/>
                <w:bCs/>
                <w:sz w:val="24"/>
                <w:szCs w:val="24"/>
              </w:rPr>
            </w:pPr>
            <w:r w:rsidRPr="00511B00">
              <w:rPr>
                <w:rFonts w:ascii="仿宋_GB2312" w:eastAsia="仿宋_GB2312" w:hAnsi="FangSong" w:cs="FangSong" w:hint="eastAsia"/>
                <w:bCs/>
                <w:sz w:val="24"/>
                <w:szCs w:val="24"/>
              </w:rPr>
              <w:t xml:space="preserve">          4）学院院长发言</w:t>
            </w:r>
          </w:p>
          <w:p w:rsidR="006A193F" w:rsidRPr="00511B00" w:rsidRDefault="006A193F" w:rsidP="001B4642">
            <w:pPr>
              <w:shd w:val="clear" w:color="auto" w:fill="FFFFFF"/>
              <w:spacing w:line="19" w:lineRule="atLeast"/>
              <w:rPr>
                <w:rFonts w:ascii="仿宋_GB2312" w:eastAsia="仿宋_GB2312" w:hAnsi="FangSong" w:cs="FangSong"/>
                <w:bCs/>
                <w:sz w:val="24"/>
                <w:szCs w:val="24"/>
              </w:rPr>
            </w:pPr>
            <w:r w:rsidRPr="00511B00">
              <w:rPr>
                <w:rFonts w:ascii="仿宋_GB2312" w:eastAsia="仿宋_GB2312" w:hAnsi="FangSong" w:cs="FangSong" w:hint="eastAsia"/>
                <w:bCs/>
                <w:sz w:val="24"/>
                <w:szCs w:val="24"/>
              </w:rPr>
              <w:t xml:space="preserve">          5）颁发结业证书</w:t>
            </w:r>
          </w:p>
          <w:p w:rsidR="006A193F" w:rsidRPr="00511B00" w:rsidRDefault="006A193F" w:rsidP="001B4642">
            <w:pPr>
              <w:shd w:val="clear" w:color="auto" w:fill="FFFFFF"/>
              <w:spacing w:line="19" w:lineRule="atLeast"/>
              <w:rPr>
                <w:rFonts w:ascii="仿宋_GB2312" w:eastAsia="仿宋_GB2312" w:hAnsi="FangSong" w:cs="FangSong"/>
                <w:bCs/>
                <w:sz w:val="24"/>
                <w:szCs w:val="24"/>
              </w:rPr>
            </w:pPr>
            <w:r w:rsidRPr="00511B00">
              <w:rPr>
                <w:rFonts w:ascii="仿宋_GB2312" w:eastAsia="仿宋_GB2312" w:hAnsi="FangSong" w:cs="FangSong" w:hint="eastAsia"/>
                <w:bCs/>
                <w:sz w:val="24"/>
                <w:szCs w:val="24"/>
              </w:rPr>
              <w:t xml:space="preserve">          6）集体合照</w:t>
            </w:r>
          </w:p>
          <w:p w:rsidR="006A193F" w:rsidRPr="00511B00" w:rsidRDefault="006A193F" w:rsidP="001B4642">
            <w:pPr>
              <w:shd w:val="clear" w:color="auto" w:fill="FFFFFF"/>
              <w:spacing w:line="19" w:lineRule="atLeast"/>
              <w:rPr>
                <w:rFonts w:ascii="仿宋_GB2312" w:eastAsia="仿宋_GB2312" w:hAnsi="FangSong" w:cs="FangSong"/>
                <w:bCs/>
                <w:sz w:val="24"/>
                <w:szCs w:val="24"/>
              </w:rPr>
            </w:pPr>
            <w:r w:rsidRPr="00511B00">
              <w:rPr>
                <w:rFonts w:ascii="仿宋_GB2312" w:eastAsia="仿宋_GB2312" w:hAnsi="FangSong" w:cs="FangSong" w:hint="eastAsia"/>
                <w:bCs/>
                <w:sz w:val="24"/>
                <w:szCs w:val="24"/>
              </w:rPr>
              <w:t>地     址：香港大学</w:t>
            </w:r>
          </w:p>
        </w:tc>
      </w:tr>
      <w:tr w:rsidR="006A193F" w:rsidRPr="00511B00" w:rsidTr="001B4642">
        <w:trPr>
          <w:cantSplit/>
          <w:trHeight w:val="557"/>
          <w:jc w:val="center"/>
        </w:trPr>
        <w:tc>
          <w:tcPr>
            <w:tcW w:w="2109" w:type="dxa"/>
            <w:vAlign w:val="center"/>
          </w:tcPr>
          <w:p w:rsidR="006A193F" w:rsidRPr="00511B00" w:rsidRDefault="006A193F" w:rsidP="001B4642">
            <w:pPr>
              <w:snapToGrid w:val="0"/>
              <w:spacing w:line="400" w:lineRule="exact"/>
              <w:jc w:val="center"/>
              <w:rPr>
                <w:rFonts w:ascii="仿宋_GB2312" w:eastAsia="仿宋_GB2312" w:hAnsi="FangSong" w:cs="FangSong"/>
                <w:sz w:val="24"/>
                <w:szCs w:val="24"/>
              </w:rPr>
            </w:pPr>
          </w:p>
        </w:tc>
        <w:tc>
          <w:tcPr>
            <w:tcW w:w="7731" w:type="dxa"/>
            <w:vAlign w:val="center"/>
          </w:tcPr>
          <w:p w:rsidR="006A193F" w:rsidRPr="00511B00" w:rsidRDefault="006A193F" w:rsidP="001B4642">
            <w:pPr>
              <w:shd w:val="clear" w:color="auto" w:fill="FFFFFF"/>
              <w:spacing w:line="19" w:lineRule="atLeast"/>
              <w:rPr>
                <w:rFonts w:ascii="仿宋_GB2312" w:eastAsia="仿宋_GB2312" w:hAnsi="FangSong" w:cs="FangSong"/>
                <w:bCs/>
                <w:sz w:val="24"/>
                <w:szCs w:val="24"/>
              </w:rPr>
            </w:pPr>
            <w:r w:rsidRPr="00511B00">
              <w:rPr>
                <w:rFonts w:ascii="仿宋_GB2312" w:eastAsia="仿宋_GB2312" w:hAnsi="FangSong" w:cs="FangSong" w:hint="eastAsia"/>
                <w:bCs/>
                <w:sz w:val="24"/>
                <w:szCs w:val="24"/>
              </w:rPr>
              <w:t>乘车前往午餐地点，午餐后返程，研修班圆满结束</w:t>
            </w:r>
          </w:p>
        </w:tc>
      </w:tr>
    </w:tbl>
    <w:p w:rsidR="006A193F" w:rsidRPr="00511B00" w:rsidRDefault="006A193F" w:rsidP="006A193F">
      <w:pPr>
        <w:spacing w:beforeLines="50" w:before="156"/>
        <w:rPr>
          <w:rFonts w:ascii="仿宋_GB2312" w:eastAsia="仿宋_GB2312" w:hAnsi="FangSong" w:cs="FangSong"/>
          <w:sz w:val="24"/>
          <w:szCs w:val="24"/>
        </w:rPr>
      </w:pPr>
      <w:r w:rsidRPr="00511B00">
        <w:rPr>
          <w:rFonts w:ascii="仿宋_GB2312" w:eastAsia="仿宋_GB2312" w:hAnsi="FangSong" w:cs="FangSong" w:hint="eastAsia"/>
          <w:sz w:val="24"/>
          <w:szCs w:val="24"/>
        </w:rPr>
        <w:t>*以上行程或因具体情况有所更改，以当日安排为准</w:t>
      </w:r>
    </w:p>
    <w:p w:rsidR="00B7729C" w:rsidRPr="006A193F" w:rsidRDefault="00B7729C" w:rsidP="006A193F">
      <w:pPr>
        <w:spacing w:line="560" w:lineRule="exact"/>
        <w:jc w:val="center"/>
      </w:pPr>
    </w:p>
    <w:sectPr w:rsidR="00B7729C" w:rsidRPr="006A193F" w:rsidSect="00EB286E">
      <w:footerReference w:type="even" r:id="rId12"/>
      <w:footerReference w:type="default" r:id="rId13"/>
      <w:pgSz w:w="11906" w:h="16838"/>
      <w:pgMar w:top="2098" w:right="1474" w:bottom="1985" w:left="1588" w:header="851" w:footer="1588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09BD" w:rsidRDefault="009C09BD" w:rsidP="00871C84">
      <w:r>
        <w:separator/>
      </w:r>
    </w:p>
  </w:endnote>
  <w:endnote w:type="continuationSeparator" w:id="0">
    <w:p w:rsidR="009C09BD" w:rsidRDefault="009C09BD" w:rsidP="00871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angSong">
    <w:altName w:val="Malgun Gothic Semilight"/>
    <w:charset w:val="86"/>
    <w:family w:val="modern"/>
    <w:pitch w:val="default"/>
    <w:sig w:usb0="00000000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03500311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</w:rPr>
    </w:sdtEndPr>
    <w:sdtContent>
      <w:p w:rsidR="004E479A" w:rsidRPr="00EB286E" w:rsidRDefault="006A193F" w:rsidP="00EB286E">
        <w:pPr>
          <w:pStyle w:val="a9"/>
          <w:ind w:leftChars="100" w:left="210" w:firstLineChars="100" w:firstLine="180"/>
          <w:rPr>
            <w:rFonts w:ascii="宋体" w:eastAsia="宋体" w:hAnsi="宋体"/>
            <w:sz w:val="28"/>
          </w:rPr>
        </w:pPr>
        <w:r w:rsidRPr="00EB286E">
          <w:rPr>
            <w:rFonts w:ascii="宋体" w:eastAsia="宋体" w:hAnsi="宋体"/>
            <w:sz w:val="28"/>
          </w:rPr>
          <w:fldChar w:fldCharType="begin"/>
        </w:r>
        <w:r w:rsidRPr="00EB286E">
          <w:rPr>
            <w:rFonts w:ascii="宋体" w:eastAsia="宋体" w:hAnsi="宋体"/>
            <w:sz w:val="28"/>
          </w:rPr>
          <w:instrText>PAGE   \* MERGEFORMAT</w:instrText>
        </w:r>
        <w:r w:rsidRPr="00EB286E">
          <w:rPr>
            <w:rFonts w:ascii="宋体" w:eastAsia="宋体" w:hAnsi="宋体"/>
            <w:sz w:val="28"/>
          </w:rPr>
          <w:fldChar w:fldCharType="separate"/>
        </w:r>
        <w:r w:rsidR="00555440" w:rsidRPr="00555440">
          <w:rPr>
            <w:rFonts w:ascii="宋体" w:eastAsia="宋体" w:hAnsi="宋体"/>
            <w:noProof/>
            <w:sz w:val="28"/>
            <w:lang w:val="zh-CN"/>
          </w:rPr>
          <w:t>-</w:t>
        </w:r>
        <w:r w:rsidR="00555440">
          <w:rPr>
            <w:rFonts w:ascii="宋体" w:eastAsia="宋体" w:hAnsi="宋体"/>
            <w:noProof/>
            <w:sz w:val="28"/>
          </w:rPr>
          <w:t xml:space="preserve"> 4 -</w:t>
        </w:r>
        <w:r w:rsidRPr="00EB286E">
          <w:rPr>
            <w:rFonts w:ascii="宋体" w:eastAsia="宋体" w:hAnsi="宋体"/>
            <w:sz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21278583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</w:rPr>
    </w:sdtEndPr>
    <w:sdtContent>
      <w:p w:rsidR="004E479A" w:rsidRPr="00EB286E" w:rsidRDefault="006A193F" w:rsidP="00EB286E">
        <w:pPr>
          <w:pStyle w:val="a9"/>
          <w:ind w:rightChars="100" w:right="210"/>
          <w:jc w:val="right"/>
          <w:rPr>
            <w:rFonts w:ascii="宋体" w:eastAsia="宋体" w:hAnsi="宋体"/>
            <w:sz w:val="28"/>
          </w:rPr>
        </w:pPr>
        <w:r w:rsidRPr="00EB286E">
          <w:rPr>
            <w:rFonts w:ascii="宋体" w:eastAsia="宋体" w:hAnsi="宋体"/>
            <w:sz w:val="28"/>
          </w:rPr>
          <w:fldChar w:fldCharType="begin"/>
        </w:r>
        <w:r w:rsidRPr="00EB286E">
          <w:rPr>
            <w:rFonts w:ascii="宋体" w:eastAsia="宋体" w:hAnsi="宋体"/>
            <w:sz w:val="28"/>
          </w:rPr>
          <w:instrText>PAGE   \* MERGEFORMAT</w:instrText>
        </w:r>
        <w:r w:rsidRPr="00EB286E">
          <w:rPr>
            <w:rFonts w:ascii="宋体" w:eastAsia="宋体" w:hAnsi="宋体"/>
            <w:sz w:val="28"/>
          </w:rPr>
          <w:fldChar w:fldCharType="separate"/>
        </w:r>
        <w:r w:rsidR="00555440" w:rsidRPr="00555440">
          <w:rPr>
            <w:rFonts w:ascii="宋体" w:eastAsia="宋体" w:hAnsi="宋体"/>
            <w:noProof/>
            <w:sz w:val="28"/>
            <w:lang w:val="zh-CN"/>
          </w:rPr>
          <w:t>-</w:t>
        </w:r>
        <w:r w:rsidR="00555440">
          <w:rPr>
            <w:rFonts w:ascii="宋体" w:eastAsia="宋体" w:hAnsi="宋体"/>
            <w:noProof/>
            <w:sz w:val="28"/>
          </w:rPr>
          <w:t xml:space="preserve"> 1 -</w:t>
        </w:r>
        <w:r w:rsidRPr="00EB286E">
          <w:rPr>
            <w:rFonts w:ascii="宋体" w:eastAsia="宋体" w:hAnsi="宋体"/>
            <w:sz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09BD" w:rsidRDefault="009C09BD" w:rsidP="00871C84">
      <w:r>
        <w:separator/>
      </w:r>
    </w:p>
  </w:footnote>
  <w:footnote w:type="continuationSeparator" w:id="0">
    <w:p w:rsidR="009C09BD" w:rsidRDefault="009C09BD" w:rsidP="00871C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31BF7"/>
    <w:multiLevelType w:val="multilevel"/>
    <w:tmpl w:val="0B131BF7"/>
    <w:lvl w:ilvl="0">
      <w:start w:val="3"/>
      <w:numFmt w:val="japaneseCounting"/>
      <w:lvlText w:val="%1、"/>
      <w:lvlJc w:val="left"/>
      <w:pPr>
        <w:ind w:left="1342" w:hanging="720"/>
      </w:pPr>
      <w:rPr>
        <w:rFonts w:hint="default"/>
        <w:color w:val="000000"/>
      </w:rPr>
    </w:lvl>
    <w:lvl w:ilvl="1">
      <w:start w:val="1"/>
      <w:numFmt w:val="lowerLetter"/>
      <w:lvlText w:val="%2)"/>
      <w:lvlJc w:val="left"/>
      <w:pPr>
        <w:ind w:left="1462" w:hanging="420"/>
      </w:pPr>
    </w:lvl>
    <w:lvl w:ilvl="2">
      <w:start w:val="1"/>
      <w:numFmt w:val="lowerRoman"/>
      <w:lvlText w:val="%3."/>
      <w:lvlJc w:val="right"/>
      <w:pPr>
        <w:ind w:left="1882" w:hanging="420"/>
      </w:pPr>
    </w:lvl>
    <w:lvl w:ilvl="3">
      <w:start w:val="1"/>
      <w:numFmt w:val="decimal"/>
      <w:lvlText w:val="%4."/>
      <w:lvlJc w:val="left"/>
      <w:pPr>
        <w:ind w:left="2302" w:hanging="420"/>
      </w:pPr>
    </w:lvl>
    <w:lvl w:ilvl="4">
      <w:start w:val="1"/>
      <w:numFmt w:val="lowerLetter"/>
      <w:lvlText w:val="%5)"/>
      <w:lvlJc w:val="left"/>
      <w:pPr>
        <w:ind w:left="2722" w:hanging="420"/>
      </w:pPr>
    </w:lvl>
    <w:lvl w:ilvl="5">
      <w:start w:val="1"/>
      <w:numFmt w:val="lowerRoman"/>
      <w:lvlText w:val="%6."/>
      <w:lvlJc w:val="right"/>
      <w:pPr>
        <w:ind w:left="3142" w:hanging="420"/>
      </w:pPr>
    </w:lvl>
    <w:lvl w:ilvl="6">
      <w:start w:val="1"/>
      <w:numFmt w:val="decimal"/>
      <w:lvlText w:val="%7."/>
      <w:lvlJc w:val="left"/>
      <w:pPr>
        <w:ind w:left="3562" w:hanging="420"/>
      </w:pPr>
    </w:lvl>
    <w:lvl w:ilvl="7">
      <w:start w:val="1"/>
      <w:numFmt w:val="lowerLetter"/>
      <w:lvlText w:val="%8)"/>
      <w:lvlJc w:val="left"/>
      <w:pPr>
        <w:ind w:left="3982" w:hanging="420"/>
      </w:pPr>
    </w:lvl>
    <w:lvl w:ilvl="8">
      <w:start w:val="1"/>
      <w:numFmt w:val="lowerRoman"/>
      <w:lvlText w:val="%9."/>
      <w:lvlJc w:val="right"/>
      <w:pPr>
        <w:ind w:left="4402" w:hanging="420"/>
      </w:pPr>
    </w:lvl>
  </w:abstractNum>
  <w:abstractNum w:abstractNumId="1" w15:restartNumberingAfterBreak="0">
    <w:nsid w:val="44E956E3"/>
    <w:multiLevelType w:val="multilevel"/>
    <w:tmpl w:val="44E956E3"/>
    <w:lvl w:ilvl="0">
      <w:start w:val="1"/>
      <w:numFmt w:val="japaneseCounting"/>
      <w:lvlText w:val="（%1）"/>
      <w:lvlJc w:val="left"/>
      <w:pPr>
        <w:ind w:left="1932" w:hanging="1080"/>
      </w:pPr>
      <w:rPr>
        <w:rFonts w:hint="default"/>
        <w:b w:val="0"/>
        <w:bCs w:val="0"/>
      </w:rPr>
    </w:lvl>
    <w:lvl w:ilvl="1">
      <w:start w:val="2"/>
      <w:numFmt w:val="japaneseCounting"/>
      <w:lvlText w:val="%2、"/>
      <w:lvlJc w:val="left"/>
      <w:pPr>
        <w:ind w:left="1992" w:hanging="720"/>
      </w:pPr>
      <w:rPr>
        <w:rFonts w:hint="default"/>
      </w:rPr>
    </w:lvl>
    <w:lvl w:ilvl="2">
      <w:start w:val="2"/>
      <w:numFmt w:val="japaneseCounting"/>
      <w:lvlText w:val="%3．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32" w:hanging="420"/>
      </w:pPr>
    </w:lvl>
    <w:lvl w:ilvl="4">
      <w:start w:val="1"/>
      <w:numFmt w:val="lowerLetter"/>
      <w:lvlText w:val="%5)"/>
      <w:lvlJc w:val="left"/>
      <w:pPr>
        <w:ind w:left="2952" w:hanging="420"/>
      </w:pPr>
    </w:lvl>
    <w:lvl w:ilvl="5">
      <w:start w:val="1"/>
      <w:numFmt w:val="lowerRoman"/>
      <w:lvlText w:val="%6."/>
      <w:lvlJc w:val="right"/>
      <w:pPr>
        <w:ind w:left="3372" w:hanging="420"/>
      </w:pPr>
    </w:lvl>
    <w:lvl w:ilvl="6">
      <w:start w:val="1"/>
      <w:numFmt w:val="decimal"/>
      <w:lvlText w:val="%7."/>
      <w:lvlJc w:val="left"/>
      <w:pPr>
        <w:ind w:left="3792" w:hanging="420"/>
      </w:pPr>
    </w:lvl>
    <w:lvl w:ilvl="7">
      <w:start w:val="1"/>
      <w:numFmt w:val="lowerLetter"/>
      <w:lvlText w:val="%8)"/>
      <w:lvlJc w:val="left"/>
      <w:pPr>
        <w:ind w:left="4212" w:hanging="420"/>
      </w:pPr>
    </w:lvl>
    <w:lvl w:ilvl="8">
      <w:start w:val="1"/>
      <w:numFmt w:val="lowerRoman"/>
      <w:lvlText w:val="%9."/>
      <w:lvlJc w:val="right"/>
      <w:pPr>
        <w:ind w:left="4632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6DC"/>
    <w:rsid w:val="00072706"/>
    <w:rsid w:val="00283B1D"/>
    <w:rsid w:val="002A398F"/>
    <w:rsid w:val="003423BF"/>
    <w:rsid w:val="00394C7B"/>
    <w:rsid w:val="004B37F7"/>
    <w:rsid w:val="004E479A"/>
    <w:rsid w:val="004E762B"/>
    <w:rsid w:val="00555440"/>
    <w:rsid w:val="005B0FF3"/>
    <w:rsid w:val="006A193F"/>
    <w:rsid w:val="006B7B16"/>
    <w:rsid w:val="00794CB3"/>
    <w:rsid w:val="007A2212"/>
    <w:rsid w:val="008366DC"/>
    <w:rsid w:val="00871C84"/>
    <w:rsid w:val="0088689A"/>
    <w:rsid w:val="009334CB"/>
    <w:rsid w:val="009C09BD"/>
    <w:rsid w:val="00A04D71"/>
    <w:rsid w:val="00A062EE"/>
    <w:rsid w:val="00A730E2"/>
    <w:rsid w:val="00AA132D"/>
    <w:rsid w:val="00AB7627"/>
    <w:rsid w:val="00AD6813"/>
    <w:rsid w:val="00B7729C"/>
    <w:rsid w:val="00BC0F72"/>
    <w:rsid w:val="00C62F1C"/>
    <w:rsid w:val="00CB6C75"/>
    <w:rsid w:val="00D06597"/>
    <w:rsid w:val="00D55F22"/>
    <w:rsid w:val="00DC076F"/>
    <w:rsid w:val="00E14874"/>
    <w:rsid w:val="00E46F08"/>
    <w:rsid w:val="00E47FEF"/>
    <w:rsid w:val="00EB2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6EAC40"/>
  <w15:chartTrackingRefBased/>
  <w15:docId w15:val="{97F035EB-44E4-4120-ABD1-CB1EC079B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2F1C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B7729C"/>
    <w:rPr>
      <w:color w:val="0563C1" w:themeColor="hyperlink"/>
      <w:u w:val="single"/>
    </w:rPr>
  </w:style>
  <w:style w:type="paragraph" w:styleId="a5">
    <w:name w:val="Date"/>
    <w:basedOn w:val="a"/>
    <w:next w:val="a"/>
    <w:link w:val="a6"/>
    <w:uiPriority w:val="99"/>
    <w:semiHidden/>
    <w:unhideWhenUsed/>
    <w:rsid w:val="004E762B"/>
    <w:pPr>
      <w:ind w:leftChars="2500" w:left="100"/>
    </w:pPr>
  </w:style>
  <w:style w:type="character" w:customStyle="1" w:styleId="a6">
    <w:name w:val="日期 字符"/>
    <w:basedOn w:val="a0"/>
    <w:link w:val="a5"/>
    <w:uiPriority w:val="99"/>
    <w:semiHidden/>
    <w:rsid w:val="004E762B"/>
  </w:style>
  <w:style w:type="paragraph" w:styleId="a7">
    <w:name w:val="header"/>
    <w:basedOn w:val="a"/>
    <w:link w:val="a8"/>
    <w:uiPriority w:val="99"/>
    <w:unhideWhenUsed/>
    <w:rsid w:val="00871C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871C84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871C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871C8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h.wikipedia.org/wiki/%E9%A6%99%E6%B8%AF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h.wikipedia.org/wiki/%E9%A6%99%E6%B8%AF%E7%89%B9%E5%88%A5%E8%A1%8C%E6%94%BF%E5%8D%80%E5%9F%BA%E6%9C%AC%E6%B3%95%E5%A7%94%E5%93%A1%E6%9C%83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zh.wikipedia.org/wiki/%E5%85%A8%E5%9C%8B%E4%BA%BA%E5%A4%A7%E5%B8%B8%E5%A7%94%E6%9C%8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h.wikipedia.org/wiki/%E9%A6%99%E6%B8%AF%E5%A4%A7%E5%AD%B8%E6%B3%95%E5%BE%8B%E5%AD%B8%E9%99%A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579775-B01C-41A8-99EE-1645D5746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374</Words>
  <Characters>2135</Characters>
  <Application>Microsoft Office Word</Application>
  <DocSecurity>0</DocSecurity>
  <Lines>17</Lines>
  <Paragraphs>5</Paragraphs>
  <ScaleCrop>false</ScaleCrop>
  <Company/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庄嘉健(宣传部)</cp:lastModifiedBy>
  <cp:revision>3</cp:revision>
  <cp:lastPrinted>2019-05-28T07:52:00Z</cp:lastPrinted>
  <dcterms:created xsi:type="dcterms:W3CDTF">2019-05-28T08:41:00Z</dcterms:created>
  <dcterms:modified xsi:type="dcterms:W3CDTF">2019-05-28T08:41:00Z</dcterms:modified>
</cp:coreProperties>
</file>