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882" w:rsidRPr="00346DDE" w:rsidRDefault="00FC3882" w:rsidP="00FC3882">
      <w:pPr>
        <w:rPr>
          <w:rFonts w:ascii="黑体" w:eastAsia="黑体" w:hAnsi="黑体"/>
          <w:sz w:val="32"/>
          <w:szCs w:val="32"/>
        </w:rPr>
      </w:pPr>
      <w:r w:rsidRPr="00346DDE">
        <w:rPr>
          <w:rFonts w:ascii="黑体" w:eastAsia="黑体" w:hAnsi="黑体" w:hint="eastAsia"/>
          <w:sz w:val="32"/>
          <w:szCs w:val="32"/>
        </w:rPr>
        <w:t>附件</w:t>
      </w:r>
    </w:p>
    <w:p w:rsidR="00FC3882" w:rsidRPr="00346DDE" w:rsidRDefault="00FC3882" w:rsidP="00346DDE">
      <w:pPr>
        <w:jc w:val="center"/>
        <w:rPr>
          <w:rFonts w:ascii="方正小标宋简体" w:eastAsia="方正小标宋简体"/>
          <w:sz w:val="44"/>
          <w:szCs w:val="44"/>
        </w:rPr>
      </w:pPr>
      <w:r w:rsidRPr="00346DDE">
        <w:rPr>
          <w:rFonts w:ascii="方正小标宋简体" w:eastAsia="方正小标宋简体" w:hint="eastAsia"/>
          <w:sz w:val="44"/>
          <w:szCs w:val="44"/>
        </w:rPr>
        <w:t>证券法律业务论文信息表</w:t>
      </w:r>
    </w:p>
    <w:tbl>
      <w:tblPr>
        <w:tblpPr w:leftFromText="180" w:rightFromText="180" w:vertAnchor="text" w:horzAnchor="page" w:tblpXSpec="center" w:tblpY="178"/>
        <w:tblOverlap w:val="never"/>
        <w:tblW w:w="8322" w:type="dxa"/>
        <w:jc w:val="center"/>
        <w:tblLayout w:type="fixed"/>
        <w:tblLook w:val="04A0" w:firstRow="1" w:lastRow="0" w:firstColumn="1" w:lastColumn="0" w:noHBand="0" w:noVBand="1"/>
      </w:tblPr>
      <w:tblGrid>
        <w:gridCol w:w="1481"/>
        <w:gridCol w:w="1179"/>
        <w:gridCol w:w="412"/>
        <w:gridCol w:w="1167"/>
        <w:gridCol w:w="437"/>
        <w:gridCol w:w="904"/>
        <w:gridCol w:w="290"/>
        <w:gridCol w:w="2452"/>
      </w:tblGrid>
      <w:tr w:rsidR="00FC3882" w:rsidRPr="00FC3882" w:rsidTr="006F0855">
        <w:trPr>
          <w:trHeight w:val="801"/>
          <w:jc w:val="center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F0855">
              <w:rPr>
                <w:rFonts w:ascii="仿宋_GB2312" w:eastAsia="仿宋_GB2312" w:hint="eastAsia"/>
                <w:bCs/>
                <w:sz w:val="24"/>
              </w:rPr>
              <w:t>投稿人信息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sz w:val="24"/>
              </w:rPr>
            </w:pPr>
            <w:r w:rsidRPr="006F0855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sz w:val="24"/>
              </w:rPr>
            </w:pPr>
            <w:r w:rsidRPr="006F0855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3882" w:rsidRPr="00FC3882" w:rsidTr="006F0855">
        <w:trPr>
          <w:trHeight w:val="768"/>
          <w:jc w:val="center"/>
        </w:trPr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sz w:val="24"/>
              </w:rPr>
            </w:pPr>
            <w:r w:rsidRPr="006F0855">
              <w:rPr>
                <w:rFonts w:ascii="仿宋_GB2312" w:eastAsia="仿宋_GB2312" w:hint="eastAsia"/>
                <w:sz w:val="24"/>
              </w:rPr>
              <w:t>所在律所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sz w:val="24"/>
              </w:rPr>
            </w:pPr>
            <w:r w:rsidRPr="006F0855"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3882" w:rsidRPr="00FC3882" w:rsidTr="00346DDE">
        <w:trPr>
          <w:trHeight w:val="768"/>
          <w:jc w:val="center"/>
        </w:trPr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8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left"/>
              <w:rPr>
                <w:rFonts w:ascii="仿宋_GB2312" w:eastAsia="仿宋_GB2312"/>
                <w:sz w:val="24"/>
              </w:rPr>
            </w:pPr>
            <w:r w:rsidRPr="006F0855">
              <w:rPr>
                <w:rFonts w:ascii="仿宋_GB2312" w:eastAsia="仿宋_GB2312" w:hint="eastAsia"/>
                <w:sz w:val="24"/>
              </w:rPr>
              <w:t>联系地址：</w:t>
            </w:r>
          </w:p>
        </w:tc>
      </w:tr>
      <w:tr w:rsidR="00FC3882" w:rsidRPr="00FC3882" w:rsidTr="00346DDE">
        <w:trPr>
          <w:trHeight w:val="768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F0855">
              <w:rPr>
                <w:rFonts w:ascii="仿宋_GB2312" w:eastAsia="仿宋_GB2312" w:hint="eastAsia"/>
                <w:bCs/>
                <w:sz w:val="24"/>
              </w:rPr>
              <w:t>题目</w:t>
            </w:r>
          </w:p>
        </w:tc>
        <w:tc>
          <w:tcPr>
            <w:tcW w:w="68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3882" w:rsidRPr="00FC3882" w:rsidTr="00346DDE">
        <w:trPr>
          <w:trHeight w:val="2288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F0855">
              <w:rPr>
                <w:rFonts w:ascii="仿宋_GB2312" w:eastAsia="仿宋_GB2312" w:hint="eastAsia"/>
                <w:bCs/>
                <w:sz w:val="24"/>
              </w:rPr>
              <w:t>内容概要</w:t>
            </w:r>
          </w:p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8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3882" w:rsidRPr="00FC3882" w:rsidTr="00346DDE">
        <w:trPr>
          <w:trHeight w:val="2293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F0855">
              <w:rPr>
                <w:rFonts w:ascii="仿宋_GB2312" w:eastAsia="仿宋_GB2312" w:hint="eastAsia"/>
                <w:bCs/>
                <w:sz w:val="24"/>
              </w:rPr>
              <w:t>论文特色</w:t>
            </w:r>
          </w:p>
        </w:tc>
        <w:tc>
          <w:tcPr>
            <w:tcW w:w="68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3882" w:rsidRPr="00FC3882" w:rsidTr="006F0855">
        <w:trPr>
          <w:trHeight w:val="768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F0855">
              <w:rPr>
                <w:rFonts w:ascii="仿宋_GB2312" w:eastAsia="仿宋_GB2312" w:hint="eastAsia"/>
                <w:bCs/>
                <w:sz w:val="24"/>
              </w:rPr>
              <w:t>是否已发表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sz w:val="24"/>
              </w:rPr>
            </w:pPr>
            <w:r w:rsidRPr="006F0855">
              <w:rPr>
                <w:rFonts w:ascii="仿宋_GB2312" w:eastAsia="仿宋_GB2312" w:hint="eastAsia"/>
                <w:sz w:val="24"/>
              </w:rPr>
              <w:t>发表时间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sz w:val="24"/>
              </w:rPr>
            </w:pPr>
            <w:r w:rsidRPr="006F0855">
              <w:rPr>
                <w:rFonts w:ascii="仿宋_GB2312" w:eastAsia="仿宋_GB2312" w:hint="eastAsia"/>
                <w:sz w:val="24"/>
              </w:rPr>
              <w:t>学术会议/公共刊物名称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3882" w:rsidRPr="00FC3882" w:rsidTr="00346DDE">
        <w:trPr>
          <w:trHeight w:val="768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F0855">
              <w:rPr>
                <w:rFonts w:ascii="仿宋_GB2312" w:eastAsia="仿宋_GB2312" w:hint="eastAsia"/>
                <w:bCs/>
                <w:sz w:val="24"/>
              </w:rPr>
              <w:t>投稿人声明</w:t>
            </w:r>
          </w:p>
        </w:tc>
        <w:tc>
          <w:tcPr>
            <w:tcW w:w="68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882" w:rsidRPr="006F0855" w:rsidRDefault="00FC3882" w:rsidP="00346DDE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6F0855">
              <w:rPr>
                <w:rFonts w:ascii="仿宋_GB2312" w:eastAsia="仿宋_GB2312" w:hint="eastAsia"/>
                <w:sz w:val="24"/>
              </w:rPr>
              <w:t>本人保证报送材料的真实性、合法性，保证未侵犯他人权利。同意该论文予以公开发表，并自行承担相应责任。</w:t>
            </w:r>
          </w:p>
          <w:p w:rsidR="006F0855" w:rsidRDefault="006F0855" w:rsidP="00346DDE">
            <w:pPr>
              <w:ind w:firstLineChars="1200" w:firstLine="2880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:rsidR="00FC3882" w:rsidRPr="006F0855" w:rsidRDefault="00FC3882" w:rsidP="00346DDE">
            <w:pPr>
              <w:ind w:firstLineChars="1200" w:firstLine="2880"/>
              <w:rPr>
                <w:rFonts w:ascii="仿宋_GB2312" w:eastAsia="仿宋_GB2312"/>
                <w:sz w:val="24"/>
              </w:rPr>
            </w:pPr>
            <w:r w:rsidRPr="006F0855">
              <w:rPr>
                <w:rFonts w:ascii="仿宋_GB2312" w:eastAsia="仿宋_GB2312" w:hint="eastAsia"/>
                <w:sz w:val="24"/>
              </w:rPr>
              <w:t>投稿人（签字）</w:t>
            </w:r>
          </w:p>
          <w:p w:rsidR="00FC3882" w:rsidRPr="006F0855" w:rsidRDefault="00346DDE" w:rsidP="00346DDE">
            <w:pPr>
              <w:jc w:val="center"/>
              <w:rPr>
                <w:rFonts w:ascii="仿宋_GB2312" w:eastAsia="仿宋_GB2312"/>
                <w:sz w:val="24"/>
              </w:rPr>
            </w:pPr>
            <w:r w:rsidRPr="006F0855">
              <w:rPr>
                <w:rFonts w:ascii="仿宋_GB2312" w:eastAsia="仿宋_GB2312" w:hint="eastAsia"/>
                <w:sz w:val="24"/>
              </w:rPr>
              <w:t xml:space="preserve">                                         </w:t>
            </w:r>
            <w:r w:rsidR="00FC3882" w:rsidRPr="006F0855">
              <w:rPr>
                <w:rFonts w:ascii="仿宋_GB2312" w:eastAsia="仿宋_GB2312" w:hint="eastAsia"/>
                <w:sz w:val="24"/>
              </w:rPr>
              <w:t>年   月    日</w:t>
            </w:r>
          </w:p>
        </w:tc>
      </w:tr>
    </w:tbl>
    <w:p w:rsidR="00236807" w:rsidRPr="00FC3882" w:rsidRDefault="00236807"/>
    <w:sectPr w:rsidR="00236807" w:rsidRPr="00FC3882" w:rsidSect="00346DD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71A" w:rsidRDefault="009F171A" w:rsidP="00FC3882">
      <w:r>
        <w:separator/>
      </w:r>
    </w:p>
  </w:endnote>
  <w:endnote w:type="continuationSeparator" w:id="0">
    <w:p w:rsidR="009F171A" w:rsidRDefault="009F171A" w:rsidP="00FC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71A" w:rsidRDefault="009F171A" w:rsidP="00FC3882">
      <w:r>
        <w:separator/>
      </w:r>
    </w:p>
  </w:footnote>
  <w:footnote w:type="continuationSeparator" w:id="0">
    <w:p w:rsidR="009F171A" w:rsidRDefault="009F171A" w:rsidP="00FC3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659F9"/>
    <w:rsid w:val="00236807"/>
    <w:rsid w:val="002717D0"/>
    <w:rsid w:val="00346DDE"/>
    <w:rsid w:val="006F0855"/>
    <w:rsid w:val="009F171A"/>
    <w:rsid w:val="00FC3882"/>
    <w:rsid w:val="1F0659F9"/>
    <w:rsid w:val="4EA613BF"/>
    <w:rsid w:val="7A04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0CA840"/>
  <w15:docId w15:val="{813B9D1A-5A3D-4C24-9485-50452221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a4">
    <w:name w:val="header"/>
    <w:basedOn w:val="a"/>
    <w:link w:val="a5"/>
    <w:rsid w:val="00FC3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C388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112</Characters>
  <Application>Microsoft Office Word</Application>
  <DocSecurity>0</DocSecurity>
  <Lines>37</Lines>
  <Paragraphs>31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霄</dc:creator>
  <cp:lastModifiedBy>罗楚茵(业务部)</cp:lastModifiedBy>
  <cp:revision>4</cp:revision>
  <dcterms:created xsi:type="dcterms:W3CDTF">2019-10-15T01:58:00Z</dcterms:created>
  <dcterms:modified xsi:type="dcterms:W3CDTF">2019-10-29T09:05:00Z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