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附件一</w:t>
      </w:r>
    </w:p>
    <w:p>
      <w:pPr>
        <w:widowControl/>
        <w:spacing w:line="432" w:lineRule="atLeas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第二十届南方财税法高层论坛报名表</w:t>
      </w:r>
    </w:p>
    <w:p>
      <w:pPr>
        <w:widowControl/>
        <w:spacing w:line="432" w:lineRule="atLeas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“完善粤港澳大湾区税收协调机制的理论与实践”学术研讨会</w:t>
      </w:r>
    </w:p>
    <w:p>
      <w:pPr>
        <w:widowControl/>
        <w:ind w:firstLine="422" w:firstLineChars="15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请扫描下方二维码</w:t>
      </w:r>
    </w:p>
    <w:p>
      <w:pPr>
        <w:widowControl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drawing>
          <wp:inline distT="0" distB="0" distL="0" distR="0">
            <wp:extent cx="5274310" cy="52743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/>
          <w:b/>
          <w:bCs/>
          <w:sz w:val="28"/>
          <w:szCs w:val="28"/>
        </w:rPr>
      </w:pPr>
    </w:p>
    <w:p>
      <w:pPr>
        <w:widowControl/>
        <w:spacing w:line="500" w:lineRule="exact"/>
        <w:rPr>
          <w:rFonts w:ascii="宋体" w:hAnsi="宋体"/>
          <w:bCs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F1"/>
    <w:rsid w:val="0004023C"/>
    <w:rsid w:val="000660EC"/>
    <w:rsid w:val="0009444E"/>
    <w:rsid w:val="0013563B"/>
    <w:rsid w:val="00244E22"/>
    <w:rsid w:val="002674AE"/>
    <w:rsid w:val="00350E73"/>
    <w:rsid w:val="003B37C3"/>
    <w:rsid w:val="003F4C1A"/>
    <w:rsid w:val="004149E8"/>
    <w:rsid w:val="00505CBA"/>
    <w:rsid w:val="005469C9"/>
    <w:rsid w:val="00551655"/>
    <w:rsid w:val="005D4E8A"/>
    <w:rsid w:val="00620191"/>
    <w:rsid w:val="007E5DF1"/>
    <w:rsid w:val="008413C9"/>
    <w:rsid w:val="00855ED7"/>
    <w:rsid w:val="008C0FDB"/>
    <w:rsid w:val="008C35BE"/>
    <w:rsid w:val="00982C5E"/>
    <w:rsid w:val="00983FBE"/>
    <w:rsid w:val="009B548B"/>
    <w:rsid w:val="009D4646"/>
    <w:rsid w:val="00AA5F99"/>
    <w:rsid w:val="00B14B49"/>
    <w:rsid w:val="00B72329"/>
    <w:rsid w:val="00B83F35"/>
    <w:rsid w:val="00CF3AE2"/>
    <w:rsid w:val="00D710BD"/>
    <w:rsid w:val="00E30BF3"/>
    <w:rsid w:val="00EC2DF0"/>
    <w:rsid w:val="00F11E6B"/>
    <w:rsid w:val="00F9207F"/>
    <w:rsid w:val="03565574"/>
    <w:rsid w:val="0CE1151B"/>
    <w:rsid w:val="1FBC27D8"/>
    <w:rsid w:val="248505A6"/>
    <w:rsid w:val="30F724F7"/>
    <w:rsid w:val="3A0D7BF1"/>
    <w:rsid w:val="46263727"/>
    <w:rsid w:val="52135A4F"/>
    <w:rsid w:val="549F159E"/>
    <w:rsid w:val="65F9417A"/>
    <w:rsid w:val="72764B59"/>
    <w:rsid w:val="7310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qFormat/>
    <w:uiPriority w:val="0"/>
    <w:rPr>
      <w:rFonts w:ascii="Helvetica" w:hAnsi="Helvetica"/>
      <w:sz w:val="24"/>
    </w:r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Plain Text"/>
    <w:basedOn w:val="1"/>
    <w:link w:val="26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2"/>
    <w:qFormat/>
    <w:uiPriority w:val="0"/>
    <w:pPr>
      <w:ind w:left="100" w:leftChars="2500"/>
    </w:p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4"/>
    <w:next w:val="4"/>
    <w:link w:val="23"/>
    <w:qFormat/>
    <w:uiPriority w:val="0"/>
    <w:rPr>
      <w:b/>
      <w:bCs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qFormat/>
    <w:uiPriority w:val="0"/>
    <w:rPr>
      <w:color w:val="072885"/>
      <w:u w:val="non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文档结构图 字符"/>
    <w:link w:val="3"/>
    <w:qFormat/>
    <w:uiPriority w:val="0"/>
    <w:rPr>
      <w:rFonts w:ascii="Helvetica" w:hAnsi="Helvetica"/>
      <w:kern w:val="2"/>
      <w:sz w:val="24"/>
      <w:szCs w:val="24"/>
    </w:rPr>
  </w:style>
  <w:style w:type="character" w:customStyle="1" w:styleId="21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22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23">
    <w:name w:val="批注主题 字符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4">
    <w:name w:val="标题 1 字符"/>
    <w:basedOn w:val="13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5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26">
    <w:name w:val="纯文本 字符"/>
    <w:basedOn w:val="13"/>
    <w:link w:val="5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7">
    <w:name w:val="纯文本 字符1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ED9DC3-6C36-4E2A-A954-BD10D4EB4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426</Words>
  <Characters>2432</Characters>
  <Lines>20</Lines>
  <Paragraphs>5</Paragraphs>
  <TotalTime>28</TotalTime>
  <ScaleCrop>false</ScaleCrop>
  <LinksUpToDate>false</LinksUpToDate>
  <CharactersWithSpaces>2853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2021-10-26T03:54:00Z</dcterms:created>
  <dc:creator>User</dc:creator>
  <cp:lastModifiedBy>陈剑波(办公室)</cp:lastModifiedBy>
  <cp:lastPrinted>2019-09-20T14:29:00Z</cp:lastPrinted>
  <dcterms:modified xsi:type="dcterms:W3CDTF">2021-11-05T14:23:36Z</dcterms:modified>
  <dc:title>第六届南方财税法高层论坛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1A96510573CB4F7180CEB7378B908609</vt:lpwstr>
  </property>
</Properties>
</file>