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80" w:lineRule="exact"/>
        <w:jc w:val="center"/>
        <w:rPr>
          <w:rFonts w:ascii="方正小标宋简体" w:hAnsi="微软简标宋" w:eastAsia="方正小标宋简体"/>
          <w:sz w:val="44"/>
          <w:szCs w:val="44"/>
        </w:rPr>
      </w:pPr>
      <w:r>
        <w:rPr>
          <w:rFonts w:ascii="方正小标宋简体" w:hAnsi="微软简标宋" w:eastAsia="方正小标宋简体"/>
          <w:sz w:val="44"/>
          <w:szCs w:val="44"/>
        </w:rPr>
        <w:t>202</w:t>
      </w:r>
      <w:r>
        <w:rPr>
          <w:rFonts w:hint="eastAsia" w:ascii="方正小标宋简体" w:hAnsi="微软简标宋" w:eastAsia="方正小标宋简体"/>
          <w:sz w:val="44"/>
          <w:szCs w:val="44"/>
          <w:lang w:val="en-US" w:eastAsia="zh-CN"/>
        </w:rPr>
        <w:t>1</w:t>
      </w:r>
      <w:r>
        <w:rPr>
          <w:rFonts w:ascii="方正小标宋简体" w:hAnsi="微软简标宋" w:eastAsia="方正小标宋简体"/>
          <w:sz w:val="44"/>
          <w:szCs w:val="44"/>
        </w:rPr>
        <w:t>年度广东省律师职称评审通过人员</w:t>
      </w:r>
    </w:p>
    <w:p>
      <w:pPr>
        <w:spacing w:line="680" w:lineRule="exact"/>
        <w:jc w:val="center"/>
        <w:rPr>
          <w:rFonts w:ascii="方正小标宋简体" w:hAnsi="微软简标宋" w:eastAsia="方正小标宋简体"/>
          <w:sz w:val="44"/>
          <w:szCs w:val="44"/>
        </w:rPr>
      </w:pPr>
      <w:r>
        <w:rPr>
          <w:rFonts w:ascii="方正小标宋简体" w:hAnsi="微软简标宋" w:eastAsia="方正小标宋简体"/>
          <w:sz w:val="44"/>
          <w:szCs w:val="44"/>
        </w:rPr>
        <w:t>公示名单</w:t>
      </w:r>
    </w:p>
    <w:p>
      <w:pPr>
        <w:spacing w:line="560" w:lineRule="exact"/>
        <w:jc w:val="center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（按职称、姓氏笔画排序）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一级律师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王  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广东海鸿律师事务所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刘棉春（女）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广东巨信律师事务所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江申生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广东粤鑫律师事务所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肖胜方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广东胜伦律师事务所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陈广鹏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广东法制盛邦律师事务所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陈健斌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广东卓信律师事务所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二级律师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叶淦荣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广东昱桥律师事务所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冯晓鹏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北京市金杜（广州）律师事务所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吕国昌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广东新北江律师事务所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广东金舵律师事务所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刘宇光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万商天勤（深圳）律师事务所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敏（女）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江泽利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北京市京师（深圳）律师事务所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  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吴奕练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广东冠法律师事务所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广东格明律师事务所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  苏（女）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北京市君合（广州）律师事务所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邹菲菲（女）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北京德恒（珠海）律师事务所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张云流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广东海略律师事务所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陈永亮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广东新东方律师事务所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陈志杰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暨南大学人文学院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陈松斐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广东海鸿律师事务所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陈治民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广东晟典律师事务所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陈宝文（女）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陈建华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广东启源律师事务所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易树钊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北京市隆安（顺德）律师事务所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罗永东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胡冬勤（女）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广东登都律师事务所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胡斯恒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广东启源律师事务所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树宏玲（女）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广东圣马律师事务所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莫妙珍（女）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徐小安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广东中亿律师事务所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  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广东杰泰律师事务所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黄小文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广东轻工职业技术学院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黄树稳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广东润鹏律师事务所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曹红中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广东格明律师事务所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  颖（女）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广东卓凡（惠东）律师事务所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彭超暄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广东诚挚律师事务所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葛志坚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广东谨信律师事务所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蒋修贤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广东广信君达律师事务所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傅显扬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广东法制盛邦律师事务所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曾常青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曾德军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广东汉铎律师事务所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蔡建基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广东宪鼎律师事务所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廖炜冕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泰和泰（深圳）律师事务所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廖曜中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广东际唐律师事务所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三级律师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于智亮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广东卓建律师事务所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马校培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广东德疆律师事务所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马  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广东德纳律师事务所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王凤华（女）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北京市京师（珠海）律师事务所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王巧如（女）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广东深田律师事务所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王伟圣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广东广悦律师事务所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王志君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广东广信君达律师事务所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王劲松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王茂华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广东百勤律师事务所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王学堂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广东盈隆律师事务所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邓铁柱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广东国律律师事务所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古  筝（女）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广东古柏律师事务所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左高兴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广东高粤律师事务所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龙奎任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卢荣锋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广东诚挚律师事务所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卢威达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广东思汇律师事务所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叶智锷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广东君言律师事务所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史亚新（女）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广东德纳律师事务所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邝敬康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广东蕴德律师事务所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成晓亮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广东商达律师事务所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吕春华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广州金鹏（白云）律师事务所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朱文权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广东正肯律师事务所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广东凯行律师事务所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朱建芬（女）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广东海际明律师事务所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  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广东华程律师事务所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朱  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广东广信君达律师事务所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刘平凡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广东际唐律师事务所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广东广之洲律师事务所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刘宇虹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广东盛放律师事务所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刘红丽（女）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  敏（女）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广东际唐律师事务所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刘嘉玲（女）  广东易之堃律师事务所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刘翠香（女）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东安山律师事务所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  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广东金舵律师事务所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江健勋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北京大成（广州）律师事务所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安艳宾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国信信扬律师事务所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许永盛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北京大成（广州）律师事务所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许志英（女）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广东鹏浩律师事务所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许国成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广东朗乾律师事务所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许湘辉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广东铮辉律师事务所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孙  琳（女）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广东华宪润科律师事务所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麦广瑞（女）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麦柏林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广东古柏律师事务所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麦超莹（女）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苏春妹（女）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广东拓安律师事务所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杜伟华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广东诚挚（广州）律师事务所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杜江涛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广东晟典律师事务所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巫晓伟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北京市盈科（汕头）律师事务所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李日衡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广东衡槿律师事务所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驰（女）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广东铮辉律师事务所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旸（女）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广东连越律师事务所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李国辉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广东源浩（江门）律师事务所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李建蓉（女）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北京德和衡（广州）律师事务所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广东佰仕杰律师事务所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皓（女）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广东华宪润科律师事务所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李皖娜（女）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广东环球经纬律师事务所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  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李溶江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北京德和衡（佛山）律师事务所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杨晓燕（女）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广东清豪律师事务所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肖华东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广东桦仁律师事务所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广东瀛尊律师事务所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吴  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广东百言律师事务所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岑景源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邱爱山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广东凯行律师事务所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何华玲（女）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广东方图律师事务所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何泳欣（女）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广东艾伯纳律师事务所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  俊（女）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广东方图律师事务所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何倩丽（女）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广东蕴德律师事务所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何紫丹（女）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广东谷问律师事务所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何锦浩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北京德和衡（广州）律师事务所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  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广东一粤律师事务所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余耀辉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广东金桥百信律师事务所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  芳（女）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邹慧敏（女）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广东连越（东莞）律师事务所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闵三军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泰和泰（深圳）律师事务所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张宇光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广东圣桥律师事务所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张红霞（女）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广东金羊律师事务所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张雨佳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广东明思律师事务所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张玲悦（女）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张思珠（女）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张洁珊（女）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广东亿张箭袖律师事务所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张静文（女）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广东源浩律师事务所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张豫林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广东浈阳律师事务所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陆垂军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广东明思律师事务所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陈吕文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北京市盈科（佛山）律师事务所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陈旭成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广东金桥百信（中山）律师事务所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陈丽华（女）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广东君言（东莞）律师事务所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陈金明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广东诚挚（广州）律师事务所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陈建南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广东方图律师事务所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陈  科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广东豁然律师事务所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陈粉娜（女）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广东谨信律师事务所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梅（女）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广东正日律师事务所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陈静云（女）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广东金桥百信律师事务所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陈慧霞（女）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北京德和衡（广州）律师事务所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陈  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广东历维永盛律师事务所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林志强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  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广东创兴律师事务所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林祖喜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广东渠源律师事务所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林淑贞（女）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广东明思律师事务所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林楚雄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欧阳紫君（女）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欧泽明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北京德和衡（广州）律师事务所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卓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霞（女）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广东正鑫律师事务所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贤笑岩（女）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北京德恒（珠海）律师事务所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罗小柏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泰和泰（深圳）律师事务所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罗浩佳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广东法展律师事务所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罗森威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广东砝码律师事务所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周  渊（女）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北京市盈科（江门）律师事务所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郑一超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广东铮辉律师事务所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郑成杰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北京市盈科（汕头）律师事务所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郑潮锐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广东红棉律师事务所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胡丽丽（女）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胡桂芬（女）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广东法丞汇俊律师事务所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胡海燕（女）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上海锦天城（广州）律师事务所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胡焱平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广东法制盛邦律师事务所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胡  媛（女）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泰和泰（深圳）律师事务所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侯思韵（女）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广东宝言律师事务所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祝  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广东德比律师事务所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姚何静玮（女）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姚惠惠（女）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广东卓信律师事务所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袁韶浦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贾  靖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广东坚果律师事务所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夏  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广东法展律师事务所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  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广东领拓律师事务所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徐健钦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广东中大圣律师事务所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翁作熙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国信信扬律师事务所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凌征虎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北京市京师（深圳）律师事务所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高慧嫦（女）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广东凌志律师事务所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  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广东九剑律师事务所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郭泽荣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广东红棉律师事务所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郭春宏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北京德恒（东莞）律师事务所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郭嫦娟（女）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广东登都律师事务所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唐华英（女）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唐菲菲（女）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广东粤正律师事务所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涂琳芳（女）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国信信扬律师事务所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陶曼丽（女）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广东华商（东莞）律师事务所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广东尚尧律师事务所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黄江涛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广东明思律师事务所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  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广东远大永恒律师事务所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黄俊鹄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广东凯行律师事务所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黄燕山（女）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广东共阳律师事务所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黄露清（女）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广东蕴德律师事务所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梅春来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广东文佩律师事务所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曹  丽（女）  广东海际明律师事务所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常运鹏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北京市盈科（珠海）律师事务所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梁伟荣（女）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梁佳丽（女）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广东融关律师事务所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梁继铭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广东晨诺律师事务所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梁翠莹（女）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广东豁然律师事务所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屠朝锋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彭建军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广东达和律师事务所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彭  逾（女）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广东广和律师事务所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葛翠寒（女）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北京市两高（深圳）律师事务所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董会莲（女）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广东普罗米修（福田）律师事务所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董革慧（女）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广东百言律师事务所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蒋承文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广东宪鼎律师事务所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蒋继元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北京德和衡（广州）律师事务所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程宗利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广东南天明律师事务所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曾小燕（女）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广东大观律师事务所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曾庆娟（女）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广东天穗律师事务所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曾绍荣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广东顺朗律师事务所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  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广东古柏律师事务所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曾燕媛（女）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广东众大律师事务所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詹  秦（女）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北京天驰君泰（珠海）律师事务所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谭仲萱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广东君言律师事务所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熊  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广东宜方律师事务所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黎国柱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广东朝纲律师事务所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潘俊杰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广东南国德赛律师事务所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潘美婷（女）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广东诚挚（广州）律师事务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潘效辉（女）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广东广和律师事务所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禤蕴菁（女）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广东胜伦律师事务所</w:t>
      </w:r>
    </w:p>
    <w:sectPr>
      <w:footerReference r:id="rId3" w:type="default"/>
      <w:footerReference r:id="rId4" w:type="even"/>
      <w:pgSz w:w="11906" w:h="16838"/>
      <w:pgMar w:top="2098" w:right="1474" w:bottom="1985" w:left="1588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Microsoft YaHei UI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="宋体" w:hAnsi="宋体" w:eastAsia="宋体"/>
        <w:sz w:val="28"/>
        <w:szCs w:val="28"/>
      </w:rPr>
    </w:pPr>
    <w:sdt>
      <w:sdtPr>
        <w:id w:val="1486901071"/>
        <w:docPartObj>
          <w:docPartGallery w:val="autotext"/>
        </w:docPartObj>
      </w:sdtPr>
      <w:sdtEndPr>
        <w:rPr>
          <w:rFonts w:ascii="宋体" w:hAnsi="宋体" w:eastAsia="宋体"/>
          <w:sz w:val="28"/>
          <w:szCs w:val="28"/>
        </w:rPr>
      </w:sdtEndPr>
      <w:sdtContent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7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sdtContent>
    </w:sdt>
    <w:r>
      <w:rPr>
        <w:rFonts w:ascii="宋体" w:hAnsi="宋体" w:eastAsia="宋体"/>
        <w:sz w:val="28"/>
        <w:szCs w:val="28"/>
      </w:rPr>
      <w:t xml:space="preserve"> </w:t>
    </w:r>
    <w:r>
      <w:rPr>
        <w:rFonts w:hint="eastAsia"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t xml:space="preserve">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73894275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ind w:firstLine="360" w:firstLineChars="200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—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6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12026AE"/>
    <w:rsid w:val="00004A34"/>
    <w:rsid w:val="00031601"/>
    <w:rsid w:val="000355B1"/>
    <w:rsid w:val="000B4C51"/>
    <w:rsid w:val="000C2EFC"/>
    <w:rsid w:val="000E7D96"/>
    <w:rsid w:val="000F2415"/>
    <w:rsid w:val="000F73ED"/>
    <w:rsid w:val="001425F7"/>
    <w:rsid w:val="00143694"/>
    <w:rsid w:val="0018320D"/>
    <w:rsid w:val="001B502A"/>
    <w:rsid w:val="001E2A0D"/>
    <w:rsid w:val="001F68F9"/>
    <w:rsid w:val="00212073"/>
    <w:rsid w:val="0023133D"/>
    <w:rsid w:val="002563B2"/>
    <w:rsid w:val="00264E79"/>
    <w:rsid w:val="0028183B"/>
    <w:rsid w:val="0030206E"/>
    <w:rsid w:val="0035368D"/>
    <w:rsid w:val="0037668F"/>
    <w:rsid w:val="00425D08"/>
    <w:rsid w:val="0044660A"/>
    <w:rsid w:val="00456C4E"/>
    <w:rsid w:val="00464426"/>
    <w:rsid w:val="00490AB1"/>
    <w:rsid w:val="004A75F1"/>
    <w:rsid w:val="004B32EC"/>
    <w:rsid w:val="004C5E14"/>
    <w:rsid w:val="004C78E8"/>
    <w:rsid w:val="004D7D54"/>
    <w:rsid w:val="004F238B"/>
    <w:rsid w:val="004F25F9"/>
    <w:rsid w:val="004F2945"/>
    <w:rsid w:val="00526EEE"/>
    <w:rsid w:val="00531527"/>
    <w:rsid w:val="005364BB"/>
    <w:rsid w:val="0054460E"/>
    <w:rsid w:val="005A36C4"/>
    <w:rsid w:val="005A62BB"/>
    <w:rsid w:val="005C349E"/>
    <w:rsid w:val="005D0237"/>
    <w:rsid w:val="005F4BA4"/>
    <w:rsid w:val="006022F7"/>
    <w:rsid w:val="006A2CA1"/>
    <w:rsid w:val="006B6C9D"/>
    <w:rsid w:val="006E6DA7"/>
    <w:rsid w:val="0072609E"/>
    <w:rsid w:val="00735594"/>
    <w:rsid w:val="00770A7A"/>
    <w:rsid w:val="00773CE7"/>
    <w:rsid w:val="00794E46"/>
    <w:rsid w:val="007A5E0F"/>
    <w:rsid w:val="007E2559"/>
    <w:rsid w:val="00836BA8"/>
    <w:rsid w:val="008B14B2"/>
    <w:rsid w:val="008C1BD9"/>
    <w:rsid w:val="008F37B1"/>
    <w:rsid w:val="008F585A"/>
    <w:rsid w:val="008F7E23"/>
    <w:rsid w:val="00911483"/>
    <w:rsid w:val="00934202"/>
    <w:rsid w:val="00965E2C"/>
    <w:rsid w:val="00973139"/>
    <w:rsid w:val="00980B38"/>
    <w:rsid w:val="009A5E0E"/>
    <w:rsid w:val="009B357B"/>
    <w:rsid w:val="009B6AF8"/>
    <w:rsid w:val="009F6F2F"/>
    <w:rsid w:val="00A17677"/>
    <w:rsid w:val="00A2444D"/>
    <w:rsid w:val="00A6267F"/>
    <w:rsid w:val="00A70409"/>
    <w:rsid w:val="00A776B8"/>
    <w:rsid w:val="00A9350E"/>
    <w:rsid w:val="00AB725F"/>
    <w:rsid w:val="00AC1CC4"/>
    <w:rsid w:val="00AD1545"/>
    <w:rsid w:val="00AD7037"/>
    <w:rsid w:val="00AE7852"/>
    <w:rsid w:val="00AF1644"/>
    <w:rsid w:val="00B22EE0"/>
    <w:rsid w:val="00B34A04"/>
    <w:rsid w:val="00B473CF"/>
    <w:rsid w:val="00B53B89"/>
    <w:rsid w:val="00B56BA2"/>
    <w:rsid w:val="00B647ED"/>
    <w:rsid w:val="00BB4955"/>
    <w:rsid w:val="00C13820"/>
    <w:rsid w:val="00C2569F"/>
    <w:rsid w:val="00C43704"/>
    <w:rsid w:val="00C44494"/>
    <w:rsid w:val="00C86804"/>
    <w:rsid w:val="00CA0BD3"/>
    <w:rsid w:val="00D3289B"/>
    <w:rsid w:val="00D4685B"/>
    <w:rsid w:val="00D61BA9"/>
    <w:rsid w:val="00D63709"/>
    <w:rsid w:val="00D6738D"/>
    <w:rsid w:val="00D747E5"/>
    <w:rsid w:val="00D825E9"/>
    <w:rsid w:val="00DC1E54"/>
    <w:rsid w:val="00DF1187"/>
    <w:rsid w:val="00DF5EFE"/>
    <w:rsid w:val="00E03B29"/>
    <w:rsid w:val="00E041D1"/>
    <w:rsid w:val="00E11344"/>
    <w:rsid w:val="00E200F6"/>
    <w:rsid w:val="00E23DF2"/>
    <w:rsid w:val="00E32095"/>
    <w:rsid w:val="00E4347E"/>
    <w:rsid w:val="00E45535"/>
    <w:rsid w:val="00E65E12"/>
    <w:rsid w:val="00E71906"/>
    <w:rsid w:val="00E810E4"/>
    <w:rsid w:val="00E833DD"/>
    <w:rsid w:val="00EC47E0"/>
    <w:rsid w:val="00ED1CD3"/>
    <w:rsid w:val="00EE3176"/>
    <w:rsid w:val="00EF21D8"/>
    <w:rsid w:val="00F03553"/>
    <w:rsid w:val="00F60FBD"/>
    <w:rsid w:val="00FB719D"/>
    <w:rsid w:val="00FD6334"/>
    <w:rsid w:val="00FD6370"/>
    <w:rsid w:val="00FE5D48"/>
    <w:rsid w:val="00FF76E5"/>
    <w:rsid w:val="021459BC"/>
    <w:rsid w:val="051F561E"/>
    <w:rsid w:val="0FA05B3B"/>
    <w:rsid w:val="1319477A"/>
    <w:rsid w:val="140D1E97"/>
    <w:rsid w:val="1FD34F96"/>
    <w:rsid w:val="28013B6D"/>
    <w:rsid w:val="2A4049C3"/>
    <w:rsid w:val="2CFE7D49"/>
    <w:rsid w:val="326068F7"/>
    <w:rsid w:val="326B5BB9"/>
    <w:rsid w:val="32DB6A28"/>
    <w:rsid w:val="3EE273C8"/>
    <w:rsid w:val="4995721D"/>
    <w:rsid w:val="4A4D3688"/>
    <w:rsid w:val="4F8A2E36"/>
    <w:rsid w:val="5074508A"/>
    <w:rsid w:val="59846BD1"/>
    <w:rsid w:val="5AF124CF"/>
    <w:rsid w:val="5F083579"/>
    <w:rsid w:val="612026AE"/>
    <w:rsid w:val="6B18549C"/>
    <w:rsid w:val="6F105810"/>
    <w:rsid w:val="75342397"/>
    <w:rsid w:val="75486D50"/>
    <w:rsid w:val="7ED1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ascii="Times New Roman" w:hAnsi="Times New Roman" w:eastAsia="仿宋_GB2312" w:cs="Times New Roman"/>
      <w:kern w:val="0"/>
      <w:sz w:val="24"/>
      <w:szCs w:val="20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11"/>
    <w:basedOn w:val="8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14">
    <w:name w:val="font01"/>
    <w:basedOn w:val="8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15">
    <w:name w:val="font51"/>
    <w:basedOn w:val="8"/>
    <w:qFormat/>
    <w:uiPriority w:val="0"/>
    <w:rPr>
      <w:rFonts w:hint="eastAsia" w:ascii="仿宋_GB2312" w:eastAsia="仿宋_GB2312" w:cs="仿宋_GB2312"/>
      <w:color w:val="000000"/>
      <w:sz w:val="30"/>
      <w:szCs w:val="30"/>
      <w:u w:val="none"/>
    </w:rPr>
  </w:style>
  <w:style w:type="character" w:customStyle="1" w:styleId="16">
    <w:name w:val="font41"/>
    <w:basedOn w:val="8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1725A4-6154-4CF2-AEB2-11DE9ADC36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644</Words>
  <Characters>3671</Characters>
  <Lines>30</Lines>
  <Paragraphs>8</Paragraphs>
  <TotalTime>3</TotalTime>
  <ScaleCrop>false</ScaleCrop>
  <LinksUpToDate>false</LinksUpToDate>
  <CharactersWithSpaces>4307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2020-08-12T10:17:00Z</dcterms:created>
  <dc:creator>英13532158915</dc:creator>
  <cp:lastModifiedBy>许欣旎(会员部)</cp:lastModifiedBy>
  <cp:lastPrinted>2020-08-25T06:38:00Z</cp:lastPrinted>
  <dcterms:modified xsi:type="dcterms:W3CDTF">2022-09-26T00:14:03Z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