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BD5" w:rsidRPr="00382BD5" w:rsidRDefault="00382BD5" w:rsidP="00382BD5">
      <w:pPr>
        <w:widowControl/>
        <w:spacing w:before="100" w:beforeAutospacing="1" w:after="100" w:afterAutospacing="1"/>
        <w:jc w:val="left"/>
        <w:rPr>
          <w:rFonts w:ascii="新宋体" w:eastAsia="新宋体" w:hAnsi="新宋体" w:cs="宋体"/>
          <w:color w:val="777777"/>
          <w:kern w:val="0"/>
          <w:szCs w:val="21"/>
        </w:rPr>
      </w:pPr>
      <w:r w:rsidRPr="00382BD5">
        <w:rPr>
          <w:rFonts w:ascii="新宋体" w:eastAsia="新宋体" w:hAnsi="新宋体"/>
          <w:noProof/>
        </w:rPr>
        <w:drawing>
          <wp:inline distT="0" distB="0" distL="0" distR="0" wp14:anchorId="70CF41DF" wp14:editId="5A1EF375">
            <wp:extent cx="6610350" cy="923925"/>
            <wp:effectExtent l="0" t="0" r="0" b="9525"/>
            <wp:docPr id="1" name="图片 1" descr="logo-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pap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168" cy="92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BD5" w:rsidRPr="00382BD5" w:rsidRDefault="00382BD5" w:rsidP="00382BD5">
      <w:pPr>
        <w:widowControl/>
        <w:spacing w:before="100" w:beforeAutospacing="1" w:after="100" w:afterAutospacing="1"/>
        <w:jc w:val="center"/>
        <w:rPr>
          <w:rFonts w:ascii="新宋体" w:eastAsia="新宋体" w:hAnsi="新宋体" w:cs="宋体"/>
          <w:b/>
          <w:bCs/>
          <w:color w:val="000000" w:themeColor="text1"/>
          <w:kern w:val="0"/>
          <w:sz w:val="36"/>
          <w:szCs w:val="36"/>
        </w:rPr>
      </w:pPr>
      <w:r w:rsidRPr="00382BD5">
        <w:rPr>
          <w:rFonts w:ascii="新宋体" w:eastAsia="新宋体" w:hAnsi="新宋体" w:cs="宋体" w:hint="eastAsia"/>
          <w:b/>
          <w:color w:val="000000" w:themeColor="text1"/>
          <w:kern w:val="0"/>
          <w:sz w:val="36"/>
          <w:szCs w:val="36"/>
        </w:rPr>
        <w:t>民商事争议解决高级研修班</w:t>
      </w:r>
      <w:r w:rsidRPr="00382BD5">
        <w:rPr>
          <w:rFonts w:ascii="新宋体" w:eastAsia="新宋体" w:hAnsi="新宋体" w:cs="宋体" w:hint="eastAsia"/>
          <w:b/>
          <w:bCs/>
          <w:color w:val="000000" w:themeColor="text1"/>
          <w:kern w:val="0"/>
          <w:sz w:val="36"/>
          <w:szCs w:val="36"/>
        </w:rPr>
        <w:t>招生简章</w:t>
      </w:r>
    </w:p>
    <w:p w:rsidR="00382BD5" w:rsidRPr="00382BD5" w:rsidRDefault="00382BD5" w:rsidP="00382BD5">
      <w:pPr>
        <w:widowControl/>
        <w:spacing w:line="440" w:lineRule="exact"/>
        <w:jc w:val="left"/>
        <w:rPr>
          <w:rFonts w:ascii="新宋体" w:eastAsia="新宋体" w:hAnsi="新宋体" w:cs="宋体"/>
          <w:color w:val="777777"/>
          <w:kern w:val="0"/>
          <w:sz w:val="32"/>
          <w:szCs w:val="32"/>
        </w:rPr>
      </w:pPr>
      <w:r w:rsidRPr="00382BD5">
        <w:rPr>
          <w:rFonts w:ascii="新宋体" w:eastAsia="新宋体" w:hAnsi="新宋体" w:cs="宋体" w:hint="eastAsia"/>
          <w:b/>
          <w:bCs/>
          <w:color w:val="000000"/>
          <w:kern w:val="0"/>
          <w:sz w:val="32"/>
          <w:szCs w:val="32"/>
        </w:rPr>
        <w:t>【</w:t>
      </w:r>
      <w:r w:rsidRPr="00382BD5">
        <w:rPr>
          <w:rFonts w:ascii="新宋体" w:eastAsia="新宋体" w:hAnsi="新宋体" w:hint="eastAsia"/>
          <w:b/>
          <w:sz w:val="32"/>
          <w:szCs w:val="32"/>
        </w:rPr>
        <w:t>课程背景</w:t>
      </w:r>
      <w:r w:rsidRPr="00382BD5">
        <w:rPr>
          <w:rFonts w:ascii="新宋体" w:eastAsia="新宋体" w:hAnsi="新宋体" w:cs="宋体" w:hint="eastAsia"/>
          <w:b/>
          <w:bCs/>
          <w:color w:val="000000"/>
          <w:kern w:val="0"/>
          <w:sz w:val="32"/>
          <w:szCs w:val="32"/>
        </w:rPr>
        <w:t>】</w:t>
      </w:r>
      <w:r w:rsidRPr="00382BD5">
        <w:rPr>
          <w:rFonts w:ascii="新宋体" w:eastAsia="新宋体" w:hAnsi="新宋体" w:cs="宋体" w:hint="eastAsia"/>
          <w:color w:val="777777"/>
          <w:kern w:val="0"/>
          <w:sz w:val="32"/>
          <w:szCs w:val="32"/>
        </w:rPr>
        <w:t xml:space="preserve">　　</w:t>
      </w:r>
    </w:p>
    <w:p w:rsidR="00382BD5" w:rsidRPr="00382BD5" w:rsidRDefault="00382BD5" w:rsidP="00382BD5">
      <w:pPr>
        <w:widowControl/>
        <w:spacing w:line="440" w:lineRule="exact"/>
        <w:ind w:firstLineChars="200" w:firstLine="640"/>
        <w:jc w:val="left"/>
        <w:rPr>
          <w:rFonts w:ascii="新宋体" w:eastAsia="新宋体" w:hAnsi="新宋体" w:cs="宋体"/>
          <w:color w:val="000000" w:themeColor="text1"/>
          <w:kern w:val="0"/>
          <w:sz w:val="32"/>
          <w:szCs w:val="32"/>
        </w:rPr>
      </w:pPr>
      <w:r w:rsidRPr="00382BD5">
        <w:rPr>
          <w:rFonts w:ascii="新宋体" w:eastAsia="新宋体" w:hAnsi="新宋体" w:cs="宋体" w:hint="eastAsia"/>
          <w:color w:val="000000" w:themeColor="text1"/>
          <w:kern w:val="0"/>
          <w:sz w:val="32"/>
          <w:szCs w:val="32"/>
        </w:rPr>
        <w:t>当前，涉及各类法律疑难问题且标的较大的民商事纠纷日益增多。为了解决当事人、律师以及其他法律工作者在此类民商事争议解决过程中的诸多困惑，便于清晰掌握最高法院、仲裁机构处理民商事争议纠纷，尤其是当前最新、最热法律问题的适用规则以及整体纠纷的解决思路，特开设此民商事争议解决研修班。</w:t>
      </w:r>
    </w:p>
    <w:p w:rsidR="00382BD5" w:rsidRPr="00382BD5" w:rsidRDefault="00382BD5" w:rsidP="00382BD5">
      <w:pPr>
        <w:widowControl/>
        <w:spacing w:line="440" w:lineRule="exact"/>
        <w:ind w:firstLine="570"/>
        <w:jc w:val="left"/>
        <w:rPr>
          <w:rFonts w:ascii="新宋体" w:eastAsia="新宋体" w:hAnsi="新宋体" w:cs="宋体"/>
          <w:color w:val="000000" w:themeColor="text1"/>
          <w:kern w:val="0"/>
          <w:sz w:val="32"/>
          <w:szCs w:val="32"/>
        </w:rPr>
      </w:pPr>
      <w:r w:rsidRPr="00382BD5">
        <w:rPr>
          <w:rFonts w:ascii="新宋体" w:eastAsia="新宋体" w:hAnsi="新宋体" w:cs="宋体" w:hint="eastAsia"/>
          <w:color w:val="000000" w:themeColor="text1"/>
          <w:kern w:val="0"/>
          <w:sz w:val="32"/>
          <w:szCs w:val="32"/>
        </w:rPr>
        <w:t>本研修班主要聘请最高人民法院有关业务庭资深高级法官、长期从事民商事争议解决的知名律师、资深仲裁员担任授课老师，重点就民商事争议中有关立案、再审程序审查和执行监督等程序问题和公司法、合同法、担保法等法律适用中若干争议热点问题、以及民商事争议诉讼争议解决技巧等问题进行讲解。通过本次研修学习，力求使本研修班学员掌握</w:t>
      </w:r>
      <w:proofErr w:type="gramStart"/>
      <w:r w:rsidRPr="00382BD5">
        <w:rPr>
          <w:rFonts w:ascii="新宋体" w:eastAsia="新宋体" w:hAnsi="新宋体" w:cs="宋体" w:hint="eastAsia"/>
          <w:color w:val="000000" w:themeColor="text1"/>
          <w:kern w:val="0"/>
          <w:sz w:val="32"/>
          <w:szCs w:val="32"/>
        </w:rPr>
        <w:t>当前民</w:t>
      </w:r>
      <w:proofErr w:type="gramEnd"/>
      <w:r w:rsidRPr="00382BD5">
        <w:rPr>
          <w:rFonts w:ascii="新宋体" w:eastAsia="新宋体" w:hAnsi="新宋体" w:cs="宋体" w:hint="eastAsia"/>
          <w:color w:val="000000" w:themeColor="text1"/>
          <w:kern w:val="0"/>
          <w:sz w:val="32"/>
          <w:szCs w:val="32"/>
        </w:rPr>
        <w:t>商事争议解决领域最新热点、难点问题，了解最新司法动态，增强学员间相互沟通与交流，提高学员理论知识与实践操作技能。</w:t>
      </w:r>
    </w:p>
    <w:p w:rsidR="00382BD5" w:rsidRPr="00382BD5" w:rsidRDefault="00382BD5" w:rsidP="00382BD5">
      <w:pPr>
        <w:widowControl/>
        <w:tabs>
          <w:tab w:val="left" w:pos="1800"/>
        </w:tabs>
        <w:spacing w:line="360" w:lineRule="exact"/>
        <w:jc w:val="left"/>
        <w:rPr>
          <w:rFonts w:ascii="新宋体" w:eastAsia="新宋体" w:hAnsi="新宋体"/>
          <w:b/>
          <w:color w:val="0D0D0D" w:themeColor="text1" w:themeTint="F2"/>
          <w:sz w:val="30"/>
          <w:szCs w:val="30"/>
        </w:rPr>
      </w:pPr>
      <w:r w:rsidRPr="00382BD5">
        <w:rPr>
          <w:rFonts w:ascii="新宋体" w:eastAsia="新宋体" w:hAnsi="新宋体" w:cs="宋体" w:hint="eastAsia"/>
          <w:b/>
          <w:bCs/>
          <w:color w:val="0D0D0D" w:themeColor="text1" w:themeTint="F2"/>
          <w:kern w:val="0"/>
          <w:sz w:val="30"/>
          <w:szCs w:val="30"/>
        </w:rPr>
        <w:t>【</w:t>
      </w:r>
      <w:r w:rsidRPr="00382BD5">
        <w:rPr>
          <w:rStyle w:val="a8"/>
          <w:rFonts w:ascii="新宋体" w:eastAsia="新宋体" w:hAnsi="新宋体" w:cs="Times New Roman" w:hint="eastAsia"/>
          <w:color w:val="0D0D0D" w:themeColor="text1" w:themeTint="F2"/>
          <w:kern w:val="0"/>
          <w:sz w:val="30"/>
          <w:szCs w:val="30"/>
        </w:rPr>
        <w:t>主要研修内容及主讲专家</w:t>
      </w:r>
      <w:r w:rsidRPr="00382BD5">
        <w:rPr>
          <w:rFonts w:ascii="新宋体" w:eastAsia="新宋体" w:hAnsi="新宋体" w:cs="宋体" w:hint="eastAsia"/>
          <w:b/>
          <w:bCs/>
          <w:color w:val="0D0D0D" w:themeColor="text1" w:themeTint="F2"/>
          <w:kern w:val="0"/>
          <w:sz w:val="30"/>
          <w:szCs w:val="30"/>
        </w:rPr>
        <w:t>】</w:t>
      </w:r>
    </w:p>
    <w:p w:rsidR="00382BD5" w:rsidRPr="00382BD5" w:rsidRDefault="00382BD5" w:rsidP="00382BD5">
      <w:pPr>
        <w:pStyle w:val="a7"/>
        <w:spacing w:before="0" w:beforeAutospacing="0" w:after="0" w:afterAutospacing="0" w:line="360" w:lineRule="exact"/>
        <w:ind w:firstLineChars="196" w:firstLine="590"/>
        <w:rPr>
          <w:rStyle w:val="a8"/>
          <w:rFonts w:ascii="新宋体" w:eastAsia="新宋体" w:hAnsi="新宋体" w:cs="Times New Roman"/>
          <w:color w:val="0D0D0D" w:themeColor="text1" w:themeTint="F2"/>
          <w:sz w:val="30"/>
          <w:szCs w:val="30"/>
        </w:rPr>
      </w:pPr>
      <w:r w:rsidRPr="00382BD5">
        <w:rPr>
          <w:rStyle w:val="a8"/>
          <w:rFonts w:ascii="新宋体" w:eastAsia="新宋体" w:hAnsi="新宋体" w:cs="Times New Roman" w:hint="eastAsia"/>
          <w:color w:val="0D0D0D" w:themeColor="text1" w:themeTint="F2"/>
          <w:sz w:val="30"/>
          <w:szCs w:val="30"/>
        </w:rPr>
        <w:t>1、专题：民事诉讼案件法官裁判思维（半天）</w:t>
      </w:r>
    </w:p>
    <w:p w:rsidR="00382BD5" w:rsidRPr="00382BD5" w:rsidRDefault="00382BD5" w:rsidP="00382BD5">
      <w:pPr>
        <w:pStyle w:val="a7"/>
        <w:spacing w:before="0" w:beforeAutospacing="0" w:after="0" w:afterAutospacing="0" w:line="360" w:lineRule="exact"/>
        <w:ind w:firstLineChars="196" w:firstLine="590"/>
        <w:rPr>
          <w:rFonts w:ascii="新宋体" w:eastAsia="新宋体" w:hAnsi="新宋体" w:cs="Times New Roman"/>
          <w:b/>
          <w:color w:val="0D0D0D" w:themeColor="text1" w:themeTint="F2"/>
          <w:sz w:val="30"/>
          <w:szCs w:val="30"/>
        </w:rPr>
      </w:pPr>
      <w:r w:rsidRPr="00382BD5">
        <w:rPr>
          <w:rStyle w:val="a8"/>
          <w:rFonts w:ascii="新宋体" w:eastAsia="新宋体" w:hAnsi="新宋体" w:cs="Times New Roman" w:hint="eastAsia"/>
          <w:color w:val="0D0D0D" w:themeColor="text1" w:themeTint="F2"/>
          <w:sz w:val="30"/>
          <w:szCs w:val="30"/>
        </w:rPr>
        <w:t>主讲人：</w:t>
      </w:r>
      <w:proofErr w:type="gramStart"/>
      <w:r w:rsidRPr="00382BD5">
        <w:rPr>
          <w:rStyle w:val="a8"/>
          <w:rFonts w:ascii="新宋体" w:eastAsia="新宋体" w:hAnsi="新宋体" w:cs="Times New Roman" w:hint="eastAsia"/>
          <w:color w:val="0D0D0D" w:themeColor="text1" w:themeTint="F2"/>
          <w:sz w:val="30"/>
          <w:szCs w:val="30"/>
        </w:rPr>
        <w:t>姚</w:t>
      </w:r>
      <w:proofErr w:type="gramEnd"/>
      <w:r w:rsidRPr="00382BD5">
        <w:rPr>
          <w:rStyle w:val="a8"/>
          <w:rFonts w:ascii="新宋体" w:eastAsia="新宋体" w:hAnsi="新宋体" w:cs="Times New Roman" w:hint="eastAsia"/>
          <w:color w:val="0D0D0D" w:themeColor="text1" w:themeTint="F2"/>
          <w:sz w:val="30"/>
          <w:szCs w:val="30"/>
        </w:rPr>
        <w:t xml:space="preserve">  辉  </w:t>
      </w:r>
      <w:r w:rsidRPr="00382BD5">
        <w:rPr>
          <w:rStyle w:val="a8"/>
          <w:rFonts w:ascii="新宋体" w:eastAsia="新宋体" w:hAnsi="新宋体" w:cs="Times New Roman" w:hint="eastAsia"/>
          <w:b w:val="0"/>
          <w:color w:val="0D0D0D" w:themeColor="text1" w:themeTint="F2"/>
          <w:sz w:val="30"/>
          <w:szCs w:val="30"/>
        </w:rPr>
        <w:t>最高人民法院原民一庭副庭长，中国人民大学法学院教授，博导；中国人民</w:t>
      </w:r>
      <w:proofErr w:type="gramStart"/>
      <w:r w:rsidRPr="00382BD5">
        <w:rPr>
          <w:rStyle w:val="a8"/>
          <w:rFonts w:ascii="新宋体" w:eastAsia="新宋体" w:hAnsi="新宋体" w:cs="Times New Roman" w:hint="eastAsia"/>
          <w:b w:val="0"/>
          <w:color w:val="0D0D0D" w:themeColor="text1" w:themeTint="F2"/>
          <w:sz w:val="30"/>
          <w:szCs w:val="30"/>
        </w:rPr>
        <w:t>大学民</w:t>
      </w:r>
      <w:proofErr w:type="gramEnd"/>
      <w:r w:rsidRPr="00382BD5">
        <w:rPr>
          <w:rStyle w:val="a8"/>
          <w:rFonts w:ascii="新宋体" w:eastAsia="新宋体" w:hAnsi="新宋体" w:cs="Times New Roman" w:hint="eastAsia"/>
          <w:b w:val="0"/>
          <w:color w:val="0D0D0D" w:themeColor="text1" w:themeTint="F2"/>
          <w:sz w:val="30"/>
          <w:szCs w:val="30"/>
        </w:rPr>
        <w:t>商事法律科学研究中心执行主任</w:t>
      </w:r>
    </w:p>
    <w:p w:rsidR="00382BD5" w:rsidRPr="00382BD5" w:rsidRDefault="00382BD5" w:rsidP="00382BD5">
      <w:pPr>
        <w:pStyle w:val="a7"/>
        <w:spacing w:before="0" w:beforeAutospacing="0" w:after="0" w:afterAutospacing="0" w:line="260" w:lineRule="exact"/>
        <w:ind w:firstLine="556"/>
        <w:rPr>
          <w:rStyle w:val="a8"/>
          <w:rFonts w:ascii="新宋体" w:eastAsia="新宋体" w:hAnsi="新宋体" w:cs="Times New Roman"/>
          <w:color w:val="0D0D0D" w:themeColor="text1" w:themeTint="F2"/>
          <w:sz w:val="30"/>
          <w:szCs w:val="30"/>
        </w:rPr>
      </w:pPr>
    </w:p>
    <w:p w:rsidR="00382BD5" w:rsidRPr="00382BD5" w:rsidRDefault="00382BD5" w:rsidP="00382BD5">
      <w:pPr>
        <w:pStyle w:val="a7"/>
        <w:spacing w:before="0" w:beforeAutospacing="0" w:after="0" w:afterAutospacing="0" w:line="360" w:lineRule="exact"/>
        <w:ind w:firstLineChars="200" w:firstLine="602"/>
        <w:rPr>
          <w:rStyle w:val="a8"/>
          <w:rFonts w:ascii="新宋体" w:eastAsia="新宋体" w:hAnsi="新宋体" w:cs="Times New Roman"/>
          <w:color w:val="0D0D0D" w:themeColor="text1" w:themeTint="F2"/>
          <w:sz w:val="30"/>
          <w:szCs w:val="30"/>
        </w:rPr>
      </w:pPr>
      <w:r w:rsidRPr="00382BD5">
        <w:rPr>
          <w:rStyle w:val="a8"/>
          <w:rFonts w:ascii="新宋体" w:eastAsia="新宋体" w:hAnsi="新宋体" w:cs="Times New Roman" w:hint="eastAsia"/>
          <w:color w:val="0D0D0D" w:themeColor="text1" w:themeTint="F2"/>
          <w:sz w:val="30"/>
          <w:szCs w:val="30"/>
        </w:rPr>
        <w:t>2、专题：民行交叉问题处理（半天）</w:t>
      </w:r>
    </w:p>
    <w:p w:rsidR="00382BD5" w:rsidRPr="00382BD5" w:rsidRDefault="00382BD5" w:rsidP="00382BD5">
      <w:pPr>
        <w:pStyle w:val="a7"/>
        <w:spacing w:before="0" w:beforeAutospacing="0" w:after="0" w:afterAutospacing="0" w:line="360" w:lineRule="exact"/>
        <w:ind w:firstLineChars="200" w:firstLine="602"/>
        <w:rPr>
          <w:rStyle w:val="a8"/>
          <w:rFonts w:ascii="新宋体" w:eastAsia="新宋体" w:hAnsi="新宋体" w:cs="Times New Roman"/>
          <w:color w:val="0D0D0D" w:themeColor="text1" w:themeTint="F2"/>
          <w:sz w:val="30"/>
          <w:szCs w:val="30"/>
        </w:rPr>
      </w:pPr>
      <w:r w:rsidRPr="00382BD5">
        <w:rPr>
          <w:rStyle w:val="a8"/>
          <w:rFonts w:ascii="新宋体" w:eastAsia="新宋体" w:hAnsi="新宋体" w:cs="Times New Roman" w:hint="eastAsia"/>
          <w:color w:val="0D0D0D" w:themeColor="text1" w:themeTint="F2"/>
          <w:sz w:val="30"/>
          <w:szCs w:val="30"/>
        </w:rPr>
        <w:t xml:space="preserve">主讲人：蔡小雪  </w:t>
      </w:r>
      <w:r w:rsidRPr="00382BD5">
        <w:rPr>
          <w:rStyle w:val="a8"/>
          <w:rFonts w:ascii="新宋体" w:eastAsia="新宋体" w:hAnsi="新宋体" w:cs="Times New Roman" w:hint="eastAsia"/>
          <w:b w:val="0"/>
          <w:color w:val="0D0D0D" w:themeColor="text1" w:themeTint="F2"/>
          <w:sz w:val="30"/>
          <w:szCs w:val="30"/>
        </w:rPr>
        <w:t>法学博士，全国审判业务专家</w:t>
      </w:r>
    </w:p>
    <w:p w:rsidR="00382BD5" w:rsidRPr="00382BD5" w:rsidRDefault="00382BD5" w:rsidP="00382BD5">
      <w:pPr>
        <w:pStyle w:val="a7"/>
        <w:spacing w:before="0" w:beforeAutospacing="0" w:after="0" w:afterAutospacing="0" w:line="260" w:lineRule="exact"/>
        <w:rPr>
          <w:rStyle w:val="a8"/>
          <w:rFonts w:ascii="新宋体" w:eastAsia="新宋体" w:hAnsi="新宋体" w:cs="Times New Roman"/>
          <w:color w:val="0D0D0D" w:themeColor="text1" w:themeTint="F2"/>
          <w:sz w:val="30"/>
          <w:szCs w:val="30"/>
        </w:rPr>
      </w:pPr>
      <w:r w:rsidRPr="00382BD5">
        <w:rPr>
          <w:rFonts w:ascii="新宋体" w:eastAsia="新宋体" w:hAnsi="新宋体" w:cs="Times New Roman" w:hint="eastAsia"/>
          <w:color w:val="0D0D0D" w:themeColor="text1" w:themeTint="F2"/>
          <w:sz w:val="30"/>
          <w:szCs w:val="30"/>
        </w:rPr>
        <w:t xml:space="preserve">　   </w:t>
      </w:r>
    </w:p>
    <w:p w:rsidR="00382BD5" w:rsidRPr="00382BD5" w:rsidRDefault="00382BD5" w:rsidP="00382BD5">
      <w:pPr>
        <w:pStyle w:val="a7"/>
        <w:spacing w:before="0" w:beforeAutospacing="0" w:after="0" w:afterAutospacing="0" w:line="360" w:lineRule="exact"/>
        <w:ind w:firstLineChars="200" w:firstLine="602"/>
        <w:rPr>
          <w:rStyle w:val="a8"/>
          <w:rFonts w:ascii="新宋体" w:eastAsia="新宋体" w:hAnsi="新宋体" w:cs="Times New Roman"/>
          <w:color w:val="0D0D0D" w:themeColor="text1" w:themeTint="F2"/>
          <w:sz w:val="30"/>
          <w:szCs w:val="30"/>
        </w:rPr>
      </w:pPr>
      <w:r w:rsidRPr="00382BD5">
        <w:rPr>
          <w:rStyle w:val="a8"/>
          <w:rFonts w:ascii="新宋体" w:eastAsia="新宋体" w:hAnsi="新宋体" w:cs="Times New Roman" w:hint="eastAsia"/>
          <w:color w:val="0D0D0D" w:themeColor="text1" w:themeTint="F2"/>
          <w:sz w:val="30"/>
          <w:szCs w:val="30"/>
        </w:rPr>
        <w:t>3、专题：民商事审判中法官的逻辑与思路（半天）</w:t>
      </w:r>
    </w:p>
    <w:p w:rsidR="00382BD5" w:rsidRPr="00382BD5" w:rsidRDefault="00382BD5" w:rsidP="00382BD5">
      <w:pPr>
        <w:pStyle w:val="a7"/>
        <w:spacing w:before="0" w:beforeAutospacing="0" w:after="0" w:afterAutospacing="0" w:line="360" w:lineRule="exact"/>
        <w:ind w:firstLineChars="200" w:firstLine="602"/>
        <w:rPr>
          <w:rStyle w:val="a8"/>
          <w:rFonts w:ascii="新宋体" w:eastAsia="新宋体" w:hAnsi="新宋体" w:cs="Times New Roman"/>
          <w:color w:val="0D0D0D" w:themeColor="text1" w:themeTint="F2"/>
          <w:sz w:val="30"/>
          <w:szCs w:val="30"/>
        </w:rPr>
      </w:pPr>
      <w:r w:rsidRPr="00382BD5">
        <w:rPr>
          <w:rStyle w:val="a8"/>
          <w:rFonts w:ascii="新宋体" w:eastAsia="新宋体" w:hAnsi="新宋体" w:cs="Times New Roman" w:hint="eastAsia"/>
          <w:color w:val="0D0D0D" w:themeColor="text1" w:themeTint="F2"/>
          <w:sz w:val="30"/>
          <w:szCs w:val="30"/>
        </w:rPr>
        <w:t>主讲人：法学博士，全国审判业务专家</w:t>
      </w:r>
    </w:p>
    <w:p w:rsidR="00382BD5" w:rsidRPr="00382BD5" w:rsidRDefault="00382BD5" w:rsidP="00382BD5">
      <w:pPr>
        <w:pStyle w:val="a7"/>
        <w:spacing w:before="0" w:beforeAutospacing="0" w:after="0" w:afterAutospacing="0" w:line="260" w:lineRule="exact"/>
        <w:ind w:firstLine="556"/>
        <w:rPr>
          <w:rStyle w:val="a8"/>
          <w:rFonts w:ascii="新宋体" w:eastAsia="新宋体" w:hAnsi="新宋体" w:cs="Times New Roman"/>
          <w:color w:val="0D0D0D" w:themeColor="text1" w:themeTint="F2"/>
          <w:sz w:val="30"/>
          <w:szCs w:val="30"/>
        </w:rPr>
      </w:pPr>
    </w:p>
    <w:p w:rsidR="00382BD5" w:rsidRPr="00382BD5" w:rsidRDefault="00382BD5" w:rsidP="00382BD5">
      <w:pPr>
        <w:pStyle w:val="a7"/>
        <w:spacing w:before="0" w:beforeAutospacing="0" w:after="0" w:afterAutospacing="0" w:line="360" w:lineRule="exact"/>
        <w:ind w:firstLineChars="200" w:firstLine="602"/>
        <w:rPr>
          <w:rStyle w:val="a8"/>
          <w:rFonts w:ascii="新宋体" w:eastAsia="新宋体" w:hAnsi="新宋体" w:cs="Times New Roman"/>
          <w:color w:val="0D0D0D" w:themeColor="text1" w:themeTint="F2"/>
          <w:sz w:val="30"/>
          <w:szCs w:val="30"/>
        </w:rPr>
      </w:pPr>
      <w:r w:rsidRPr="00382BD5">
        <w:rPr>
          <w:rStyle w:val="a8"/>
          <w:rFonts w:ascii="新宋体" w:eastAsia="新宋体" w:hAnsi="新宋体" w:cs="Times New Roman" w:hint="eastAsia"/>
          <w:color w:val="0D0D0D" w:themeColor="text1" w:themeTint="F2"/>
          <w:sz w:val="30"/>
          <w:szCs w:val="30"/>
        </w:rPr>
        <w:t>4、专题：民商事案件庭审过程中法官的心证公开</w:t>
      </w:r>
    </w:p>
    <w:p w:rsidR="00382BD5" w:rsidRPr="00382BD5" w:rsidRDefault="00382BD5" w:rsidP="00382BD5">
      <w:pPr>
        <w:pStyle w:val="a7"/>
        <w:spacing w:before="0" w:beforeAutospacing="0" w:after="0" w:afterAutospacing="0" w:line="360" w:lineRule="exact"/>
        <w:ind w:firstLineChars="200" w:firstLine="602"/>
        <w:rPr>
          <w:rStyle w:val="a8"/>
          <w:rFonts w:ascii="新宋体" w:eastAsia="新宋体" w:hAnsi="新宋体" w:cs="Times New Roman"/>
          <w:color w:val="0D0D0D" w:themeColor="text1" w:themeTint="F2"/>
          <w:sz w:val="30"/>
          <w:szCs w:val="30"/>
        </w:rPr>
      </w:pPr>
      <w:r w:rsidRPr="00382BD5">
        <w:rPr>
          <w:rStyle w:val="a8"/>
          <w:rFonts w:ascii="新宋体" w:eastAsia="新宋体" w:hAnsi="新宋体" w:cs="Times New Roman" w:hint="eastAsia"/>
          <w:color w:val="0D0D0D" w:themeColor="text1" w:themeTint="F2"/>
          <w:sz w:val="30"/>
          <w:szCs w:val="30"/>
        </w:rPr>
        <w:t xml:space="preserve">主讲人：毕玉谦  </w:t>
      </w:r>
      <w:r w:rsidRPr="00382BD5">
        <w:rPr>
          <w:rStyle w:val="a8"/>
          <w:rFonts w:ascii="新宋体" w:eastAsia="新宋体" w:hAnsi="新宋体" w:cs="Times New Roman" w:hint="eastAsia"/>
          <w:b w:val="0"/>
          <w:color w:val="0D0D0D" w:themeColor="text1" w:themeTint="F2"/>
          <w:sz w:val="30"/>
          <w:szCs w:val="30"/>
        </w:rPr>
        <w:t>中国政法大学教授、博导，原国家法</w:t>
      </w:r>
      <w:proofErr w:type="gramStart"/>
      <w:r w:rsidRPr="00382BD5">
        <w:rPr>
          <w:rStyle w:val="a8"/>
          <w:rFonts w:ascii="新宋体" w:eastAsia="新宋体" w:hAnsi="新宋体" w:cs="Times New Roman" w:hint="eastAsia"/>
          <w:b w:val="0"/>
          <w:color w:val="0D0D0D" w:themeColor="text1" w:themeTint="F2"/>
          <w:sz w:val="30"/>
          <w:szCs w:val="30"/>
        </w:rPr>
        <w:t>官学院民商</w:t>
      </w:r>
      <w:proofErr w:type="gramEnd"/>
      <w:r w:rsidRPr="00382BD5">
        <w:rPr>
          <w:rStyle w:val="a8"/>
          <w:rFonts w:ascii="新宋体" w:eastAsia="新宋体" w:hAnsi="新宋体" w:cs="Times New Roman" w:hint="eastAsia"/>
          <w:b w:val="0"/>
          <w:color w:val="0D0D0D" w:themeColor="text1" w:themeTint="F2"/>
          <w:sz w:val="30"/>
          <w:szCs w:val="30"/>
        </w:rPr>
        <w:t>事审判教研部主任</w:t>
      </w:r>
    </w:p>
    <w:p w:rsidR="00382BD5" w:rsidRPr="00382BD5" w:rsidRDefault="00382BD5" w:rsidP="00382BD5">
      <w:pPr>
        <w:pStyle w:val="a7"/>
        <w:tabs>
          <w:tab w:val="left" w:pos="360"/>
          <w:tab w:val="left" w:pos="540"/>
        </w:tabs>
        <w:spacing w:before="0" w:beforeAutospacing="0" w:after="0" w:afterAutospacing="0" w:line="360" w:lineRule="exact"/>
        <w:ind w:firstLineChars="200" w:firstLine="602"/>
        <w:rPr>
          <w:rStyle w:val="a8"/>
          <w:rFonts w:ascii="新宋体" w:eastAsia="新宋体" w:hAnsi="新宋体" w:cs="Times New Roman"/>
          <w:color w:val="0D0D0D" w:themeColor="text1" w:themeTint="F2"/>
          <w:sz w:val="30"/>
          <w:szCs w:val="30"/>
        </w:rPr>
      </w:pPr>
      <w:r w:rsidRPr="00382BD5">
        <w:rPr>
          <w:rStyle w:val="a8"/>
          <w:rFonts w:ascii="新宋体" w:eastAsia="新宋体" w:hAnsi="新宋体" w:cs="Times New Roman" w:hint="eastAsia"/>
          <w:color w:val="0D0D0D" w:themeColor="text1" w:themeTint="F2"/>
          <w:sz w:val="30"/>
          <w:szCs w:val="30"/>
        </w:rPr>
        <w:t>5、专题：商事合同纠纷案件审理中的主要问题（半天）</w:t>
      </w:r>
    </w:p>
    <w:p w:rsidR="00382BD5" w:rsidRPr="00382BD5" w:rsidRDefault="00382BD5" w:rsidP="00382BD5">
      <w:pPr>
        <w:pStyle w:val="a7"/>
        <w:tabs>
          <w:tab w:val="left" w:pos="360"/>
          <w:tab w:val="left" w:pos="540"/>
        </w:tabs>
        <w:spacing w:before="0" w:beforeAutospacing="0" w:after="0" w:afterAutospacing="0" w:line="360" w:lineRule="exact"/>
        <w:ind w:firstLineChars="200" w:firstLine="602"/>
        <w:rPr>
          <w:rStyle w:val="a8"/>
          <w:rFonts w:ascii="新宋体" w:eastAsia="新宋体" w:hAnsi="新宋体" w:cs="Times New Roman"/>
          <w:color w:val="0D0D0D" w:themeColor="text1" w:themeTint="F2"/>
          <w:sz w:val="30"/>
          <w:szCs w:val="30"/>
        </w:rPr>
      </w:pPr>
      <w:r w:rsidRPr="00382BD5">
        <w:rPr>
          <w:rStyle w:val="a8"/>
          <w:rFonts w:ascii="新宋体" w:eastAsia="新宋体" w:hAnsi="新宋体" w:cs="Times New Roman" w:hint="eastAsia"/>
          <w:color w:val="0D0D0D" w:themeColor="text1" w:themeTint="F2"/>
          <w:sz w:val="30"/>
          <w:szCs w:val="30"/>
        </w:rPr>
        <w:t xml:space="preserve">主讲人：马  军  </w:t>
      </w:r>
      <w:r w:rsidRPr="00382BD5">
        <w:rPr>
          <w:rStyle w:val="a8"/>
          <w:rFonts w:ascii="新宋体" w:eastAsia="新宋体" w:hAnsi="新宋体" w:cs="Times New Roman" w:hint="eastAsia"/>
          <w:b w:val="0"/>
          <w:color w:val="0D0D0D" w:themeColor="text1" w:themeTint="F2"/>
          <w:sz w:val="30"/>
          <w:szCs w:val="30"/>
        </w:rPr>
        <w:t>法学博士，全国审判业务专家</w:t>
      </w:r>
    </w:p>
    <w:p w:rsidR="00382BD5" w:rsidRPr="00382BD5" w:rsidRDefault="00382BD5" w:rsidP="00382BD5">
      <w:pPr>
        <w:pStyle w:val="a7"/>
        <w:spacing w:before="0" w:beforeAutospacing="0" w:after="0" w:afterAutospacing="0" w:line="260" w:lineRule="exact"/>
        <w:ind w:firstLine="556"/>
        <w:rPr>
          <w:rStyle w:val="a8"/>
          <w:rFonts w:ascii="新宋体" w:eastAsia="新宋体" w:hAnsi="新宋体" w:cs="Times New Roman"/>
          <w:color w:val="0D0D0D" w:themeColor="text1" w:themeTint="F2"/>
          <w:sz w:val="30"/>
          <w:szCs w:val="30"/>
        </w:rPr>
      </w:pPr>
      <w:r w:rsidRPr="00382BD5">
        <w:rPr>
          <w:rStyle w:val="a8"/>
          <w:rFonts w:ascii="新宋体" w:eastAsia="新宋体" w:hAnsi="新宋体" w:cs="Times New Roman" w:hint="eastAsia"/>
          <w:color w:val="0D0D0D" w:themeColor="text1" w:themeTint="F2"/>
          <w:sz w:val="30"/>
          <w:szCs w:val="30"/>
        </w:rPr>
        <w:t xml:space="preserve">　　</w:t>
      </w:r>
    </w:p>
    <w:p w:rsidR="00382BD5" w:rsidRPr="00382BD5" w:rsidRDefault="00382BD5" w:rsidP="00382BD5">
      <w:pPr>
        <w:pStyle w:val="a7"/>
        <w:tabs>
          <w:tab w:val="left" w:pos="360"/>
          <w:tab w:val="left" w:pos="540"/>
        </w:tabs>
        <w:spacing w:before="0" w:beforeAutospacing="0" w:after="0" w:afterAutospacing="0" w:line="360" w:lineRule="exact"/>
        <w:ind w:firstLineChars="200" w:firstLine="602"/>
        <w:rPr>
          <w:rStyle w:val="a8"/>
          <w:rFonts w:ascii="新宋体" w:eastAsia="新宋体" w:hAnsi="新宋体" w:cs="Times New Roman"/>
          <w:color w:val="0D0D0D" w:themeColor="text1" w:themeTint="F2"/>
          <w:sz w:val="30"/>
          <w:szCs w:val="30"/>
        </w:rPr>
      </w:pPr>
      <w:r w:rsidRPr="00382BD5">
        <w:rPr>
          <w:rStyle w:val="a8"/>
          <w:rFonts w:ascii="新宋体" w:eastAsia="新宋体" w:hAnsi="新宋体" w:cs="Times New Roman" w:hint="eastAsia"/>
          <w:color w:val="0D0D0D" w:themeColor="text1" w:themeTint="F2"/>
          <w:sz w:val="30"/>
          <w:szCs w:val="30"/>
        </w:rPr>
        <w:t>6、专题：公司诉讼证据规则</w:t>
      </w:r>
    </w:p>
    <w:p w:rsidR="00382BD5" w:rsidRPr="00382BD5" w:rsidRDefault="00382BD5" w:rsidP="00382BD5">
      <w:pPr>
        <w:pStyle w:val="a7"/>
        <w:tabs>
          <w:tab w:val="left" w:pos="360"/>
          <w:tab w:val="left" w:pos="540"/>
        </w:tabs>
        <w:spacing w:before="0" w:beforeAutospacing="0" w:after="0" w:afterAutospacing="0" w:line="360" w:lineRule="exact"/>
        <w:ind w:firstLineChars="200" w:firstLine="602"/>
        <w:rPr>
          <w:rStyle w:val="a8"/>
          <w:rFonts w:ascii="新宋体" w:eastAsia="新宋体" w:hAnsi="新宋体" w:cs="Times New Roman"/>
          <w:color w:val="0D0D0D" w:themeColor="text1" w:themeTint="F2"/>
          <w:sz w:val="30"/>
          <w:szCs w:val="30"/>
        </w:rPr>
      </w:pPr>
      <w:r w:rsidRPr="00382BD5">
        <w:rPr>
          <w:rStyle w:val="a8"/>
          <w:rFonts w:ascii="新宋体" w:eastAsia="新宋体" w:hAnsi="新宋体" w:cs="Times New Roman" w:hint="eastAsia"/>
          <w:color w:val="0D0D0D" w:themeColor="text1" w:themeTint="F2"/>
          <w:sz w:val="30"/>
          <w:szCs w:val="30"/>
        </w:rPr>
        <w:lastRenderedPageBreak/>
        <w:t xml:space="preserve">主讲人：王  忠  </w:t>
      </w:r>
      <w:r w:rsidRPr="00382BD5">
        <w:rPr>
          <w:rStyle w:val="a8"/>
          <w:rFonts w:ascii="新宋体" w:eastAsia="新宋体" w:hAnsi="新宋体" w:cs="Times New Roman" w:hint="eastAsia"/>
          <w:b w:val="0"/>
          <w:color w:val="0D0D0D" w:themeColor="text1" w:themeTint="F2"/>
          <w:sz w:val="30"/>
          <w:szCs w:val="30"/>
        </w:rPr>
        <w:t>中国人民</w:t>
      </w:r>
      <w:proofErr w:type="gramStart"/>
      <w:r w:rsidRPr="00382BD5">
        <w:rPr>
          <w:rStyle w:val="a8"/>
          <w:rFonts w:ascii="新宋体" w:eastAsia="新宋体" w:hAnsi="新宋体" w:cs="Times New Roman" w:hint="eastAsia"/>
          <w:b w:val="0"/>
          <w:color w:val="0D0D0D" w:themeColor="text1" w:themeTint="F2"/>
          <w:sz w:val="30"/>
          <w:szCs w:val="30"/>
        </w:rPr>
        <w:t>大学民</w:t>
      </w:r>
      <w:proofErr w:type="gramEnd"/>
      <w:r w:rsidRPr="00382BD5">
        <w:rPr>
          <w:rStyle w:val="a8"/>
          <w:rFonts w:ascii="新宋体" w:eastAsia="新宋体" w:hAnsi="新宋体" w:cs="Times New Roman" w:hint="eastAsia"/>
          <w:b w:val="0"/>
          <w:color w:val="0D0D0D" w:themeColor="text1" w:themeTint="F2"/>
          <w:sz w:val="30"/>
          <w:szCs w:val="30"/>
        </w:rPr>
        <w:t>商法研究中心研究员</w:t>
      </w:r>
    </w:p>
    <w:p w:rsidR="00382BD5" w:rsidRPr="00382BD5" w:rsidRDefault="00382BD5" w:rsidP="00382BD5">
      <w:pPr>
        <w:pStyle w:val="a7"/>
        <w:spacing w:before="0" w:beforeAutospacing="0" w:after="0" w:afterAutospacing="0" w:line="360" w:lineRule="exact"/>
        <w:ind w:firstLineChars="200" w:firstLine="602"/>
        <w:rPr>
          <w:rStyle w:val="a8"/>
          <w:rFonts w:ascii="新宋体" w:eastAsia="新宋体" w:hAnsi="新宋体" w:cs="Times New Roman"/>
          <w:color w:val="0D0D0D" w:themeColor="text1" w:themeTint="F2"/>
          <w:sz w:val="30"/>
          <w:szCs w:val="30"/>
        </w:rPr>
      </w:pPr>
      <w:r w:rsidRPr="00382BD5">
        <w:rPr>
          <w:rStyle w:val="a8"/>
          <w:rFonts w:ascii="新宋体" w:eastAsia="新宋体" w:hAnsi="新宋体" w:cs="Times New Roman" w:hint="eastAsia"/>
          <w:color w:val="0D0D0D" w:themeColor="text1" w:themeTint="F2"/>
          <w:sz w:val="30"/>
          <w:szCs w:val="30"/>
        </w:rPr>
        <w:t>7、专题：最高院再审案件有关问题及律师应注意的问题（半天）</w:t>
      </w:r>
    </w:p>
    <w:p w:rsidR="00382BD5" w:rsidRPr="00382BD5" w:rsidRDefault="00382BD5" w:rsidP="00382BD5">
      <w:pPr>
        <w:pStyle w:val="a7"/>
        <w:spacing w:before="0" w:beforeAutospacing="0" w:after="0" w:afterAutospacing="0" w:line="360" w:lineRule="exact"/>
        <w:ind w:firstLineChars="200" w:firstLine="602"/>
        <w:rPr>
          <w:rStyle w:val="a8"/>
          <w:rFonts w:ascii="新宋体" w:eastAsia="新宋体" w:hAnsi="新宋体" w:cs="Times New Roman"/>
          <w:color w:val="0D0D0D" w:themeColor="text1" w:themeTint="F2"/>
          <w:sz w:val="30"/>
          <w:szCs w:val="30"/>
        </w:rPr>
      </w:pPr>
      <w:r w:rsidRPr="00382BD5">
        <w:rPr>
          <w:rStyle w:val="a8"/>
          <w:rFonts w:ascii="新宋体" w:eastAsia="新宋体" w:hAnsi="新宋体" w:cs="Times New Roman" w:hint="eastAsia"/>
          <w:color w:val="0D0D0D" w:themeColor="text1" w:themeTint="F2"/>
          <w:sz w:val="30"/>
          <w:szCs w:val="30"/>
        </w:rPr>
        <w:t>主讲人：法学博士，全国审判业务专家</w:t>
      </w:r>
    </w:p>
    <w:p w:rsidR="00382BD5" w:rsidRPr="00382BD5" w:rsidRDefault="00382BD5" w:rsidP="00382BD5">
      <w:pPr>
        <w:pStyle w:val="a7"/>
        <w:spacing w:before="0" w:beforeAutospacing="0" w:after="0" w:afterAutospacing="0" w:line="360" w:lineRule="exact"/>
        <w:ind w:firstLineChars="200" w:firstLine="602"/>
        <w:rPr>
          <w:rStyle w:val="a8"/>
          <w:rFonts w:ascii="新宋体" w:eastAsia="新宋体" w:hAnsi="新宋体" w:cs="Times New Roman"/>
          <w:color w:val="0D0D0D" w:themeColor="text1" w:themeTint="F2"/>
          <w:sz w:val="30"/>
          <w:szCs w:val="30"/>
        </w:rPr>
      </w:pPr>
      <w:r w:rsidRPr="00382BD5">
        <w:rPr>
          <w:rStyle w:val="a8"/>
          <w:rFonts w:ascii="新宋体" w:eastAsia="新宋体" w:hAnsi="新宋体" w:cs="Times New Roman" w:hint="eastAsia"/>
          <w:color w:val="0D0D0D" w:themeColor="text1" w:themeTint="F2"/>
          <w:sz w:val="30"/>
          <w:szCs w:val="30"/>
        </w:rPr>
        <w:t>8、专题：债权保护与民商事争议纠纷执行难点问题（半天）</w:t>
      </w:r>
    </w:p>
    <w:p w:rsidR="00382BD5" w:rsidRPr="00382BD5" w:rsidRDefault="00382BD5" w:rsidP="00382BD5">
      <w:pPr>
        <w:pStyle w:val="a7"/>
        <w:spacing w:before="0" w:beforeAutospacing="0" w:after="0" w:afterAutospacing="0" w:line="360" w:lineRule="exact"/>
        <w:ind w:firstLineChars="200" w:firstLine="602"/>
        <w:rPr>
          <w:rStyle w:val="a8"/>
          <w:rFonts w:ascii="新宋体" w:eastAsia="新宋体" w:hAnsi="新宋体" w:cs="Times New Roman"/>
          <w:color w:val="0D0D0D" w:themeColor="text1" w:themeTint="F2"/>
          <w:sz w:val="30"/>
          <w:szCs w:val="30"/>
        </w:rPr>
      </w:pPr>
      <w:r w:rsidRPr="00382BD5">
        <w:rPr>
          <w:rStyle w:val="a8"/>
          <w:rFonts w:ascii="新宋体" w:eastAsia="新宋体" w:hAnsi="新宋体" w:cs="Times New Roman" w:hint="eastAsia"/>
          <w:color w:val="0D0D0D" w:themeColor="text1" w:themeTint="F2"/>
          <w:sz w:val="30"/>
          <w:szCs w:val="30"/>
        </w:rPr>
        <w:t>主讲人：法学博士，全国审判业务专家</w:t>
      </w:r>
    </w:p>
    <w:p w:rsidR="00382BD5" w:rsidRPr="00382BD5" w:rsidRDefault="00382BD5" w:rsidP="00382BD5">
      <w:pPr>
        <w:pStyle w:val="a7"/>
        <w:spacing w:before="0" w:beforeAutospacing="0" w:after="0" w:afterAutospacing="0" w:line="360" w:lineRule="exact"/>
        <w:rPr>
          <w:rStyle w:val="a8"/>
          <w:rFonts w:ascii="新宋体" w:eastAsia="新宋体" w:hAnsi="新宋体" w:cs="Times New Roman"/>
          <w:color w:val="0D0D0D" w:themeColor="text1" w:themeTint="F2"/>
          <w:sz w:val="30"/>
          <w:szCs w:val="30"/>
        </w:rPr>
      </w:pPr>
      <w:r w:rsidRPr="00382BD5">
        <w:rPr>
          <w:rStyle w:val="a8"/>
          <w:rFonts w:ascii="新宋体" w:eastAsia="新宋体" w:hAnsi="新宋体" w:cs="Times New Roman" w:hint="eastAsia"/>
          <w:color w:val="0D0D0D" w:themeColor="text1" w:themeTint="F2"/>
          <w:sz w:val="30"/>
          <w:szCs w:val="30"/>
        </w:rPr>
        <w:t xml:space="preserve">　　9、专题：民商事争议仲裁实务及仲裁代理实务（半天）</w:t>
      </w:r>
    </w:p>
    <w:p w:rsidR="00382BD5" w:rsidRPr="00382BD5" w:rsidRDefault="00382BD5" w:rsidP="00382BD5">
      <w:pPr>
        <w:pStyle w:val="a7"/>
        <w:spacing w:before="0" w:beforeAutospacing="0" w:after="0" w:afterAutospacing="0" w:line="360" w:lineRule="exact"/>
        <w:ind w:firstLineChars="200" w:firstLine="602"/>
        <w:rPr>
          <w:rStyle w:val="a8"/>
          <w:rFonts w:ascii="新宋体" w:eastAsia="新宋体" w:hAnsi="新宋体" w:cs="Times New Roman"/>
          <w:color w:val="0D0D0D" w:themeColor="text1" w:themeTint="F2"/>
          <w:sz w:val="30"/>
          <w:szCs w:val="30"/>
        </w:rPr>
      </w:pPr>
      <w:r w:rsidRPr="00382BD5">
        <w:rPr>
          <w:rStyle w:val="a8"/>
          <w:rFonts w:ascii="新宋体" w:eastAsia="新宋体" w:hAnsi="新宋体" w:cs="Times New Roman" w:hint="eastAsia"/>
          <w:color w:val="0D0D0D" w:themeColor="text1" w:themeTint="F2"/>
          <w:sz w:val="30"/>
          <w:szCs w:val="30"/>
        </w:rPr>
        <w:t xml:space="preserve">主讲人：叶  林  </w:t>
      </w:r>
      <w:r w:rsidRPr="00382BD5">
        <w:rPr>
          <w:rStyle w:val="a8"/>
          <w:rFonts w:ascii="新宋体" w:eastAsia="新宋体" w:hAnsi="新宋体" w:cs="Times New Roman" w:hint="eastAsia"/>
          <w:b w:val="0"/>
          <w:color w:val="0D0D0D" w:themeColor="text1" w:themeTint="F2"/>
          <w:sz w:val="30"/>
          <w:szCs w:val="30"/>
        </w:rPr>
        <w:t>中国人民大学教授、中国</w:t>
      </w:r>
      <w:proofErr w:type="gramStart"/>
      <w:r w:rsidRPr="00382BD5">
        <w:rPr>
          <w:rStyle w:val="a8"/>
          <w:rFonts w:ascii="新宋体" w:eastAsia="新宋体" w:hAnsi="新宋体" w:cs="Times New Roman" w:hint="eastAsia"/>
          <w:b w:val="0"/>
          <w:color w:val="0D0D0D" w:themeColor="text1" w:themeTint="F2"/>
          <w:sz w:val="30"/>
          <w:szCs w:val="30"/>
        </w:rPr>
        <w:t>商法学</w:t>
      </w:r>
      <w:proofErr w:type="gramEnd"/>
      <w:r w:rsidRPr="00382BD5">
        <w:rPr>
          <w:rStyle w:val="a8"/>
          <w:rFonts w:ascii="新宋体" w:eastAsia="新宋体" w:hAnsi="新宋体" w:cs="Times New Roman" w:hint="eastAsia"/>
          <w:b w:val="0"/>
          <w:color w:val="0D0D0D" w:themeColor="text1" w:themeTint="F2"/>
          <w:sz w:val="30"/>
          <w:szCs w:val="30"/>
        </w:rPr>
        <w:t>研究会副会长、中国</w:t>
      </w:r>
      <w:proofErr w:type="gramStart"/>
      <w:r w:rsidRPr="00382BD5">
        <w:rPr>
          <w:rStyle w:val="a8"/>
          <w:rFonts w:ascii="新宋体" w:eastAsia="新宋体" w:hAnsi="新宋体" w:cs="Times New Roman" w:hint="eastAsia"/>
          <w:b w:val="0"/>
          <w:color w:val="0D0D0D" w:themeColor="text1" w:themeTint="F2"/>
          <w:sz w:val="30"/>
          <w:szCs w:val="30"/>
        </w:rPr>
        <w:t>贸仲仲裁</w:t>
      </w:r>
      <w:proofErr w:type="gramEnd"/>
      <w:r w:rsidRPr="00382BD5">
        <w:rPr>
          <w:rStyle w:val="a8"/>
          <w:rFonts w:ascii="新宋体" w:eastAsia="新宋体" w:hAnsi="新宋体" w:cs="Times New Roman" w:hint="eastAsia"/>
          <w:b w:val="0"/>
          <w:color w:val="0D0D0D" w:themeColor="text1" w:themeTint="F2"/>
          <w:sz w:val="30"/>
          <w:szCs w:val="30"/>
        </w:rPr>
        <w:t>员，</w:t>
      </w:r>
      <w:proofErr w:type="gramStart"/>
      <w:r w:rsidRPr="00382BD5">
        <w:rPr>
          <w:rStyle w:val="a8"/>
          <w:rFonts w:ascii="新宋体" w:eastAsia="新宋体" w:hAnsi="新宋体" w:cs="Times New Roman" w:hint="eastAsia"/>
          <w:b w:val="0"/>
          <w:color w:val="0D0D0D" w:themeColor="text1" w:themeTint="F2"/>
          <w:sz w:val="30"/>
          <w:szCs w:val="30"/>
        </w:rPr>
        <w:t>北仲2016年</w:t>
      </w:r>
      <w:proofErr w:type="gramEnd"/>
      <w:r w:rsidRPr="00382BD5">
        <w:rPr>
          <w:rStyle w:val="a8"/>
          <w:rFonts w:ascii="新宋体" w:eastAsia="新宋体" w:hAnsi="新宋体" w:cs="Times New Roman" w:hint="eastAsia"/>
          <w:b w:val="0"/>
          <w:color w:val="0D0D0D" w:themeColor="text1" w:themeTint="F2"/>
          <w:sz w:val="30"/>
          <w:szCs w:val="30"/>
        </w:rPr>
        <w:t>最大标的仲裁案件主裁</w:t>
      </w:r>
    </w:p>
    <w:p w:rsidR="00382BD5" w:rsidRPr="0027360F" w:rsidRDefault="00382BD5" w:rsidP="0027360F">
      <w:pPr>
        <w:spacing w:line="390" w:lineRule="exact"/>
        <w:ind w:firstLineChars="200" w:firstLine="602"/>
        <w:rPr>
          <w:rFonts w:ascii="新宋体" w:eastAsia="新宋体" w:hAnsi="新宋体" w:cs="Tahoma"/>
          <w:b/>
          <w:color w:val="0D0D0D" w:themeColor="text1" w:themeTint="F2"/>
          <w:sz w:val="30"/>
          <w:szCs w:val="30"/>
        </w:rPr>
      </w:pPr>
      <w:r w:rsidRPr="0027360F">
        <w:rPr>
          <w:rFonts w:ascii="新宋体" w:eastAsia="新宋体" w:hAnsi="新宋体" w:cs="Tahoma" w:hint="eastAsia"/>
          <w:b/>
          <w:color w:val="0D0D0D" w:themeColor="text1" w:themeTint="F2"/>
          <w:sz w:val="30"/>
          <w:szCs w:val="30"/>
        </w:rPr>
        <w:t>(以上专家均已邀请，但因不可预见因素，具体出席专家请以报到通知课程表为准。)</w:t>
      </w:r>
    </w:p>
    <w:p w:rsidR="00382BD5" w:rsidRPr="00382BD5" w:rsidRDefault="00382BD5" w:rsidP="00382BD5">
      <w:pPr>
        <w:spacing w:line="390" w:lineRule="exact"/>
        <w:ind w:firstLineChars="200" w:firstLine="602"/>
        <w:rPr>
          <w:rFonts w:ascii="新宋体" w:eastAsia="新宋体" w:hAnsi="新宋体" w:cs="Tahoma"/>
          <w:b/>
          <w:color w:val="0D0D0D" w:themeColor="text1" w:themeTint="F2"/>
          <w:sz w:val="30"/>
          <w:szCs w:val="30"/>
        </w:rPr>
      </w:pPr>
      <w:r w:rsidRPr="00382BD5">
        <w:rPr>
          <w:rFonts w:ascii="新宋体" w:eastAsia="新宋体" w:hAnsi="新宋体" w:cs="宋体" w:hint="eastAsia"/>
          <w:b/>
          <w:bCs/>
          <w:color w:val="0D0D0D" w:themeColor="text1" w:themeTint="F2"/>
          <w:kern w:val="0"/>
          <w:sz w:val="30"/>
          <w:szCs w:val="30"/>
        </w:rPr>
        <w:t>【</w:t>
      </w:r>
      <w:r w:rsidRPr="00382BD5">
        <w:rPr>
          <w:rFonts w:ascii="新宋体" w:eastAsia="新宋体" w:hAnsi="新宋体" w:cs="Tahoma" w:hint="eastAsia"/>
          <w:b/>
          <w:color w:val="0D0D0D" w:themeColor="text1" w:themeTint="F2"/>
          <w:sz w:val="30"/>
          <w:szCs w:val="30"/>
        </w:rPr>
        <w:t>课程对象</w:t>
      </w:r>
      <w:r w:rsidRPr="00382BD5">
        <w:rPr>
          <w:rFonts w:ascii="新宋体" w:eastAsia="新宋体" w:hAnsi="新宋体" w:cs="宋体" w:hint="eastAsia"/>
          <w:b/>
          <w:bCs/>
          <w:color w:val="0D0D0D" w:themeColor="text1" w:themeTint="F2"/>
          <w:kern w:val="0"/>
          <w:sz w:val="30"/>
          <w:szCs w:val="30"/>
        </w:rPr>
        <w:t>】</w:t>
      </w:r>
    </w:p>
    <w:p w:rsidR="00382BD5" w:rsidRPr="00382BD5" w:rsidRDefault="00382BD5" w:rsidP="00382BD5">
      <w:pPr>
        <w:spacing w:line="390" w:lineRule="exact"/>
        <w:ind w:firstLineChars="200" w:firstLine="600"/>
        <w:rPr>
          <w:rFonts w:ascii="新宋体" w:eastAsia="新宋体" w:hAnsi="新宋体" w:cs="Tahoma"/>
          <w:color w:val="0D0D0D" w:themeColor="text1" w:themeTint="F2"/>
          <w:sz w:val="30"/>
          <w:szCs w:val="30"/>
        </w:rPr>
      </w:pPr>
      <w:r w:rsidRPr="00382BD5">
        <w:rPr>
          <w:rFonts w:ascii="新宋体" w:eastAsia="新宋体" w:hAnsi="新宋体" w:cs="Tahoma" w:hint="eastAsia"/>
          <w:color w:val="0D0D0D" w:themeColor="text1" w:themeTint="F2"/>
          <w:sz w:val="30"/>
          <w:szCs w:val="30"/>
        </w:rPr>
        <w:t>各律师事务所</w:t>
      </w:r>
      <w:r w:rsidRPr="00382BD5">
        <w:rPr>
          <w:rFonts w:ascii="新宋体" w:eastAsia="新宋体" w:hAnsi="新宋体" w:cs="Tahoma"/>
          <w:color w:val="0D0D0D" w:themeColor="text1" w:themeTint="F2"/>
          <w:sz w:val="30"/>
          <w:szCs w:val="30"/>
        </w:rPr>
        <w:t>从事</w:t>
      </w:r>
      <w:r w:rsidRPr="00382BD5">
        <w:rPr>
          <w:rFonts w:ascii="新宋体" w:eastAsia="新宋体" w:hAnsi="新宋体" w:cs="Tahoma" w:hint="eastAsia"/>
          <w:color w:val="0D0D0D" w:themeColor="text1" w:themeTint="F2"/>
          <w:sz w:val="30"/>
          <w:szCs w:val="30"/>
        </w:rPr>
        <w:t>民商事</w:t>
      </w:r>
      <w:r w:rsidRPr="00382BD5">
        <w:rPr>
          <w:rFonts w:ascii="新宋体" w:eastAsia="新宋体" w:hAnsi="新宋体" w:cs="Tahoma"/>
          <w:color w:val="0D0D0D" w:themeColor="text1" w:themeTint="F2"/>
          <w:sz w:val="30"/>
          <w:szCs w:val="30"/>
        </w:rPr>
        <w:t>法律业务的律师</w:t>
      </w:r>
      <w:r w:rsidRPr="00382BD5">
        <w:rPr>
          <w:rFonts w:ascii="新宋体" w:eastAsia="新宋体" w:hAnsi="新宋体" w:cs="Tahoma" w:hint="eastAsia"/>
          <w:color w:val="0D0D0D" w:themeColor="text1" w:themeTint="F2"/>
          <w:sz w:val="30"/>
          <w:szCs w:val="30"/>
        </w:rPr>
        <w:t>；</w:t>
      </w:r>
      <w:r w:rsidRPr="00382BD5">
        <w:rPr>
          <w:rFonts w:ascii="新宋体" w:eastAsia="新宋体" w:hAnsi="新宋体" w:cs="Tahoma"/>
          <w:color w:val="0D0D0D" w:themeColor="text1" w:themeTint="F2"/>
          <w:sz w:val="30"/>
          <w:szCs w:val="30"/>
        </w:rPr>
        <w:t>各企事业单位主管领导、法律事务部主任、法律顾问、法</w:t>
      </w:r>
      <w:proofErr w:type="gramStart"/>
      <w:r w:rsidRPr="00382BD5">
        <w:rPr>
          <w:rFonts w:ascii="新宋体" w:eastAsia="新宋体" w:hAnsi="新宋体" w:cs="Tahoma"/>
          <w:color w:val="0D0D0D" w:themeColor="text1" w:themeTint="F2"/>
          <w:sz w:val="30"/>
          <w:szCs w:val="30"/>
        </w:rPr>
        <w:t>务</w:t>
      </w:r>
      <w:proofErr w:type="gramEnd"/>
      <w:r w:rsidRPr="00382BD5">
        <w:rPr>
          <w:rFonts w:ascii="新宋体" w:eastAsia="新宋体" w:hAnsi="新宋体" w:cs="Tahoma"/>
          <w:color w:val="0D0D0D" w:themeColor="text1" w:themeTint="F2"/>
          <w:sz w:val="30"/>
          <w:szCs w:val="30"/>
        </w:rPr>
        <w:t>人员骨干</w:t>
      </w:r>
      <w:r w:rsidRPr="00382BD5">
        <w:rPr>
          <w:rFonts w:ascii="新宋体" w:eastAsia="新宋体" w:hAnsi="新宋体" w:cs="Tahoma" w:hint="eastAsia"/>
          <w:color w:val="0D0D0D" w:themeColor="text1" w:themeTint="F2"/>
          <w:sz w:val="30"/>
          <w:szCs w:val="30"/>
        </w:rPr>
        <w:t>；</w:t>
      </w:r>
      <w:r w:rsidRPr="00382BD5">
        <w:rPr>
          <w:rFonts w:ascii="新宋体" w:eastAsia="新宋体" w:hAnsi="新宋体" w:cs="Tahoma"/>
          <w:color w:val="0D0D0D" w:themeColor="text1" w:themeTint="F2"/>
          <w:sz w:val="30"/>
          <w:szCs w:val="30"/>
        </w:rPr>
        <w:t>各</w:t>
      </w:r>
      <w:r w:rsidRPr="00382BD5">
        <w:rPr>
          <w:rFonts w:ascii="新宋体" w:eastAsia="新宋体" w:hAnsi="新宋体" w:cs="Tahoma" w:hint="eastAsia"/>
          <w:color w:val="0D0D0D" w:themeColor="text1" w:themeTint="F2"/>
          <w:sz w:val="30"/>
          <w:szCs w:val="30"/>
        </w:rPr>
        <w:t>高等院校从事民商</w:t>
      </w:r>
      <w:proofErr w:type="gramStart"/>
      <w:r w:rsidRPr="00382BD5">
        <w:rPr>
          <w:rFonts w:ascii="新宋体" w:eastAsia="新宋体" w:hAnsi="新宋体" w:cs="Tahoma" w:hint="eastAsia"/>
          <w:color w:val="0D0D0D" w:themeColor="text1" w:themeTint="F2"/>
          <w:sz w:val="30"/>
          <w:szCs w:val="30"/>
        </w:rPr>
        <w:t>事专业</w:t>
      </w:r>
      <w:proofErr w:type="gramEnd"/>
      <w:r w:rsidRPr="00382BD5">
        <w:rPr>
          <w:rFonts w:ascii="新宋体" w:eastAsia="新宋体" w:hAnsi="新宋体" w:cs="Tahoma" w:hint="eastAsia"/>
          <w:color w:val="0D0D0D" w:themeColor="text1" w:themeTint="F2"/>
          <w:sz w:val="30"/>
          <w:szCs w:val="30"/>
        </w:rPr>
        <w:t>教学研究</w:t>
      </w:r>
      <w:r w:rsidRPr="00382BD5">
        <w:rPr>
          <w:rFonts w:ascii="新宋体" w:eastAsia="新宋体" w:hAnsi="新宋体" w:cs="Tahoma"/>
          <w:color w:val="0D0D0D" w:themeColor="text1" w:themeTint="F2"/>
          <w:sz w:val="30"/>
          <w:szCs w:val="30"/>
        </w:rPr>
        <w:t>等专业人士。</w:t>
      </w:r>
    </w:p>
    <w:p w:rsidR="00382BD5" w:rsidRPr="00382BD5" w:rsidRDefault="00382BD5" w:rsidP="00382BD5">
      <w:pPr>
        <w:spacing w:line="390" w:lineRule="exact"/>
        <w:ind w:firstLineChars="200" w:firstLine="602"/>
        <w:rPr>
          <w:rFonts w:ascii="新宋体" w:eastAsia="新宋体" w:hAnsi="新宋体" w:cs="Tahoma"/>
          <w:b/>
          <w:color w:val="0D0D0D" w:themeColor="text1" w:themeTint="F2"/>
          <w:sz w:val="30"/>
          <w:szCs w:val="30"/>
        </w:rPr>
      </w:pPr>
      <w:r w:rsidRPr="00382BD5">
        <w:rPr>
          <w:rFonts w:ascii="新宋体" w:eastAsia="新宋体" w:hAnsi="新宋体" w:cs="宋体" w:hint="eastAsia"/>
          <w:b/>
          <w:bCs/>
          <w:color w:val="0D0D0D" w:themeColor="text1" w:themeTint="F2"/>
          <w:kern w:val="0"/>
          <w:sz w:val="30"/>
          <w:szCs w:val="30"/>
        </w:rPr>
        <w:t>【</w:t>
      </w:r>
      <w:r w:rsidRPr="00382BD5">
        <w:rPr>
          <w:rFonts w:ascii="新宋体" w:eastAsia="新宋体" w:hAnsi="新宋体" w:cs="Tahoma" w:hint="eastAsia"/>
          <w:b/>
          <w:color w:val="0D0D0D" w:themeColor="text1" w:themeTint="F2"/>
          <w:sz w:val="30"/>
          <w:szCs w:val="30"/>
        </w:rPr>
        <w:t>举办时间、地点</w:t>
      </w:r>
      <w:r w:rsidRPr="00382BD5">
        <w:rPr>
          <w:rFonts w:ascii="新宋体" w:eastAsia="新宋体" w:hAnsi="新宋体" w:cs="宋体" w:hint="eastAsia"/>
          <w:b/>
          <w:bCs/>
          <w:color w:val="0D0D0D" w:themeColor="text1" w:themeTint="F2"/>
          <w:kern w:val="0"/>
          <w:sz w:val="30"/>
          <w:szCs w:val="30"/>
        </w:rPr>
        <w:t>】</w:t>
      </w:r>
    </w:p>
    <w:p w:rsidR="00382BD5" w:rsidRPr="00382BD5" w:rsidRDefault="00382BD5" w:rsidP="00382BD5">
      <w:pPr>
        <w:spacing w:line="390" w:lineRule="exact"/>
        <w:ind w:firstLineChars="200" w:firstLine="600"/>
        <w:rPr>
          <w:rFonts w:ascii="新宋体" w:eastAsia="新宋体" w:hAnsi="新宋体" w:cs="Tahoma"/>
          <w:color w:val="0D0D0D" w:themeColor="text1" w:themeTint="F2"/>
          <w:sz w:val="30"/>
          <w:szCs w:val="30"/>
        </w:rPr>
      </w:pPr>
      <w:r w:rsidRPr="00382BD5">
        <w:rPr>
          <w:rFonts w:ascii="新宋体" w:eastAsia="新宋体" w:hAnsi="新宋体" w:cs="Tahoma" w:hint="eastAsia"/>
          <w:color w:val="0D0D0D" w:themeColor="text1" w:themeTint="F2"/>
          <w:sz w:val="30"/>
          <w:szCs w:val="30"/>
        </w:rPr>
        <w:t>报到时间：</w:t>
      </w:r>
      <w:r w:rsidRPr="00382BD5">
        <w:rPr>
          <w:rFonts w:ascii="新宋体" w:eastAsia="新宋体" w:hAnsi="新宋体" w:cs="Tahoma"/>
          <w:color w:val="0D0D0D" w:themeColor="text1" w:themeTint="F2"/>
          <w:sz w:val="30"/>
          <w:szCs w:val="30"/>
        </w:rPr>
        <w:t>201</w:t>
      </w:r>
      <w:r w:rsidRPr="00382BD5">
        <w:rPr>
          <w:rFonts w:ascii="新宋体" w:eastAsia="新宋体" w:hAnsi="新宋体" w:cs="Tahoma" w:hint="eastAsia"/>
          <w:color w:val="0D0D0D" w:themeColor="text1" w:themeTint="F2"/>
          <w:sz w:val="30"/>
          <w:szCs w:val="30"/>
        </w:rPr>
        <w:t>8年1月3日   星期三</w:t>
      </w:r>
    </w:p>
    <w:p w:rsidR="00382BD5" w:rsidRPr="00382BD5" w:rsidRDefault="00382BD5" w:rsidP="00382BD5">
      <w:pPr>
        <w:spacing w:line="390" w:lineRule="exact"/>
        <w:ind w:firstLineChars="200" w:firstLine="600"/>
        <w:rPr>
          <w:rFonts w:ascii="新宋体" w:eastAsia="新宋体" w:hAnsi="新宋体" w:cs="Tahoma"/>
          <w:color w:val="0D0D0D" w:themeColor="text1" w:themeTint="F2"/>
          <w:sz w:val="30"/>
          <w:szCs w:val="30"/>
        </w:rPr>
      </w:pPr>
      <w:r w:rsidRPr="00382BD5">
        <w:rPr>
          <w:rFonts w:ascii="新宋体" w:eastAsia="新宋体" w:hAnsi="新宋体" w:cs="Tahoma" w:hint="eastAsia"/>
          <w:color w:val="0D0D0D" w:themeColor="text1" w:themeTint="F2"/>
          <w:sz w:val="30"/>
          <w:szCs w:val="30"/>
        </w:rPr>
        <w:t>授课时间：</w:t>
      </w:r>
      <w:r w:rsidRPr="00382BD5">
        <w:rPr>
          <w:rFonts w:ascii="新宋体" w:eastAsia="新宋体" w:hAnsi="新宋体" w:cs="Tahoma"/>
          <w:color w:val="0D0D0D" w:themeColor="text1" w:themeTint="F2"/>
          <w:sz w:val="30"/>
          <w:szCs w:val="30"/>
        </w:rPr>
        <w:t>201</w:t>
      </w:r>
      <w:r w:rsidRPr="00382BD5">
        <w:rPr>
          <w:rFonts w:ascii="新宋体" w:eastAsia="新宋体" w:hAnsi="新宋体" w:cs="Tahoma" w:hint="eastAsia"/>
          <w:color w:val="0D0D0D" w:themeColor="text1" w:themeTint="F2"/>
          <w:sz w:val="30"/>
          <w:szCs w:val="30"/>
        </w:rPr>
        <w:t>8年1月4日—7日授课4天</w:t>
      </w:r>
    </w:p>
    <w:p w:rsidR="00382BD5" w:rsidRPr="00382BD5" w:rsidRDefault="00382BD5" w:rsidP="00382BD5">
      <w:pPr>
        <w:spacing w:line="390" w:lineRule="exact"/>
        <w:ind w:firstLineChars="200" w:firstLine="600"/>
        <w:rPr>
          <w:rFonts w:ascii="新宋体" w:eastAsia="新宋体" w:hAnsi="新宋体" w:cs="Tahoma"/>
          <w:color w:val="0D0D0D" w:themeColor="text1" w:themeTint="F2"/>
          <w:sz w:val="30"/>
          <w:szCs w:val="30"/>
        </w:rPr>
      </w:pPr>
      <w:r w:rsidRPr="00382BD5">
        <w:rPr>
          <w:rFonts w:ascii="新宋体" w:eastAsia="新宋体" w:hAnsi="新宋体" w:cs="Tahoma" w:hint="eastAsia"/>
          <w:color w:val="0D0D0D" w:themeColor="text1" w:themeTint="F2"/>
          <w:sz w:val="30"/>
          <w:szCs w:val="30"/>
        </w:rPr>
        <w:t>举办地点：北京  中国人民大学校内</w:t>
      </w:r>
    </w:p>
    <w:p w:rsidR="00382BD5" w:rsidRPr="00382BD5" w:rsidRDefault="00382BD5" w:rsidP="00382BD5">
      <w:pPr>
        <w:spacing w:line="390" w:lineRule="exact"/>
        <w:ind w:firstLineChars="200" w:firstLine="602"/>
        <w:rPr>
          <w:rFonts w:ascii="新宋体" w:eastAsia="新宋体" w:hAnsi="新宋体" w:cs="Tahoma"/>
          <w:b/>
          <w:color w:val="0D0D0D" w:themeColor="text1" w:themeTint="F2"/>
          <w:sz w:val="30"/>
          <w:szCs w:val="30"/>
        </w:rPr>
      </w:pPr>
      <w:r w:rsidRPr="00382BD5">
        <w:rPr>
          <w:rFonts w:ascii="新宋体" w:eastAsia="新宋体" w:hAnsi="新宋体" w:cs="宋体" w:hint="eastAsia"/>
          <w:b/>
          <w:bCs/>
          <w:color w:val="0D0D0D" w:themeColor="text1" w:themeTint="F2"/>
          <w:kern w:val="0"/>
          <w:sz w:val="30"/>
          <w:szCs w:val="30"/>
        </w:rPr>
        <w:t>【</w:t>
      </w:r>
      <w:r w:rsidRPr="00382BD5">
        <w:rPr>
          <w:rFonts w:ascii="新宋体" w:eastAsia="新宋体" w:hAnsi="新宋体" w:cs="Tahoma" w:hint="eastAsia"/>
          <w:b/>
          <w:color w:val="0D0D0D" w:themeColor="text1" w:themeTint="F2"/>
          <w:sz w:val="30"/>
          <w:szCs w:val="30"/>
        </w:rPr>
        <w:t>费用及报名方式</w:t>
      </w:r>
      <w:r w:rsidRPr="00382BD5">
        <w:rPr>
          <w:rFonts w:ascii="新宋体" w:eastAsia="新宋体" w:hAnsi="新宋体" w:cs="宋体" w:hint="eastAsia"/>
          <w:b/>
          <w:bCs/>
          <w:color w:val="0D0D0D" w:themeColor="text1" w:themeTint="F2"/>
          <w:kern w:val="0"/>
          <w:sz w:val="30"/>
          <w:szCs w:val="30"/>
        </w:rPr>
        <w:t>】</w:t>
      </w:r>
    </w:p>
    <w:p w:rsidR="00382BD5" w:rsidRPr="00382BD5" w:rsidRDefault="00382BD5" w:rsidP="00382BD5">
      <w:pPr>
        <w:spacing w:line="390" w:lineRule="exact"/>
        <w:ind w:firstLineChars="200" w:firstLine="600"/>
        <w:rPr>
          <w:rFonts w:ascii="新宋体" w:eastAsia="新宋体" w:hAnsi="新宋体" w:cs="Tahoma"/>
          <w:color w:val="0D0D0D" w:themeColor="text1" w:themeTint="F2"/>
          <w:sz w:val="30"/>
          <w:szCs w:val="30"/>
        </w:rPr>
      </w:pPr>
      <w:r w:rsidRPr="00382BD5">
        <w:rPr>
          <w:rFonts w:ascii="新宋体" w:eastAsia="新宋体" w:hAnsi="新宋体" w:cs="Tahoma" w:hint="eastAsia"/>
          <w:color w:val="0D0D0D" w:themeColor="text1" w:themeTint="F2"/>
          <w:sz w:val="30"/>
          <w:szCs w:val="30"/>
        </w:rPr>
        <w:t>学习费用6000元每人（含教材、讲义、会场、授课费、教学管理费、结业证书、结业牌匾等费用）。</w:t>
      </w:r>
    </w:p>
    <w:p w:rsidR="00382BD5" w:rsidRPr="00DB0750" w:rsidRDefault="00382BD5" w:rsidP="00DB0750">
      <w:pPr>
        <w:spacing w:line="380" w:lineRule="exact"/>
        <w:ind w:firstLineChars="200" w:firstLine="602"/>
        <w:rPr>
          <w:rFonts w:ascii="新宋体" w:eastAsia="新宋体" w:hAnsi="新宋体" w:cs="Tahoma"/>
          <w:b/>
          <w:color w:val="FF0000"/>
          <w:sz w:val="30"/>
          <w:szCs w:val="30"/>
        </w:rPr>
      </w:pPr>
      <w:r w:rsidRPr="00DB0750">
        <w:rPr>
          <w:rFonts w:ascii="新宋体" w:eastAsia="新宋体" w:hAnsi="新宋体" w:cs="Tahoma" w:hint="eastAsia"/>
          <w:b/>
          <w:color w:val="FF0000"/>
          <w:sz w:val="30"/>
          <w:szCs w:val="30"/>
        </w:rPr>
        <w:t>报名优惠政策</w:t>
      </w:r>
    </w:p>
    <w:p w:rsidR="00DB0750" w:rsidRDefault="00DB0750" w:rsidP="00DB0750">
      <w:pPr>
        <w:spacing w:line="380" w:lineRule="exact"/>
        <w:ind w:firstLineChars="200" w:firstLine="561"/>
        <w:rPr>
          <w:rFonts w:ascii="华文中宋" w:eastAsia="华文中宋" w:hAnsi="华文中宋" w:cs="Tahoma" w:hint="eastAsia"/>
          <w:b/>
          <w:color w:val="FF0000"/>
          <w:sz w:val="28"/>
          <w:szCs w:val="28"/>
        </w:rPr>
      </w:pPr>
      <w:r>
        <w:rPr>
          <w:rFonts w:ascii="华文中宋" w:eastAsia="华文中宋" w:hAnsi="华文中宋" w:cs="Tahoma" w:hint="eastAsia"/>
          <w:b/>
          <w:color w:val="FF0000"/>
          <w:sz w:val="28"/>
          <w:szCs w:val="28"/>
        </w:rPr>
        <w:t>（广东省律师协会会员参加</w:t>
      </w:r>
      <w:r>
        <w:rPr>
          <w:rFonts w:ascii="华文中宋" w:eastAsia="华文中宋" w:hAnsi="华文中宋" w:cs="Tahoma" w:hint="eastAsia"/>
          <w:b/>
          <w:color w:val="FF0000"/>
          <w:sz w:val="28"/>
          <w:szCs w:val="28"/>
        </w:rPr>
        <w:t>此次高研班</w:t>
      </w:r>
      <w:r>
        <w:rPr>
          <w:rFonts w:ascii="华文中宋" w:eastAsia="华文中宋" w:hAnsi="华文中宋" w:cs="Tahoma" w:hint="eastAsia"/>
          <w:b/>
          <w:color w:val="FF0000"/>
          <w:sz w:val="28"/>
          <w:szCs w:val="28"/>
        </w:rPr>
        <w:t>均按照8折收取培训费）</w:t>
      </w:r>
    </w:p>
    <w:p w:rsidR="00382BD5" w:rsidRPr="00382BD5" w:rsidRDefault="00382BD5" w:rsidP="00DB0750">
      <w:pPr>
        <w:spacing w:line="380" w:lineRule="exact"/>
        <w:ind w:firstLineChars="200" w:firstLine="600"/>
        <w:rPr>
          <w:rFonts w:ascii="新宋体" w:eastAsia="新宋体" w:hAnsi="新宋体" w:cs="Tahoma"/>
          <w:color w:val="0D0D0D" w:themeColor="text1" w:themeTint="F2"/>
          <w:sz w:val="30"/>
          <w:szCs w:val="30"/>
        </w:rPr>
      </w:pPr>
      <w:r w:rsidRPr="00382BD5">
        <w:rPr>
          <w:rFonts w:ascii="新宋体" w:eastAsia="新宋体" w:hAnsi="新宋体" w:cs="Tahoma" w:hint="eastAsia"/>
          <w:color w:val="0D0D0D" w:themeColor="text1" w:themeTint="F2"/>
          <w:sz w:val="30"/>
          <w:szCs w:val="30"/>
        </w:rPr>
        <w:t>远程报名：请下载附件中的报名表，填写报名信息，然后发送至邮箱</w:t>
      </w:r>
      <w:r w:rsidR="0027360F">
        <w:rPr>
          <w:rFonts w:ascii="新宋体" w:eastAsia="新宋体" w:hAnsi="新宋体" w:hint="eastAsia"/>
          <w:b/>
          <w:sz w:val="28"/>
          <w:szCs w:val="28"/>
        </w:rPr>
        <w:t>liangxuhui@</w:t>
      </w:r>
      <w:r w:rsidR="0027360F">
        <w:rPr>
          <w:rFonts w:ascii="新宋体" w:eastAsia="新宋体" w:hAnsi="新宋体"/>
          <w:b/>
          <w:sz w:val="28"/>
          <w:szCs w:val="28"/>
        </w:rPr>
        <w:t>vip.126.com</w:t>
      </w:r>
      <w:r w:rsidRPr="00382BD5">
        <w:rPr>
          <w:rFonts w:ascii="新宋体" w:eastAsia="新宋体" w:hAnsi="新宋体" w:cs="Tahoma" w:hint="eastAsia"/>
          <w:color w:val="0D0D0D" w:themeColor="text1" w:themeTint="F2"/>
          <w:sz w:val="30"/>
          <w:szCs w:val="30"/>
        </w:rPr>
        <w:t>；报名成功以收到确认函为准。</w:t>
      </w:r>
    </w:p>
    <w:p w:rsidR="00382BD5" w:rsidRPr="00382BD5" w:rsidRDefault="00382BD5" w:rsidP="00382BD5">
      <w:pPr>
        <w:spacing w:line="360" w:lineRule="exact"/>
        <w:ind w:firstLineChars="200" w:firstLine="600"/>
        <w:rPr>
          <w:rFonts w:ascii="新宋体" w:eastAsia="新宋体" w:hAnsi="新宋体" w:cs="Tahoma"/>
          <w:color w:val="0D0D0D" w:themeColor="text1" w:themeTint="F2"/>
          <w:sz w:val="30"/>
          <w:szCs w:val="30"/>
        </w:rPr>
      </w:pPr>
      <w:r w:rsidRPr="00382BD5">
        <w:rPr>
          <w:rFonts w:ascii="新宋体" w:eastAsia="新宋体" w:hAnsi="新宋体" w:cs="Tahoma" w:hint="eastAsia"/>
          <w:color w:val="0D0D0D" w:themeColor="text1" w:themeTint="F2"/>
          <w:sz w:val="30"/>
          <w:szCs w:val="30"/>
        </w:rPr>
        <w:t>报名成功以收到学院确认函为准。在收到律师学院确认函后，选择以下方式办理缴费：</w:t>
      </w:r>
    </w:p>
    <w:p w:rsidR="007159F7" w:rsidRDefault="00382BD5" w:rsidP="0027360F">
      <w:pPr>
        <w:spacing w:line="360" w:lineRule="exact"/>
        <w:ind w:firstLineChars="200" w:firstLine="602"/>
        <w:rPr>
          <w:rFonts w:ascii="华文中宋" w:eastAsia="华文中宋" w:hAnsi="华文中宋" w:cs="Tahoma"/>
          <w:color w:val="333333"/>
          <w:sz w:val="28"/>
          <w:szCs w:val="28"/>
        </w:rPr>
      </w:pPr>
      <w:r w:rsidRPr="0027360F">
        <w:rPr>
          <w:rFonts w:ascii="新宋体" w:eastAsia="新宋体" w:hAnsi="新宋体" w:cs="Tahoma" w:hint="eastAsia"/>
          <w:b/>
          <w:color w:val="0D0D0D" w:themeColor="text1" w:themeTint="F2"/>
          <w:sz w:val="30"/>
          <w:szCs w:val="30"/>
        </w:rPr>
        <w:t>方式</w:t>
      </w:r>
      <w:proofErr w:type="gramStart"/>
      <w:r w:rsidRPr="0027360F">
        <w:rPr>
          <w:rFonts w:ascii="新宋体" w:eastAsia="新宋体" w:hAnsi="新宋体" w:cs="Tahoma" w:hint="eastAsia"/>
          <w:b/>
          <w:color w:val="0D0D0D" w:themeColor="text1" w:themeTint="F2"/>
          <w:sz w:val="30"/>
          <w:szCs w:val="30"/>
        </w:rPr>
        <w:t>一</w:t>
      </w:r>
      <w:proofErr w:type="gramEnd"/>
      <w:r w:rsidRPr="00382BD5">
        <w:rPr>
          <w:rFonts w:ascii="新宋体" w:eastAsia="新宋体" w:hAnsi="新宋体" w:cs="Tahoma" w:hint="eastAsia"/>
          <w:color w:val="0D0D0D" w:themeColor="text1" w:themeTint="F2"/>
          <w:sz w:val="30"/>
          <w:szCs w:val="30"/>
        </w:rPr>
        <w:t>：汇款至中国人民大学律师学院</w:t>
      </w:r>
      <w:r w:rsidRPr="00382BD5">
        <w:rPr>
          <w:rFonts w:ascii="新宋体" w:eastAsia="新宋体" w:hAnsi="新宋体" w:cs="Tahoma" w:hint="eastAsia"/>
          <w:color w:val="0D0D0D" w:themeColor="text1" w:themeTint="F2"/>
          <w:sz w:val="30"/>
          <w:szCs w:val="30"/>
        </w:rPr>
        <w:br/>
        <w:t xml:space="preserve">　　</w:t>
      </w:r>
      <w:proofErr w:type="gramStart"/>
      <w:r w:rsidRPr="00382BD5">
        <w:rPr>
          <w:rFonts w:ascii="新宋体" w:eastAsia="新宋体" w:hAnsi="新宋体" w:cs="Tahoma" w:hint="eastAsia"/>
          <w:color w:val="0D0D0D" w:themeColor="text1" w:themeTint="F2"/>
          <w:sz w:val="30"/>
          <w:szCs w:val="30"/>
        </w:rPr>
        <w:t>帐户</w:t>
      </w:r>
      <w:proofErr w:type="gramEnd"/>
      <w:r w:rsidRPr="00382BD5">
        <w:rPr>
          <w:rFonts w:ascii="新宋体" w:eastAsia="新宋体" w:hAnsi="新宋体" w:cs="Tahoma" w:hint="eastAsia"/>
          <w:color w:val="0D0D0D" w:themeColor="text1" w:themeTint="F2"/>
          <w:sz w:val="30"/>
          <w:szCs w:val="30"/>
        </w:rPr>
        <w:t>名称：中国人民大学</w:t>
      </w:r>
      <w:r w:rsidRPr="00382BD5">
        <w:rPr>
          <w:rFonts w:ascii="新宋体" w:eastAsia="新宋体" w:hAnsi="新宋体" w:cs="Tahoma" w:hint="eastAsia"/>
          <w:color w:val="0D0D0D" w:themeColor="text1" w:themeTint="F2"/>
          <w:sz w:val="30"/>
          <w:szCs w:val="30"/>
        </w:rPr>
        <w:br/>
        <w:t xml:space="preserve">　　</w:t>
      </w:r>
      <w:proofErr w:type="gramStart"/>
      <w:r w:rsidRPr="00382BD5">
        <w:rPr>
          <w:rFonts w:ascii="新宋体" w:eastAsia="新宋体" w:hAnsi="新宋体" w:cs="Tahoma" w:hint="eastAsia"/>
          <w:color w:val="0D0D0D" w:themeColor="text1" w:themeTint="F2"/>
          <w:sz w:val="30"/>
          <w:szCs w:val="30"/>
        </w:rPr>
        <w:t xml:space="preserve">帐　　</w:t>
      </w:r>
      <w:proofErr w:type="gramEnd"/>
      <w:r w:rsidRPr="00382BD5">
        <w:rPr>
          <w:rFonts w:ascii="新宋体" w:eastAsia="新宋体" w:hAnsi="新宋体" w:cs="Tahoma" w:hint="eastAsia"/>
          <w:color w:val="0D0D0D" w:themeColor="text1" w:themeTint="F2"/>
          <w:sz w:val="30"/>
          <w:szCs w:val="30"/>
        </w:rPr>
        <w:t>号：0200007609026400244</w:t>
      </w:r>
      <w:r w:rsidRPr="00382BD5">
        <w:rPr>
          <w:rFonts w:ascii="新宋体" w:eastAsia="新宋体" w:hAnsi="新宋体" w:cs="Tahoma" w:hint="eastAsia"/>
          <w:color w:val="0D0D0D" w:themeColor="text1" w:themeTint="F2"/>
          <w:sz w:val="30"/>
          <w:szCs w:val="30"/>
        </w:rPr>
        <w:br/>
        <w:t xml:space="preserve">　　开户行：工商银行紫竹院支行</w:t>
      </w:r>
      <w:r w:rsidRPr="00382BD5">
        <w:rPr>
          <w:rFonts w:ascii="新宋体" w:eastAsia="新宋体" w:hAnsi="新宋体" w:cs="Tahoma" w:hint="eastAsia"/>
          <w:color w:val="0D0D0D" w:themeColor="text1" w:themeTint="F2"/>
          <w:sz w:val="30"/>
          <w:szCs w:val="30"/>
        </w:rPr>
        <w:br/>
        <w:t xml:space="preserve">　　重要提示：务必在备注栏中注明“律师学院学费”。</w:t>
      </w:r>
      <w:r w:rsidR="00385C65">
        <w:rPr>
          <w:rFonts w:ascii="华文中宋" w:eastAsia="华文中宋" w:hAnsi="华文中宋" w:cs="Tahoma" w:hint="eastAsia"/>
          <w:color w:val="333333"/>
          <w:sz w:val="28"/>
          <w:szCs w:val="28"/>
        </w:rPr>
        <w:t>汇款后将汇款</w:t>
      </w:r>
      <w:proofErr w:type="gramStart"/>
      <w:r w:rsidR="00385C65">
        <w:rPr>
          <w:rFonts w:ascii="华文中宋" w:eastAsia="华文中宋" w:hAnsi="华文中宋" w:cs="Tahoma" w:hint="eastAsia"/>
          <w:color w:val="333333"/>
          <w:sz w:val="28"/>
          <w:szCs w:val="28"/>
        </w:rPr>
        <w:t>底单微信拍照</w:t>
      </w:r>
      <w:proofErr w:type="gramEnd"/>
      <w:r w:rsidR="00385C65">
        <w:rPr>
          <w:rFonts w:ascii="华文中宋" w:eastAsia="华文中宋" w:hAnsi="华文中宋" w:cs="Tahoma" w:hint="eastAsia"/>
          <w:color w:val="333333"/>
          <w:sz w:val="28"/>
          <w:szCs w:val="28"/>
        </w:rPr>
        <w:t>发至报名联系人！</w:t>
      </w:r>
    </w:p>
    <w:p w:rsidR="00382BD5" w:rsidRPr="00382BD5" w:rsidRDefault="00382BD5" w:rsidP="007159F7">
      <w:pPr>
        <w:spacing w:line="360" w:lineRule="exact"/>
        <w:ind w:firstLineChars="200" w:firstLine="600"/>
        <w:rPr>
          <w:rFonts w:ascii="新宋体" w:eastAsia="新宋体" w:hAnsi="新宋体" w:cs="Tahoma"/>
          <w:color w:val="0D0D0D" w:themeColor="text1" w:themeTint="F2"/>
          <w:sz w:val="30"/>
          <w:szCs w:val="30"/>
        </w:rPr>
      </w:pPr>
      <w:r w:rsidRPr="00382BD5">
        <w:rPr>
          <w:rFonts w:ascii="新宋体" w:eastAsia="新宋体" w:hAnsi="新宋体" w:cs="Tahoma" w:hint="eastAsia"/>
          <w:color w:val="0D0D0D" w:themeColor="text1" w:themeTint="F2"/>
          <w:sz w:val="30"/>
          <w:szCs w:val="30"/>
        </w:rPr>
        <w:br/>
        <w:t xml:space="preserve">   </w:t>
      </w:r>
      <w:r w:rsidRPr="0027360F">
        <w:rPr>
          <w:rFonts w:ascii="新宋体" w:eastAsia="新宋体" w:hAnsi="新宋体" w:cs="Tahoma" w:hint="eastAsia"/>
          <w:b/>
          <w:color w:val="0D0D0D" w:themeColor="text1" w:themeTint="F2"/>
          <w:sz w:val="30"/>
          <w:szCs w:val="30"/>
        </w:rPr>
        <w:t xml:space="preserve"> 方式二</w:t>
      </w:r>
      <w:r w:rsidRPr="00382BD5">
        <w:rPr>
          <w:rFonts w:ascii="新宋体" w:eastAsia="新宋体" w:hAnsi="新宋体" w:cs="Tahoma" w:hint="eastAsia"/>
          <w:color w:val="0D0D0D" w:themeColor="text1" w:themeTint="F2"/>
          <w:sz w:val="30"/>
          <w:szCs w:val="30"/>
        </w:rPr>
        <w:t>：报到现场交纳学费。</w:t>
      </w:r>
    </w:p>
    <w:p w:rsidR="00382BD5" w:rsidRPr="00382BD5" w:rsidRDefault="00382BD5" w:rsidP="00382BD5">
      <w:pPr>
        <w:spacing w:line="360" w:lineRule="exact"/>
        <w:ind w:left="1956" w:hangingChars="696" w:hanging="1956"/>
        <w:jc w:val="left"/>
        <w:rPr>
          <w:rFonts w:ascii="新宋体" w:eastAsia="新宋体" w:hAnsi="新宋体"/>
          <w:b/>
          <w:color w:val="0D0D0D" w:themeColor="text1" w:themeTint="F2"/>
          <w:sz w:val="28"/>
          <w:szCs w:val="28"/>
        </w:rPr>
      </w:pPr>
      <w:r w:rsidRPr="00382BD5">
        <w:rPr>
          <w:rFonts w:ascii="新宋体" w:eastAsia="新宋体" w:hAnsi="新宋体" w:hint="eastAsia"/>
          <w:b/>
          <w:color w:val="0D0D0D" w:themeColor="text1" w:themeTint="F2"/>
          <w:sz w:val="28"/>
          <w:szCs w:val="28"/>
        </w:rPr>
        <w:t>【证书颁发】</w:t>
      </w:r>
    </w:p>
    <w:p w:rsidR="00382BD5" w:rsidRPr="00382BD5" w:rsidRDefault="00382BD5" w:rsidP="00382BD5">
      <w:pPr>
        <w:spacing w:line="360" w:lineRule="exact"/>
        <w:ind w:firstLineChars="200" w:firstLine="560"/>
        <w:rPr>
          <w:rFonts w:ascii="新宋体" w:eastAsia="新宋体" w:hAnsi="新宋体" w:cs="Tahoma"/>
          <w:color w:val="0D0D0D" w:themeColor="text1" w:themeTint="F2"/>
          <w:sz w:val="28"/>
          <w:szCs w:val="28"/>
        </w:rPr>
      </w:pPr>
      <w:r w:rsidRPr="00382BD5">
        <w:rPr>
          <w:rFonts w:ascii="新宋体" w:eastAsia="新宋体" w:hAnsi="新宋体" w:cs="Tahoma" w:hint="eastAsia"/>
          <w:color w:val="0D0D0D" w:themeColor="text1" w:themeTint="F2"/>
          <w:sz w:val="28"/>
          <w:szCs w:val="28"/>
        </w:rPr>
        <w:t>完成教学计划规定课程者颁发以下证书：</w:t>
      </w:r>
    </w:p>
    <w:p w:rsidR="00382BD5" w:rsidRPr="00382BD5" w:rsidRDefault="00382BD5" w:rsidP="00382BD5">
      <w:pPr>
        <w:spacing w:line="360" w:lineRule="exact"/>
        <w:ind w:firstLineChars="200" w:firstLine="560"/>
        <w:rPr>
          <w:rFonts w:ascii="新宋体" w:eastAsia="新宋体" w:hAnsi="新宋体" w:cs="Tahoma"/>
          <w:color w:val="0D0D0D" w:themeColor="text1" w:themeTint="F2"/>
          <w:sz w:val="28"/>
          <w:szCs w:val="28"/>
        </w:rPr>
      </w:pPr>
      <w:r w:rsidRPr="00382BD5">
        <w:rPr>
          <w:rFonts w:ascii="新宋体" w:eastAsia="新宋体" w:hAnsi="新宋体" w:cs="Tahoma" w:hint="eastAsia"/>
          <w:color w:val="0D0D0D" w:themeColor="text1" w:themeTint="F2"/>
          <w:sz w:val="28"/>
          <w:szCs w:val="28"/>
        </w:rPr>
        <w:t>（一）颁发中国人民大学律师学院研修班结业匾牌；</w:t>
      </w:r>
    </w:p>
    <w:p w:rsidR="00382BD5" w:rsidRPr="00382BD5" w:rsidRDefault="00382BD5" w:rsidP="00382BD5">
      <w:pPr>
        <w:spacing w:line="360" w:lineRule="exact"/>
        <w:ind w:firstLineChars="200" w:firstLine="560"/>
        <w:rPr>
          <w:rFonts w:ascii="新宋体" w:eastAsia="新宋体" w:hAnsi="新宋体" w:cs="Tahoma"/>
          <w:color w:val="0D0D0D" w:themeColor="text1" w:themeTint="F2"/>
          <w:sz w:val="28"/>
          <w:szCs w:val="28"/>
        </w:rPr>
      </w:pPr>
      <w:r w:rsidRPr="00382BD5">
        <w:rPr>
          <w:rFonts w:ascii="新宋体" w:eastAsia="新宋体" w:hAnsi="新宋体" w:cs="Tahoma" w:hint="eastAsia"/>
          <w:color w:val="0D0D0D" w:themeColor="text1" w:themeTint="F2"/>
          <w:sz w:val="28"/>
          <w:szCs w:val="28"/>
        </w:rPr>
        <w:t>（二）颁发中国人民大学教育培训办公室结业证书；</w:t>
      </w:r>
    </w:p>
    <w:p w:rsidR="00382BD5" w:rsidRPr="00382BD5" w:rsidRDefault="00382BD5" w:rsidP="00382BD5">
      <w:pPr>
        <w:spacing w:line="360" w:lineRule="exact"/>
        <w:ind w:firstLineChars="200" w:firstLine="560"/>
        <w:rPr>
          <w:rFonts w:ascii="新宋体" w:eastAsia="新宋体" w:hAnsi="新宋体" w:cs="Tahoma"/>
          <w:color w:val="0D0D0D" w:themeColor="text1" w:themeTint="F2"/>
          <w:sz w:val="28"/>
          <w:szCs w:val="28"/>
        </w:rPr>
      </w:pPr>
      <w:r w:rsidRPr="00382BD5">
        <w:rPr>
          <w:rFonts w:ascii="新宋体" w:eastAsia="新宋体" w:hAnsi="新宋体" w:cs="Tahoma" w:hint="eastAsia"/>
          <w:color w:val="0D0D0D" w:themeColor="text1" w:themeTint="F2"/>
          <w:sz w:val="28"/>
          <w:szCs w:val="28"/>
        </w:rPr>
        <w:lastRenderedPageBreak/>
        <w:t>（三）自动成为中国人民大学律师学院、中国人民大学法学院校友，享有中国人民大学校友殊荣。</w:t>
      </w:r>
    </w:p>
    <w:p w:rsidR="00382BD5" w:rsidRPr="00382BD5" w:rsidRDefault="00382BD5" w:rsidP="00382BD5">
      <w:pPr>
        <w:pStyle w:val="a7"/>
        <w:spacing w:before="0" w:beforeAutospacing="0" w:after="0" w:afterAutospacing="0" w:line="360" w:lineRule="exact"/>
        <w:ind w:firstLine="570"/>
        <w:rPr>
          <w:rFonts w:ascii="新宋体" w:eastAsia="新宋体" w:hAnsi="新宋体"/>
          <w:color w:val="777777"/>
        </w:rPr>
      </w:pPr>
      <w:r w:rsidRPr="00382BD5">
        <w:rPr>
          <w:rFonts w:ascii="新宋体" w:eastAsia="新宋体" w:hAnsi="新宋体"/>
          <w:noProof/>
          <w:color w:val="0D0D0D" w:themeColor="text1" w:themeTint="F2"/>
        </w:rPr>
        <w:drawing>
          <wp:anchor distT="0" distB="0" distL="114300" distR="114300" simplePos="0" relativeHeight="251659264" behindDoc="0" locked="0" layoutInCell="1" allowOverlap="1" wp14:anchorId="5355640E" wp14:editId="0DEC40C9">
            <wp:simplePos x="0" y="0"/>
            <wp:positionH relativeFrom="column">
              <wp:posOffset>114299</wp:posOffset>
            </wp:positionH>
            <wp:positionV relativeFrom="paragraph">
              <wp:posOffset>228600</wp:posOffset>
            </wp:positionV>
            <wp:extent cx="6162675" cy="3368040"/>
            <wp:effectExtent l="0" t="0" r="9525" b="381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336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82BD5">
        <w:rPr>
          <w:rFonts w:ascii="新宋体" w:eastAsia="新宋体" w:hAnsi="新宋体" w:hint="eastAsia"/>
          <w:color w:val="0D0D0D" w:themeColor="text1" w:themeTint="F2"/>
          <w:sz w:val="28"/>
          <w:szCs w:val="28"/>
        </w:rPr>
        <w:t>附：结业匾牌及证书样图</w:t>
      </w:r>
      <w:r w:rsidRPr="00382BD5">
        <w:rPr>
          <w:rFonts w:ascii="新宋体" w:eastAsia="新宋体" w:hAnsi="新宋体" w:hint="eastAsia"/>
          <w:color w:val="0D0D0D" w:themeColor="text1" w:themeTint="F2"/>
        </w:rPr>
        <w:br/>
      </w:r>
      <w:r w:rsidRPr="00382BD5">
        <w:rPr>
          <w:rFonts w:ascii="新宋体" w:eastAsia="新宋体" w:hAnsi="新宋体" w:hint="eastAsia"/>
          <w:color w:val="777777"/>
        </w:rPr>
        <w:t> </w:t>
      </w:r>
    </w:p>
    <w:p w:rsidR="00382BD5" w:rsidRPr="00382BD5" w:rsidRDefault="00382BD5" w:rsidP="00382BD5">
      <w:pPr>
        <w:pStyle w:val="a7"/>
        <w:spacing w:before="0" w:beforeAutospacing="0" w:after="0" w:afterAutospacing="0" w:line="360" w:lineRule="exact"/>
        <w:ind w:firstLine="570"/>
        <w:rPr>
          <w:rFonts w:ascii="新宋体" w:eastAsia="新宋体" w:hAnsi="新宋体"/>
          <w:color w:val="777777"/>
        </w:rPr>
      </w:pPr>
    </w:p>
    <w:p w:rsidR="00382BD5" w:rsidRPr="00382BD5" w:rsidRDefault="00382BD5" w:rsidP="00382BD5">
      <w:pPr>
        <w:pStyle w:val="a7"/>
        <w:spacing w:before="0" w:beforeAutospacing="0" w:after="0" w:afterAutospacing="0" w:line="360" w:lineRule="exact"/>
        <w:ind w:firstLine="570"/>
        <w:rPr>
          <w:rFonts w:ascii="新宋体" w:eastAsia="新宋体" w:hAnsi="新宋体"/>
          <w:color w:val="777777"/>
        </w:rPr>
      </w:pPr>
    </w:p>
    <w:p w:rsidR="00382BD5" w:rsidRPr="00382BD5" w:rsidRDefault="00382BD5" w:rsidP="00382BD5">
      <w:pPr>
        <w:pStyle w:val="a7"/>
        <w:spacing w:before="0" w:beforeAutospacing="0" w:after="0" w:afterAutospacing="0" w:line="360" w:lineRule="exact"/>
        <w:ind w:firstLine="570"/>
        <w:rPr>
          <w:rFonts w:ascii="新宋体" w:eastAsia="新宋体" w:hAnsi="新宋体"/>
          <w:color w:val="777777"/>
        </w:rPr>
      </w:pPr>
    </w:p>
    <w:p w:rsidR="00382BD5" w:rsidRPr="00382BD5" w:rsidRDefault="00382BD5" w:rsidP="00382BD5">
      <w:pPr>
        <w:pStyle w:val="a7"/>
        <w:spacing w:before="0" w:beforeAutospacing="0" w:after="0" w:afterAutospacing="0" w:line="360" w:lineRule="exact"/>
        <w:ind w:firstLine="570"/>
        <w:rPr>
          <w:rFonts w:ascii="新宋体" w:eastAsia="新宋体" w:hAnsi="新宋体"/>
          <w:color w:val="777777"/>
        </w:rPr>
      </w:pPr>
    </w:p>
    <w:p w:rsidR="00382BD5" w:rsidRPr="00382BD5" w:rsidRDefault="00382BD5" w:rsidP="00382BD5">
      <w:pPr>
        <w:widowControl/>
        <w:spacing w:line="420" w:lineRule="exact"/>
        <w:jc w:val="left"/>
        <w:rPr>
          <w:rFonts w:ascii="新宋体" w:eastAsia="新宋体" w:hAnsi="新宋体"/>
          <w:b/>
          <w:sz w:val="28"/>
          <w:szCs w:val="28"/>
        </w:rPr>
      </w:pPr>
    </w:p>
    <w:p w:rsidR="00382BD5" w:rsidRPr="00382BD5" w:rsidRDefault="00382BD5" w:rsidP="00382BD5">
      <w:pPr>
        <w:widowControl/>
        <w:spacing w:line="420" w:lineRule="exact"/>
        <w:jc w:val="left"/>
        <w:rPr>
          <w:rFonts w:ascii="新宋体" w:eastAsia="新宋体" w:hAnsi="新宋体"/>
          <w:b/>
          <w:sz w:val="28"/>
          <w:szCs w:val="28"/>
        </w:rPr>
      </w:pPr>
    </w:p>
    <w:p w:rsidR="00382BD5" w:rsidRPr="00382BD5" w:rsidRDefault="00382BD5" w:rsidP="00382BD5">
      <w:pPr>
        <w:widowControl/>
        <w:spacing w:line="420" w:lineRule="exact"/>
        <w:jc w:val="left"/>
        <w:rPr>
          <w:rFonts w:ascii="新宋体" w:eastAsia="新宋体" w:hAnsi="新宋体"/>
          <w:b/>
          <w:sz w:val="28"/>
          <w:szCs w:val="28"/>
        </w:rPr>
      </w:pPr>
    </w:p>
    <w:p w:rsidR="00382BD5" w:rsidRPr="00382BD5" w:rsidRDefault="00382BD5" w:rsidP="00382BD5">
      <w:pPr>
        <w:widowControl/>
        <w:spacing w:line="420" w:lineRule="exact"/>
        <w:jc w:val="left"/>
        <w:rPr>
          <w:rFonts w:ascii="新宋体" w:eastAsia="新宋体" w:hAnsi="新宋体"/>
          <w:b/>
          <w:sz w:val="28"/>
          <w:szCs w:val="28"/>
        </w:rPr>
      </w:pPr>
    </w:p>
    <w:p w:rsidR="00382BD5" w:rsidRPr="00382BD5" w:rsidRDefault="00382BD5" w:rsidP="00382BD5">
      <w:pPr>
        <w:widowControl/>
        <w:spacing w:line="420" w:lineRule="exact"/>
        <w:jc w:val="left"/>
        <w:rPr>
          <w:rFonts w:ascii="新宋体" w:eastAsia="新宋体" w:hAnsi="新宋体"/>
          <w:b/>
          <w:sz w:val="28"/>
          <w:szCs w:val="28"/>
        </w:rPr>
      </w:pPr>
    </w:p>
    <w:p w:rsidR="00382BD5" w:rsidRPr="00382BD5" w:rsidRDefault="00382BD5" w:rsidP="00382BD5">
      <w:pPr>
        <w:widowControl/>
        <w:spacing w:line="420" w:lineRule="exact"/>
        <w:jc w:val="left"/>
        <w:rPr>
          <w:rFonts w:ascii="新宋体" w:eastAsia="新宋体" w:hAnsi="新宋体"/>
          <w:b/>
          <w:sz w:val="28"/>
          <w:szCs w:val="28"/>
        </w:rPr>
      </w:pPr>
    </w:p>
    <w:p w:rsidR="00382BD5" w:rsidRPr="00382BD5" w:rsidRDefault="00382BD5" w:rsidP="00382BD5">
      <w:pPr>
        <w:widowControl/>
        <w:spacing w:line="420" w:lineRule="exact"/>
        <w:jc w:val="left"/>
        <w:rPr>
          <w:rFonts w:ascii="新宋体" w:eastAsia="新宋体" w:hAnsi="新宋体"/>
          <w:b/>
          <w:sz w:val="28"/>
          <w:szCs w:val="28"/>
        </w:rPr>
      </w:pPr>
    </w:p>
    <w:p w:rsidR="00382BD5" w:rsidRPr="00382BD5" w:rsidRDefault="00382BD5" w:rsidP="00382BD5">
      <w:pPr>
        <w:spacing w:line="360" w:lineRule="exact"/>
        <w:ind w:firstLineChars="200" w:firstLine="560"/>
        <w:rPr>
          <w:rFonts w:ascii="新宋体" w:eastAsia="新宋体" w:hAnsi="新宋体" w:cs="Tahoma"/>
          <w:color w:val="333333"/>
          <w:sz w:val="28"/>
          <w:szCs w:val="28"/>
        </w:rPr>
      </w:pPr>
    </w:p>
    <w:p w:rsidR="00501088" w:rsidRPr="00382BD5" w:rsidRDefault="00501088" w:rsidP="00382BD5">
      <w:pPr>
        <w:spacing w:line="380" w:lineRule="exact"/>
        <w:ind w:firstLineChars="200" w:firstLine="602"/>
        <w:rPr>
          <w:rFonts w:ascii="新宋体" w:eastAsia="新宋体" w:hAnsi="新宋体"/>
          <w:b/>
          <w:sz w:val="30"/>
          <w:szCs w:val="30"/>
        </w:rPr>
      </w:pPr>
    </w:p>
    <w:p w:rsidR="00D678DC" w:rsidRDefault="0027360F" w:rsidP="0027360F">
      <w:pPr>
        <w:widowControl/>
        <w:spacing w:line="420" w:lineRule="exact"/>
        <w:jc w:val="left"/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 xml:space="preserve">【报名联系人】梁旭辉老师  </w:t>
      </w:r>
    </w:p>
    <w:p w:rsidR="0027360F" w:rsidRDefault="00D678DC" w:rsidP="0027360F">
      <w:pPr>
        <w:widowControl/>
        <w:spacing w:line="420" w:lineRule="exact"/>
        <w:jc w:val="left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>手  机：</w:t>
      </w:r>
      <w:r w:rsidR="0027360F">
        <w:rPr>
          <w:rFonts w:ascii="新宋体" w:eastAsia="新宋体" w:hAnsi="新宋体" w:hint="eastAsia"/>
          <w:b/>
          <w:sz w:val="28"/>
          <w:szCs w:val="28"/>
        </w:rPr>
        <w:t>13911599656(</w:t>
      </w:r>
      <w:proofErr w:type="gramStart"/>
      <w:r w:rsidR="0027360F">
        <w:rPr>
          <w:rFonts w:ascii="新宋体" w:eastAsia="新宋体" w:hAnsi="新宋体" w:hint="eastAsia"/>
          <w:b/>
          <w:sz w:val="28"/>
          <w:szCs w:val="28"/>
        </w:rPr>
        <w:t>微信报名</w:t>
      </w:r>
      <w:proofErr w:type="gramEnd"/>
      <w:r w:rsidR="0027360F">
        <w:rPr>
          <w:rFonts w:ascii="新宋体" w:eastAsia="新宋体" w:hAnsi="新宋体" w:hint="eastAsia"/>
          <w:b/>
          <w:sz w:val="28"/>
          <w:szCs w:val="28"/>
        </w:rPr>
        <w:t>)</w:t>
      </w:r>
      <w:r>
        <w:rPr>
          <w:rFonts w:ascii="新宋体" w:eastAsia="新宋体" w:hAnsi="新宋体" w:hint="eastAsia"/>
          <w:b/>
          <w:sz w:val="28"/>
          <w:szCs w:val="28"/>
        </w:rPr>
        <w:t xml:space="preserve"> </w:t>
      </w:r>
    </w:p>
    <w:p w:rsidR="0027360F" w:rsidRDefault="0027360F" w:rsidP="0027360F">
      <w:pPr>
        <w:widowControl/>
        <w:spacing w:line="420" w:lineRule="exact"/>
        <w:jc w:val="left"/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>电子邮箱报名：liangxuhui@</w:t>
      </w:r>
      <w:r>
        <w:rPr>
          <w:rFonts w:ascii="新宋体" w:eastAsia="新宋体" w:hAnsi="新宋体"/>
          <w:b/>
          <w:sz w:val="28"/>
          <w:szCs w:val="28"/>
        </w:rPr>
        <w:t>vip.126.com</w:t>
      </w:r>
    </w:p>
    <w:p w:rsidR="0027360F" w:rsidRDefault="0027360F" w:rsidP="0027360F">
      <w:pPr>
        <w:widowControl/>
        <w:spacing w:line="420" w:lineRule="exact"/>
        <w:jc w:val="left"/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>报名咨询电话：</w:t>
      </w:r>
      <w:r w:rsidR="00D81068">
        <w:rPr>
          <w:rFonts w:ascii="新宋体" w:eastAsia="新宋体" w:hAnsi="新宋体" w:hint="eastAsia"/>
          <w:b/>
          <w:sz w:val="28"/>
          <w:szCs w:val="28"/>
        </w:rPr>
        <w:t>010-68887651</w:t>
      </w:r>
      <w:r>
        <w:rPr>
          <w:rFonts w:ascii="新宋体" w:eastAsia="新宋体" w:hAnsi="新宋体" w:hint="eastAsia"/>
          <w:b/>
          <w:sz w:val="28"/>
          <w:szCs w:val="28"/>
        </w:rPr>
        <w:t>兼传真</w:t>
      </w:r>
    </w:p>
    <w:p w:rsidR="008D2BDE" w:rsidRDefault="0027360F" w:rsidP="008D2BDE">
      <w:pPr>
        <w:widowControl/>
        <w:spacing w:line="420" w:lineRule="exact"/>
        <w:jc w:val="left"/>
        <w:rPr>
          <w:rFonts w:ascii="新宋体" w:eastAsia="新宋体" w:hAnsi="新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中国人民大学律师学院办公地址：中国人民大学明德</w:t>
      </w:r>
      <w:proofErr w:type="gramStart"/>
      <w:r>
        <w:rPr>
          <w:rFonts w:hint="eastAsia"/>
          <w:b/>
          <w:sz w:val="28"/>
          <w:szCs w:val="28"/>
        </w:rPr>
        <w:t>法学楼</w:t>
      </w:r>
      <w:proofErr w:type="gramEnd"/>
      <w:r>
        <w:rPr>
          <w:rFonts w:hint="eastAsia"/>
          <w:b/>
          <w:sz w:val="28"/>
          <w:szCs w:val="28"/>
        </w:rPr>
        <w:t>618</w:t>
      </w:r>
      <w:r>
        <w:rPr>
          <w:rFonts w:hint="eastAsia"/>
          <w:b/>
          <w:sz w:val="28"/>
          <w:szCs w:val="28"/>
        </w:rPr>
        <w:t>室</w:t>
      </w:r>
    </w:p>
    <w:p w:rsidR="008D2BDE" w:rsidRPr="008D2BDE" w:rsidRDefault="008D2BDE" w:rsidP="008D2BDE">
      <w:pPr>
        <w:widowControl/>
        <w:spacing w:line="420" w:lineRule="exact"/>
        <w:jc w:val="left"/>
        <w:rPr>
          <w:rFonts w:ascii="新宋体" w:eastAsia="新宋体" w:hAnsi="新宋体"/>
          <w:b/>
          <w:sz w:val="28"/>
          <w:szCs w:val="28"/>
        </w:rPr>
      </w:pPr>
      <w:bookmarkStart w:id="0" w:name="_GoBack"/>
      <w:bookmarkEnd w:id="0"/>
    </w:p>
    <w:p w:rsidR="008D2BDE" w:rsidRPr="00411DAC" w:rsidRDefault="008D2BDE" w:rsidP="008D2BDE">
      <w:pPr>
        <w:pStyle w:val="a3"/>
        <w:rPr>
          <w:rFonts w:ascii="新宋体" w:eastAsia="新宋体" w:hAnsi="新宋体" w:cs="Tahoma"/>
          <w:b/>
          <w:color w:val="333333"/>
          <w:sz w:val="30"/>
        </w:rPr>
      </w:pPr>
      <w:r>
        <w:rPr>
          <w:rFonts w:ascii="新宋体" w:eastAsia="新宋体" w:hAnsi="新宋体"/>
          <w:noProof/>
        </w:rPr>
        <w:drawing>
          <wp:anchor distT="0" distB="0" distL="114300" distR="114300" simplePos="0" relativeHeight="251662336" behindDoc="0" locked="0" layoutInCell="1" allowOverlap="1" wp14:anchorId="705CF342" wp14:editId="38ED0BDC">
            <wp:simplePos x="0" y="0"/>
            <wp:positionH relativeFrom="column">
              <wp:posOffset>3994785</wp:posOffset>
            </wp:positionH>
            <wp:positionV relativeFrom="paragraph">
              <wp:posOffset>1905</wp:posOffset>
            </wp:positionV>
            <wp:extent cx="1376680" cy="1149350"/>
            <wp:effectExtent l="0" t="0" r="0" b="0"/>
            <wp:wrapNone/>
            <wp:docPr id="4" name="图片 4" descr="说明: qrcode_for_gh_141374256568_43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说明: qrcode_for_gh_141374256568_430 (1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新宋体" w:eastAsia="新宋体" w:hAnsi="新宋体"/>
          <w:noProof/>
        </w:rPr>
        <w:drawing>
          <wp:anchor distT="0" distB="0" distL="114300" distR="114300" simplePos="0" relativeHeight="251661312" behindDoc="0" locked="0" layoutInCell="1" allowOverlap="1" wp14:anchorId="1227EBEF" wp14:editId="2092F56F">
            <wp:simplePos x="0" y="0"/>
            <wp:positionH relativeFrom="column">
              <wp:posOffset>813435</wp:posOffset>
            </wp:positionH>
            <wp:positionV relativeFrom="paragraph">
              <wp:posOffset>4000</wp:posOffset>
            </wp:positionV>
            <wp:extent cx="1351280" cy="1149350"/>
            <wp:effectExtent l="0" t="0" r="1270" b="0"/>
            <wp:wrapNone/>
            <wp:docPr id="3" name="图片 3" descr="说明: 梁旭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说明: 梁旭辉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BDE" w:rsidRPr="0062413A" w:rsidRDefault="008D2BDE" w:rsidP="008D2BDE">
      <w:pPr>
        <w:spacing w:line="440" w:lineRule="exact"/>
        <w:rPr>
          <w:rFonts w:ascii="新宋体" w:eastAsia="新宋体" w:hAnsi="新宋体"/>
          <w:b/>
          <w:color w:val="FF0000"/>
          <w:sz w:val="28"/>
          <w:szCs w:val="28"/>
        </w:rPr>
      </w:pPr>
      <w:r>
        <w:rPr>
          <w:rFonts w:ascii="新宋体" w:eastAsia="新宋体" w:hAnsi="新宋体"/>
          <w:b/>
          <w:sz w:val="28"/>
          <w:szCs w:val="28"/>
        </w:rPr>
        <w:t xml:space="preserve">           </w:t>
      </w:r>
    </w:p>
    <w:p w:rsidR="008D2BDE" w:rsidRPr="0062413A" w:rsidRDefault="008D2BDE" w:rsidP="008D2BDE">
      <w:pPr>
        <w:pStyle w:val="a3"/>
        <w:ind w:firstLineChars="600" w:firstLine="1446"/>
        <w:rPr>
          <w:rFonts w:ascii="新宋体" w:eastAsia="新宋体" w:hAnsi="新宋体" w:cs="Tahoma"/>
          <w:b/>
          <w:color w:val="333333"/>
          <w:sz w:val="30"/>
        </w:rPr>
      </w:pPr>
      <w:r w:rsidRPr="0062413A">
        <w:rPr>
          <w:rFonts w:ascii="新宋体" w:eastAsia="新宋体" w:hAnsi="新宋体" w:hint="eastAsia"/>
          <w:b/>
          <w:color w:val="FF0000"/>
          <w:szCs w:val="28"/>
        </w:rPr>
        <w:t>扫一扫咨询报名</w:t>
      </w:r>
      <w:r w:rsidRPr="0062413A">
        <w:rPr>
          <w:rFonts w:ascii="新宋体" w:eastAsia="新宋体" w:hAnsi="新宋体"/>
          <w:b/>
          <w:szCs w:val="28"/>
        </w:rPr>
        <w:t xml:space="preserve">               </w:t>
      </w:r>
      <w:r w:rsidRPr="0062413A">
        <w:rPr>
          <w:rFonts w:ascii="新宋体" w:eastAsia="新宋体" w:hAnsi="新宋体" w:hint="eastAsia"/>
          <w:b/>
          <w:szCs w:val="28"/>
        </w:rPr>
        <w:t xml:space="preserve"> </w:t>
      </w:r>
      <w:r w:rsidRPr="0062413A">
        <w:rPr>
          <w:rFonts w:ascii="新宋体" w:eastAsia="新宋体" w:hAnsi="新宋体"/>
          <w:b/>
          <w:szCs w:val="28"/>
        </w:rPr>
        <w:t xml:space="preserve">  </w:t>
      </w:r>
      <w:r w:rsidRPr="0062413A">
        <w:rPr>
          <w:rFonts w:ascii="新宋体" w:eastAsia="新宋体" w:hAnsi="新宋体" w:hint="eastAsia"/>
          <w:b/>
          <w:szCs w:val="28"/>
        </w:rPr>
        <w:t xml:space="preserve">        </w:t>
      </w:r>
      <w:r>
        <w:rPr>
          <w:rFonts w:ascii="新宋体" w:eastAsia="新宋体" w:hAnsi="新宋体" w:hint="eastAsia"/>
          <w:b/>
          <w:szCs w:val="28"/>
        </w:rPr>
        <w:t xml:space="preserve">   </w:t>
      </w:r>
      <w:r w:rsidRPr="0062413A">
        <w:rPr>
          <w:rFonts w:ascii="新宋体" w:eastAsia="新宋体" w:hAnsi="新宋体" w:hint="eastAsia"/>
          <w:b/>
          <w:szCs w:val="28"/>
        </w:rPr>
        <w:t xml:space="preserve"> </w:t>
      </w:r>
      <w:r w:rsidRPr="0062413A">
        <w:rPr>
          <w:rFonts w:ascii="新宋体" w:eastAsia="新宋体" w:hAnsi="新宋体" w:hint="eastAsia"/>
          <w:b/>
          <w:color w:val="FF0000"/>
          <w:szCs w:val="28"/>
        </w:rPr>
        <w:t>关注公众号</w:t>
      </w:r>
      <w:r w:rsidRPr="0062413A">
        <w:rPr>
          <w:rFonts w:ascii="新宋体" w:eastAsia="新宋体" w:hAnsi="新宋体"/>
          <w:b/>
          <w:szCs w:val="28"/>
        </w:rPr>
        <w:t xml:space="preserve">    </w:t>
      </w:r>
    </w:p>
    <w:p w:rsidR="00382BD5" w:rsidRPr="008D2BDE" w:rsidRDefault="00382BD5" w:rsidP="00DD07F7">
      <w:pPr>
        <w:widowControl/>
        <w:spacing w:line="420" w:lineRule="exact"/>
        <w:ind w:firstLineChars="200" w:firstLine="562"/>
        <w:jc w:val="left"/>
        <w:rPr>
          <w:rFonts w:ascii="新宋体" w:eastAsia="新宋体" w:hAnsi="新宋体" w:cs="Tahoma"/>
          <w:b/>
          <w:color w:val="333333"/>
          <w:sz w:val="28"/>
          <w:szCs w:val="28"/>
        </w:rPr>
      </w:pPr>
    </w:p>
    <w:p w:rsidR="00382BD5" w:rsidRDefault="00382BD5" w:rsidP="00DD07F7">
      <w:pPr>
        <w:widowControl/>
        <w:spacing w:line="420" w:lineRule="exact"/>
        <w:ind w:firstLineChars="200" w:firstLine="562"/>
        <w:jc w:val="left"/>
        <w:rPr>
          <w:rFonts w:ascii="新宋体" w:eastAsia="新宋体" w:hAnsi="新宋体" w:cs="Tahoma"/>
          <w:b/>
          <w:color w:val="333333"/>
          <w:sz w:val="28"/>
          <w:szCs w:val="28"/>
        </w:rPr>
      </w:pPr>
    </w:p>
    <w:p w:rsidR="00382BD5" w:rsidRDefault="00382BD5" w:rsidP="00DD07F7">
      <w:pPr>
        <w:widowControl/>
        <w:spacing w:line="420" w:lineRule="exact"/>
        <w:ind w:firstLineChars="200" w:firstLine="562"/>
        <w:jc w:val="left"/>
        <w:rPr>
          <w:rFonts w:ascii="新宋体" w:eastAsia="新宋体" w:hAnsi="新宋体" w:cs="Tahoma"/>
          <w:b/>
          <w:color w:val="333333"/>
          <w:sz w:val="28"/>
          <w:szCs w:val="28"/>
        </w:rPr>
      </w:pPr>
    </w:p>
    <w:p w:rsidR="00382BD5" w:rsidRDefault="00382BD5" w:rsidP="00DD07F7">
      <w:pPr>
        <w:widowControl/>
        <w:spacing w:line="420" w:lineRule="exact"/>
        <w:ind w:firstLineChars="200" w:firstLine="562"/>
        <w:jc w:val="left"/>
        <w:rPr>
          <w:rFonts w:ascii="新宋体" w:eastAsia="新宋体" w:hAnsi="新宋体" w:cs="Tahoma"/>
          <w:b/>
          <w:color w:val="333333"/>
          <w:sz w:val="28"/>
          <w:szCs w:val="28"/>
        </w:rPr>
      </w:pPr>
    </w:p>
    <w:p w:rsidR="00DB0750" w:rsidRDefault="00DB0750" w:rsidP="00382BD5">
      <w:pPr>
        <w:widowControl/>
        <w:spacing w:line="420" w:lineRule="exact"/>
        <w:ind w:firstLineChars="200" w:firstLine="643"/>
        <w:jc w:val="left"/>
        <w:rPr>
          <w:rFonts w:ascii="新宋体" w:eastAsia="新宋体" w:hAnsi="新宋体" w:cs="Tahoma" w:hint="eastAsia"/>
          <w:b/>
          <w:color w:val="333333"/>
          <w:sz w:val="32"/>
          <w:szCs w:val="32"/>
        </w:rPr>
      </w:pPr>
    </w:p>
    <w:p w:rsidR="00DB0750" w:rsidRDefault="00DB0750" w:rsidP="00382BD5">
      <w:pPr>
        <w:widowControl/>
        <w:spacing w:line="420" w:lineRule="exact"/>
        <w:ind w:firstLineChars="200" w:firstLine="643"/>
        <w:jc w:val="left"/>
        <w:rPr>
          <w:rFonts w:ascii="新宋体" w:eastAsia="新宋体" w:hAnsi="新宋体" w:cs="Tahoma" w:hint="eastAsia"/>
          <w:b/>
          <w:color w:val="333333"/>
          <w:sz w:val="32"/>
          <w:szCs w:val="32"/>
        </w:rPr>
      </w:pPr>
    </w:p>
    <w:p w:rsidR="00DB0750" w:rsidRDefault="00DB0750" w:rsidP="00382BD5">
      <w:pPr>
        <w:widowControl/>
        <w:spacing w:line="420" w:lineRule="exact"/>
        <w:ind w:firstLineChars="200" w:firstLine="643"/>
        <w:jc w:val="left"/>
        <w:rPr>
          <w:rFonts w:ascii="新宋体" w:eastAsia="新宋体" w:hAnsi="新宋体" w:cs="Tahoma" w:hint="eastAsia"/>
          <w:b/>
          <w:color w:val="333333"/>
          <w:sz w:val="32"/>
          <w:szCs w:val="32"/>
        </w:rPr>
      </w:pPr>
    </w:p>
    <w:p w:rsidR="00501088" w:rsidRPr="00382BD5" w:rsidRDefault="00DD07F7" w:rsidP="00382BD5">
      <w:pPr>
        <w:widowControl/>
        <w:spacing w:line="420" w:lineRule="exact"/>
        <w:ind w:firstLineChars="200" w:firstLine="643"/>
        <w:jc w:val="left"/>
        <w:rPr>
          <w:rFonts w:ascii="新宋体" w:eastAsia="新宋体" w:hAnsi="新宋体" w:cs="Tahoma"/>
          <w:b/>
          <w:color w:val="333333"/>
          <w:sz w:val="32"/>
          <w:szCs w:val="32"/>
        </w:rPr>
      </w:pPr>
      <w:r w:rsidRPr="00382BD5">
        <w:rPr>
          <w:rFonts w:ascii="新宋体" w:eastAsia="新宋体" w:hAnsi="新宋体" w:cs="Tahoma" w:hint="eastAsia"/>
          <w:b/>
          <w:color w:val="333333"/>
          <w:sz w:val="32"/>
          <w:szCs w:val="32"/>
        </w:rPr>
        <w:lastRenderedPageBreak/>
        <w:t>附：报名回执表</w:t>
      </w:r>
    </w:p>
    <w:p w:rsidR="00501088" w:rsidRPr="00DB0750" w:rsidRDefault="00DD07F7" w:rsidP="00DB0750">
      <w:pPr>
        <w:pStyle w:val="a3"/>
        <w:spacing w:before="0" w:beforeAutospacing="0" w:after="0" w:afterAutospacing="0" w:line="440" w:lineRule="exact"/>
        <w:ind w:firstLineChars="400" w:firstLine="1446"/>
        <w:rPr>
          <w:rFonts w:ascii="新宋体" w:eastAsia="新宋体" w:hAnsi="新宋体" w:cs="Tahoma"/>
          <w:b/>
          <w:color w:val="333333"/>
          <w:sz w:val="36"/>
          <w:szCs w:val="36"/>
        </w:rPr>
      </w:pPr>
      <w:r w:rsidRPr="00DB0750">
        <w:rPr>
          <w:rFonts w:ascii="新宋体" w:eastAsia="新宋体" w:hAnsi="新宋体" w:cs="Tahoma" w:hint="eastAsia"/>
          <w:b/>
          <w:color w:val="333333"/>
          <w:sz w:val="36"/>
          <w:szCs w:val="36"/>
        </w:rPr>
        <w:t>民商事争议解决高级研修班报名回执表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7"/>
        <w:gridCol w:w="582"/>
        <w:gridCol w:w="906"/>
        <w:gridCol w:w="567"/>
        <w:gridCol w:w="600"/>
        <w:gridCol w:w="1526"/>
        <w:gridCol w:w="2343"/>
      </w:tblGrid>
      <w:tr w:rsidR="00501088" w:rsidRPr="00382BD5" w:rsidTr="00610AB9">
        <w:trPr>
          <w:cantSplit/>
          <w:trHeight w:val="680"/>
          <w:jc w:val="center"/>
        </w:trPr>
        <w:tc>
          <w:tcPr>
            <w:tcW w:w="1730" w:type="dxa"/>
            <w:tcBorders>
              <w:top w:val="outset" w:sz="12" w:space="0" w:color="auto"/>
              <w:left w:val="outset" w:sz="12" w:space="0" w:color="auto"/>
            </w:tcBorders>
          </w:tcPr>
          <w:p w:rsidR="00501088" w:rsidRPr="00382BD5" w:rsidRDefault="00DD07F7">
            <w:pPr>
              <w:adjustRightInd w:val="0"/>
              <w:snapToGrid w:val="0"/>
              <w:spacing w:line="460" w:lineRule="exact"/>
              <w:jc w:val="center"/>
              <w:rPr>
                <w:rFonts w:ascii="新宋体" w:eastAsia="新宋体" w:hAnsi="新宋体"/>
                <w:b/>
                <w:sz w:val="28"/>
                <w:szCs w:val="28"/>
              </w:rPr>
            </w:pPr>
            <w:r w:rsidRPr="00382BD5">
              <w:rPr>
                <w:rFonts w:ascii="新宋体" w:eastAsia="新宋体" w:hAnsi="新宋体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2127" w:type="dxa"/>
            <w:tcBorders>
              <w:top w:val="outset" w:sz="12" w:space="0" w:color="auto"/>
            </w:tcBorders>
          </w:tcPr>
          <w:p w:rsidR="00501088" w:rsidRPr="00382BD5" w:rsidRDefault="00501088">
            <w:pPr>
              <w:adjustRightInd w:val="0"/>
              <w:snapToGrid w:val="0"/>
              <w:spacing w:line="460" w:lineRule="exact"/>
              <w:jc w:val="center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tcBorders>
              <w:top w:val="outset" w:sz="12" w:space="0" w:color="auto"/>
            </w:tcBorders>
          </w:tcPr>
          <w:p w:rsidR="00501088" w:rsidRPr="00382BD5" w:rsidRDefault="00DD07F7">
            <w:pPr>
              <w:adjustRightInd w:val="0"/>
              <w:snapToGrid w:val="0"/>
              <w:spacing w:line="460" w:lineRule="exact"/>
              <w:jc w:val="center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  <w:r w:rsidRPr="00382BD5">
              <w:rPr>
                <w:rFonts w:ascii="新宋体" w:eastAsia="新宋体" w:hAnsi="新宋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167" w:type="dxa"/>
            <w:gridSpan w:val="2"/>
            <w:tcBorders>
              <w:top w:val="outset" w:sz="12" w:space="0" w:color="auto"/>
            </w:tcBorders>
          </w:tcPr>
          <w:p w:rsidR="00501088" w:rsidRPr="00382BD5" w:rsidRDefault="00501088">
            <w:pPr>
              <w:adjustRightInd w:val="0"/>
              <w:snapToGrid w:val="0"/>
              <w:spacing w:line="460" w:lineRule="exact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outset" w:sz="12" w:space="0" w:color="auto"/>
            </w:tcBorders>
          </w:tcPr>
          <w:p w:rsidR="00501088" w:rsidRPr="00382BD5" w:rsidRDefault="00DD07F7">
            <w:pPr>
              <w:adjustRightInd w:val="0"/>
              <w:snapToGrid w:val="0"/>
              <w:spacing w:line="460" w:lineRule="exact"/>
              <w:jc w:val="center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  <w:r w:rsidRPr="00382BD5">
              <w:rPr>
                <w:rFonts w:ascii="新宋体" w:eastAsia="新宋体" w:hAnsi="新宋体" w:hint="eastAsia"/>
                <w:b/>
                <w:bCs/>
                <w:sz w:val="28"/>
                <w:szCs w:val="28"/>
              </w:rPr>
              <w:t>执业年限</w:t>
            </w:r>
          </w:p>
        </w:tc>
        <w:tc>
          <w:tcPr>
            <w:tcW w:w="2343" w:type="dxa"/>
            <w:tcBorders>
              <w:top w:val="outset" w:sz="12" w:space="0" w:color="auto"/>
              <w:right w:val="outset" w:sz="12" w:space="0" w:color="auto"/>
            </w:tcBorders>
          </w:tcPr>
          <w:p w:rsidR="00501088" w:rsidRPr="00382BD5" w:rsidRDefault="00501088">
            <w:pPr>
              <w:adjustRightInd w:val="0"/>
              <w:snapToGrid w:val="0"/>
              <w:spacing w:line="460" w:lineRule="exact"/>
              <w:jc w:val="center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</w:p>
        </w:tc>
      </w:tr>
      <w:tr w:rsidR="00501088" w:rsidRPr="00382BD5" w:rsidTr="00610AB9">
        <w:trPr>
          <w:cantSplit/>
          <w:trHeight w:val="680"/>
          <w:jc w:val="center"/>
        </w:trPr>
        <w:tc>
          <w:tcPr>
            <w:tcW w:w="1730" w:type="dxa"/>
            <w:tcBorders>
              <w:left w:val="outset" w:sz="12" w:space="0" w:color="auto"/>
            </w:tcBorders>
          </w:tcPr>
          <w:p w:rsidR="00501088" w:rsidRPr="00382BD5" w:rsidRDefault="00DD07F7">
            <w:pPr>
              <w:adjustRightInd w:val="0"/>
              <w:snapToGrid w:val="0"/>
              <w:spacing w:line="500" w:lineRule="exact"/>
              <w:jc w:val="center"/>
              <w:rPr>
                <w:rFonts w:ascii="新宋体" w:eastAsia="新宋体" w:hAnsi="新宋体"/>
                <w:b/>
                <w:sz w:val="28"/>
                <w:szCs w:val="28"/>
              </w:rPr>
            </w:pPr>
            <w:r w:rsidRPr="00382BD5">
              <w:rPr>
                <w:rFonts w:ascii="新宋体" w:eastAsia="新宋体" w:hAnsi="新宋体" w:hint="eastAsia"/>
                <w:b/>
                <w:sz w:val="28"/>
                <w:szCs w:val="28"/>
              </w:rPr>
              <w:t>最高学历</w:t>
            </w:r>
          </w:p>
        </w:tc>
        <w:tc>
          <w:tcPr>
            <w:tcW w:w="2127" w:type="dxa"/>
            <w:vAlign w:val="center"/>
          </w:tcPr>
          <w:p w:rsidR="00501088" w:rsidRPr="00382BD5" w:rsidRDefault="00501088">
            <w:pPr>
              <w:adjustRightInd w:val="0"/>
              <w:snapToGrid w:val="0"/>
              <w:spacing w:line="500" w:lineRule="exact"/>
              <w:jc w:val="center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</w:p>
        </w:tc>
        <w:tc>
          <w:tcPr>
            <w:tcW w:w="1488" w:type="dxa"/>
            <w:gridSpan w:val="2"/>
          </w:tcPr>
          <w:p w:rsidR="00501088" w:rsidRPr="00382BD5" w:rsidRDefault="00DD07F7">
            <w:pPr>
              <w:adjustRightInd w:val="0"/>
              <w:snapToGrid w:val="0"/>
              <w:spacing w:line="500" w:lineRule="exact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  <w:r w:rsidRPr="00382BD5">
              <w:rPr>
                <w:rFonts w:ascii="新宋体" w:eastAsia="新宋体" w:hAnsi="新宋体" w:hint="eastAsia"/>
                <w:b/>
                <w:bCs/>
                <w:sz w:val="28"/>
                <w:szCs w:val="28"/>
              </w:rPr>
              <w:t>性    别</w:t>
            </w:r>
          </w:p>
        </w:tc>
        <w:tc>
          <w:tcPr>
            <w:tcW w:w="1167" w:type="dxa"/>
            <w:gridSpan w:val="2"/>
            <w:tcBorders>
              <w:right w:val="outset" w:sz="12" w:space="0" w:color="auto"/>
            </w:tcBorders>
          </w:tcPr>
          <w:p w:rsidR="00501088" w:rsidRPr="00382BD5" w:rsidRDefault="00501088">
            <w:pPr>
              <w:adjustRightInd w:val="0"/>
              <w:snapToGrid w:val="0"/>
              <w:spacing w:line="500" w:lineRule="exact"/>
              <w:jc w:val="center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501088" w:rsidRPr="00382BD5" w:rsidRDefault="00DD07F7">
            <w:pPr>
              <w:adjustRightInd w:val="0"/>
              <w:snapToGrid w:val="0"/>
              <w:spacing w:line="500" w:lineRule="exact"/>
              <w:jc w:val="center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  <w:r w:rsidRPr="00382BD5">
              <w:rPr>
                <w:rFonts w:ascii="新宋体" w:eastAsia="新宋体" w:hAnsi="新宋体" w:hint="eastAsia"/>
                <w:b/>
                <w:bCs/>
                <w:sz w:val="28"/>
                <w:szCs w:val="28"/>
              </w:rPr>
              <w:t>专业领域</w:t>
            </w:r>
          </w:p>
        </w:tc>
        <w:tc>
          <w:tcPr>
            <w:tcW w:w="2343" w:type="dxa"/>
            <w:tcBorders>
              <w:left w:val="single" w:sz="4" w:space="0" w:color="auto"/>
              <w:right w:val="outset" w:sz="12" w:space="0" w:color="auto"/>
            </w:tcBorders>
          </w:tcPr>
          <w:p w:rsidR="00501088" w:rsidRPr="00382BD5" w:rsidRDefault="00501088">
            <w:pPr>
              <w:adjustRightInd w:val="0"/>
              <w:snapToGrid w:val="0"/>
              <w:spacing w:line="500" w:lineRule="exact"/>
              <w:jc w:val="center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</w:p>
        </w:tc>
      </w:tr>
      <w:tr w:rsidR="00501088" w:rsidRPr="00382BD5" w:rsidTr="00610AB9">
        <w:trPr>
          <w:cantSplit/>
          <w:trHeight w:val="680"/>
          <w:jc w:val="center"/>
        </w:trPr>
        <w:tc>
          <w:tcPr>
            <w:tcW w:w="1730" w:type="dxa"/>
            <w:tcBorders>
              <w:left w:val="outset" w:sz="12" w:space="0" w:color="auto"/>
            </w:tcBorders>
          </w:tcPr>
          <w:p w:rsidR="00501088" w:rsidRPr="00382BD5" w:rsidRDefault="00DD07F7">
            <w:pPr>
              <w:adjustRightInd w:val="0"/>
              <w:snapToGrid w:val="0"/>
              <w:spacing w:line="500" w:lineRule="exact"/>
              <w:jc w:val="center"/>
              <w:rPr>
                <w:rFonts w:ascii="新宋体" w:eastAsia="新宋体" w:hAnsi="新宋体"/>
                <w:b/>
                <w:sz w:val="28"/>
                <w:szCs w:val="28"/>
              </w:rPr>
            </w:pPr>
            <w:r w:rsidRPr="00382BD5">
              <w:rPr>
                <w:rFonts w:ascii="新宋体" w:eastAsia="新宋体" w:hAnsi="新宋体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4782" w:type="dxa"/>
            <w:gridSpan w:val="5"/>
          </w:tcPr>
          <w:p w:rsidR="00501088" w:rsidRPr="00382BD5" w:rsidRDefault="00501088">
            <w:pPr>
              <w:adjustRightInd w:val="0"/>
              <w:snapToGrid w:val="0"/>
              <w:spacing w:line="500" w:lineRule="exact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</w:tcPr>
          <w:p w:rsidR="00501088" w:rsidRPr="00382BD5" w:rsidRDefault="00DD07F7">
            <w:pPr>
              <w:adjustRightInd w:val="0"/>
              <w:snapToGrid w:val="0"/>
              <w:spacing w:line="500" w:lineRule="exact"/>
              <w:jc w:val="center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  <w:r w:rsidRPr="00382BD5">
              <w:rPr>
                <w:rFonts w:ascii="新宋体" w:eastAsia="新宋体" w:hAnsi="新宋体" w:hint="eastAsia"/>
                <w:b/>
                <w:bCs/>
                <w:sz w:val="28"/>
                <w:szCs w:val="28"/>
              </w:rPr>
              <w:t xml:space="preserve">职　 </w:t>
            </w:r>
            <w:proofErr w:type="gramStart"/>
            <w:r w:rsidRPr="00382BD5">
              <w:rPr>
                <w:rFonts w:ascii="新宋体" w:eastAsia="新宋体" w:hAnsi="新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343" w:type="dxa"/>
            <w:tcBorders>
              <w:right w:val="outset" w:sz="12" w:space="0" w:color="auto"/>
            </w:tcBorders>
          </w:tcPr>
          <w:p w:rsidR="00501088" w:rsidRPr="00382BD5" w:rsidRDefault="00501088">
            <w:pPr>
              <w:adjustRightInd w:val="0"/>
              <w:snapToGrid w:val="0"/>
              <w:spacing w:line="500" w:lineRule="exact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</w:p>
        </w:tc>
      </w:tr>
      <w:tr w:rsidR="00501088" w:rsidRPr="00382BD5" w:rsidTr="00610AB9">
        <w:trPr>
          <w:cantSplit/>
          <w:trHeight w:val="680"/>
          <w:jc w:val="center"/>
        </w:trPr>
        <w:tc>
          <w:tcPr>
            <w:tcW w:w="1730" w:type="dxa"/>
            <w:tcBorders>
              <w:left w:val="outset" w:sz="12" w:space="0" w:color="auto"/>
            </w:tcBorders>
          </w:tcPr>
          <w:p w:rsidR="00501088" w:rsidRPr="00382BD5" w:rsidRDefault="00DD07F7">
            <w:pPr>
              <w:adjustRightInd w:val="0"/>
              <w:snapToGrid w:val="0"/>
              <w:spacing w:line="500" w:lineRule="exact"/>
              <w:jc w:val="center"/>
              <w:rPr>
                <w:rFonts w:ascii="新宋体" w:eastAsia="新宋体" w:hAnsi="新宋体"/>
                <w:b/>
                <w:sz w:val="28"/>
                <w:szCs w:val="28"/>
              </w:rPr>
            </w:pPr>
            <w:r w:rsidRPr="00382BD5">
              <w:rPr>
                <w:rFonts w:ascii="新宋体" w:eastAsia="新宋体" w:hAnsi="新宋体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4782" w:type="dxa"/>
            <w:gridSpan w:val="5"/>
          </w:tcPr>
          <w:p w:rsidR="00501088" w:rsidRPr="00382BD5" w:rsidRDefault="00501088">
            <w:pPr>
              <w:adjustRightInd w:val="0"/>
              <w:snapToGrid w:val="0"/>
              <w:spacing w:line="500" w:lineRule="exact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</w:tcPr>
          <w:p w:rsidR="00501088" w:rsidRPr="00382BD5" w:rsidRDefault="00DD07F7">
            <w:pPr>
              <w:adjustRightInd w:val="0"/>
              <w:snapToGrid w:val="0"/>
              <w:spacing w:line="500" w:lineRule="exact"/>
              <w:jc w:val="center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  <w:r w:rsidRPr="00382BD5">
              <w:rPr>
                <w:rFonts w:ascii="新宋体" w:eastAsia="新宋体" w:hAnsi="新宋体" w:hint="eastAsia"/>
                <w:b/>
                <w:bCs/>
                <w:sz w:val="28"/>
                <w:szCs w:val="28"/>
              </w:rPr>
              <w:t>座   机</w:t>
            </w:r>
          </w:p>
        </w:tc>
        <w:tc>
          <w:tcPr>
            <w:tcW w:w="2343" w:type="dxa"/>
            <w:tcBorders>
              <w:right w:val="outset" w:sz="12" w:space="0" w:color="auto"/>
            </w:tcBorders>
          </w:tcPr>
          <w:p w:rsidR="00501088" w:rsidRPr="00382BD5" w:rsidRDefault="00501088">
            <w:pPr>
              <w:adjustRightInd w:val="0"/>
              <w:snapToGrid w:val="0"/>
              <w:spacing w:line="500" w:lineRule="exact"/>
              <w:jc w:val="center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</w:p>
        </w:tc>
      </w:tr>
      <w:tr w:rsidR="00501088" w:rsidRPr="00382BD5" w:rsidTr="00610AB9">
        <w:trPr>
          <w:cantSplit/>
          <w:trHeight w:val="680"/>
          <w:jc w:val="center"/>
        </w:trPr>
        <w:tc>
          <w:tcPr>
            <w:tcW w:w="1730" w:type="dxa"/>
            <w:tcBorders>
              <w:left w:val="outset" w:sz="12" w:space="0" w:color="auto"/>
            </w:tcBorders>
          </w:tcPr>
          <w:p w:rsidR="00501088" w:rsidRPr="00382BD5" w:rsidRDefault="00DD07F7">
            <w:pPr>
              <w:adjustRightInd w:val="0"/>
              <w:snapToGrid w:val="0"/>
              <w:spacing w:line="500" w:lineRule="exact"/>
              <w:jc w:val="center"/>
              <w:rPr>
                <w:rFonts w:ascii="新宋体" w:eastAsia="新宋体" w:hAnsi="新宋体"/>
                <w:b/>
                <w:sz w:val="28"/>
                <w:szCs w:val="28"/>
              </w:rPr>
            </w:pPr>
            <w:r w:rsidRPr="00382BD5">
              <w:rPr>
                <w:rFonts w:ascii="新宋体" w:eastAsia="新宋体" w:hAnsi="新宋体" w:hint="eastAsia"/>
                <w:b/>
                <w:bCs/>
                <w:sz w:val="28"/>
                <w:szCs w:val="28"/>
              </w:rPr>
              <w:t>手   机</w:t>
            </w:r>
          </w:p>
        </w:tc>
        <w:tc>
          <w:tcPr>
            <w:tcW w:w="2709" w:type="dxa"/>
            <w:gridSpan w:val="2"/>
          </w:tcPr>
          <w:p w:rsidR="00501088" w:rsidRPr="00382BD5" w:rsidRDefault="00501088">
            <w:pPr>
              <w:adjustRightInd w:val="0"/>
              <w:snapToGrid w:val="0"/>
              <w:spacing w:line="500" w:lineRule="exact"/>
              <w:jc w:val="center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</w:p>
        </w:tc>
        <w:tc>
          <w:tcPr>
            <w:tcW w:w="1473" w:type="dxa"/>
            <w:gridSpan w:val="2"/>
          </w:tcPr>
          <w:p w:rsidR="00501088" w:rsidRPr="00382BD5" w:rsidRDefault="00DD07F7">
            <w:pPr>
              <w:adjustRightInd w:val="0"/>
              <w:snapToGrid w:val="0"/>
              <w:spacing w:line="500" w:lineRule="exact"/>
              <w:jc w:val="center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  <w:r w:rsidRPr="00382BD5">
              <w:rPr>
                <w:rFonts w:ascii="新宋体" w:eastAsia="新宋体" w:hAnsi="新宋体" w:hint="eastAsia"/>
                <w:b/>
                <w:sz w:val="28"/>
                <w:szCs w:val="28"/>
              </w:rPr>
              <w:t>电子邮件</w:t>
            </w:r>
          </w:p>
        </w:tc>
        <w:tc>
          <w:tcPr>
            <w:tcW w:w="4469" w:type="dxa"/>
            <w:gridSpan w:val="3"/>
            <w:tcBorders>
              <w:right w:val="outset" w:sz="12" w:space="0" w:color="auto"/>
            </w:tcBorders>
          </w:tcPr>
          <w:p w:rsidR="00501088" w:rsidRPr="00382BD5" w:rsidRDefault="00501088">
            <w:pPr>
              <w:adjustRightInd w:val="0"/>
              <w:snapToGrid w:val="0"/>
              <w:spacing w:line="500" w:lineRule="exact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</w:p>
        </w:tc>
      </w:tr>
      <w:tr w:rsidR="008F7E23" w:rsidRPr="00382BD5" w:rsidTr="00610AB9">
        <w:trPr>
          <w:cantSplit/>
          <w:trHeight w:val="680"/>
          <w:jc w:val="center"/>
        </w:trPr>
        <w:tc>
          <w:tcPr>
            <w:tcW w:w="10381" w:type="dxa"/>
            <w:gridSpan w:val="8"/>
            <w:tcBorders>
              <w:left w:val="outset" w:sz="12" w:space="0" w:color="auto"/>
              <w:right w:val="outset" w:sz="12" w:space="0" w:color="auto"/>
            </w:tcBorders>
          </w:tcPr>
          <w:p w:rsidR="008F7E23" w:rsidRPr="00382BD5" w:rsidRDefault="008F7E23">
            <w:pPr>
              <w:adjustRightInd w:val="0"/>
              <w:snapToGrid w:val="0"/>
              <w:spacing w:line="500" w:lineRule="exact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  <w:r w:rsidRPr="00382BD5">
              <w:rPr>
                <w:rFonts w:ascii="新宋体" w:eastAsia="新宋体" w:hAnsi="新宋体"/>
                <w:b/>
                <w:bCs/>
                <w:sz w:val="28"/>
                <w:szCs w:val="28"/>
              </w:rPr>
              <w:t>其他参会代表</w:t>
            </w:r>
          </w:p>
        </w:tc>
      </w:tr>
      <w:tr w:rsidR="008F7E23" w:rsidRPr="00382BD5" w:rsidTr="00610AB9">
        <w:trPr>
          <w:cantSplit/>
          <w:trHeight w:val="680"/>
          <w:jc w:val="center"/>
        </w:trPr>
        <w:tc>
          <w:tcPr>
            <w:tcW w:w="1730" w:type="dxa"/>
            <w:tcBorders>
              <w:left w:val="outset" w:sz="12" w:space="0" w:color="auto"/>
            </w:tcBorders>
          </w:tcPr>
          <w:p w:rsidR="008F7E23" w:rsidRPr="00382BD5" w:rsidRDefault="008F7E23">
            <w:pPr>
              <w:adjustRightInd w:val="0"/>
              <w:snapToGrid w:val="0"/>
              <w:spacing w:line="500" w:lineRule="exact"/>
              <w:jc w:val="center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  <w:r w:rsidRPr="00382BD5">
              <w:rPr>
                <w:rFonts w:ascii="新宋体" w:eastAsia="新宋体" w:hAnsi="新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709" w:type="dxa"/>
            <w:gridSpan w:val="2"/>
          </w:tcPr>
          <w:p w:rsidR="008F7E23" w:rsidRPr="00382BD5" w:rsidRDefault="008F7E23">
            <w:pPr>
              <w:adjustRightInd w:val="0"/>
              <w:snapToGrid w:val="0"/>
              <w:spacing w:line="500" w:lineRule="exact"/>
              <w:jc w:val="center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  <w:r w:rsidRPr="00382BD5">
              <w:rPr>
                <w:rFonts w:ascii="新宋体" w:eastAsia="新宋体" w:hAnsi="新宋体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473" w:type="dxa"/>
            <w:gridSpan w:val="2"/>
          </w:tcPr>
          <w:p w:rsidR="008F7E23" w:rsidRPr="00382BD5" w:rsidRDefault="008F7E23">
            <w:pPr>
              <w:adjustRightInd w:val="0"/>
              <w:snapToGrid w:val="0"/>
              <w:spacing w:line="500" w:lineRule="exact"/>
              <w:jc w:val="center"/>
              <w:rPr>
                <w:rFonts w:ascii="新宋体" w:eastAsia="新宋体" w:hAnsi="新宋体"/>
                <w:b/>
                <w:sz w:val="28"/>
                <w:szCs w:val="28"/>
              </w:rPr>
            </w:pPr>
            <w:r w:rsidRPr="00382BD5">
              <w:rPr>
                <w:rFonts w:ascii="新宋体" w:eastAsia="新宋体" w:hAnsi="新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4469" w:type="dxa"/>
            <w:gridSpan w:val="3"/>
            <w:tcBorders>
              <w:right w:val="outset" w:sz="12" w:space="0" w:color="auto"/>
            </w:tcBorders>
          </w:tcPr>
          <w:p w:rsidR="008F7E23" w:rsidRPr="00382BD5" w:rsidRDefault="008F7E23" w:rsidP="008F7E23">
            <w:pPr>
              <w:adjustRightInd w:val="0"/>
              <w:snapToGrid w:val="0"/>
              <w:spacing w:line="500" w:lineRule="exact"/>
              <w:ind w:firstLineChars="400" w:firstLine="1124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  <w:proofErr w:type="gramStart"/>
            <w:r w:rsidRPr="00382BD5">
              <w:rPr>
                <w:rFonts w:ascii="新宋体" w:eastAsia="新宋体" w:hAnsi="新宋体"/>
                <w:b/>
                <w:bCs/>
                <w:sz w:val="28"/>
                <w:szCs w:val="28"/>
              </w:rPr>
              <w:t>邮</w:t>
            </w:r>
            <w:proofErr w:type="gramEnd"/>
            <w:r w:rsidRPr="00382BD5">
              <w:rPr>
                <w:rFonts w:ascii="新宋体" w:eastAsia="新宋体" w:hAnsi="新宋体" w:hint="eastAsia"/>
                <w:b/>
                <w:bCs/>
                <w:sz w:val="28"/>
                <w:szCs w:val="28"/>
              </w:rPr>
              <w:t xml:space="preserve">  </w:t>
            </w:r>
            <w:r w:rsidRPr="00382BD5">
              <w:rPr>
                <w:rFonts w:ascii="新宋体" w:eastAsia="新宋体" w:hAnsi="新宋体"/>
                <w:b/>
                <w:bCs/>
                <w:sz w:val="28"/>
                <w:szCs w:val="28"/>
              </w:rPr>
              <w:t>箱</w:t>
            </w:r>
          </w:p>
        </w:tc>
      </w:tr>
      <w:tr w:rsidR="008F7E23" w:rsidRPr="00382BD5" w:rsidTr="00610AB9">
        <w:trPr>
          <w:cantSplit/>
          <w:trHeight w:val="680"/>
          <w:jc w:val="center"/>
        </w:trPr>
        <w:tc>
          <w:tcPr>
            <w:tcW w:w="1730" w:type="dxa"/>
            <w:tcBorders>
              <w:left w:val="outset" w:sz="12" w:space="0" w:color="auto"/>
            </w:tcBorders>
          </w:tcPr>
          <w:p w:rsidR="008F7E23" w:rsidRPr="00382BD5" w:rsidRDefault="008F7E23">
            <w:pPr>
              <w:adjustRightInd w:val="0"/>
              <w:snapToGrid w:val="0"/>
              <w:spacing w:line="500" w:lineRule="exact"/>
              <w:jc w:val="center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</w:p>
        </w:tc>
        <w:tc>
          <w:tcPr>
            <w:tcW w:w="2709" w:type="dxa"/>
            <w:gridSpan w:val="2"/>
          </w:tcPr>
          <w:p w:rsidR="008F7E23" w:rsidRPr="00382BD5" w:rsidRDefault="008F7E23">
            <w:pPr>
              <w:adjustRightInd w:val="0"/>
              <w:snapToGrid w:val="0"/>
              <w:spacing w:line="500" w:lineRule="exact"/>
              <w:jc w:val="center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</w:p>
        </w:tc>
        <w:tc>
          <w:tcPr>
            <w:tcW w:w="1473" w:type="dxa"/>
            <w:gridSpan w:val="2"/>
          </w:tcPr>
          <w:p w:rsidR="008F7E23" w:rsidRPr="00382BD5" w:rsidRDefault="008F7E23">
            <w:pPr>
              <w:adjustRightInd w:val="0"/>
              <w:snapToGrid w:val="0"/>
              <w:spacing w:line="500" w:lineRule="exact"/>
              <w:jc w:val="center"/>
              <w:rPr>
                <w:rFonts w:ascii="新宋体" w:eastAsia="新宋体" w:hAnsi="新宋体"/>
                <w:b/>
                <w:sz w:val="28"/>
                <w:szCs w:val="28"/>
              </w:rPr>
            </w:pPr>
          </w:p>
        </w:tc>
        <w:tc>
          <w:tcPr>
            <w:tcW w:w="4469" w:type="dxa"/>
            <w:gridSpan w:val="3"/>
            <w:tcBorders>
              <w:right w:val="outset" w:sz="12" w:space="0" w:color="auto"/>
            </w:tcBorders>
          </w:tcPr>
          <w:p w:rsidR="008F7E23" w:rsidRPr="00382BD5" w:rsidRDefault="008F7E23">
            <w:pPr>
              <w:adjustRightInd w:val="0"/>
              <w:snapToGrid w:val="0"/>
              <w:spacing w:line="500" w:lineRule="exact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</w:p>
        </w:tc>
      </w:tr>
      <w:tr w:rsidR="008F7E23" w:rsidRPr="00382BD5" w:rsidTr="00610AB9">
        <w:trPr>
          <w:cantSplit/>
          <w:trHeight w:val="680"/>
          <w:jc w:val="center"/>
        </w:trPr>
        <w:tc>
          <w:tcPr>
            <w:tcW w:w="1730" w:type="dxa"/>
            <w:tcBorders>
              <w:left w:val="outset" w:sz="12" w:space="0" w:color="auto"/>
            </w:tcBorders>
          </w:tcPr>
          <w:p w:rsidR="008F7E23" w:rsidRPr="00382BD5" w:rsidRDefault="008F7E23">
            <w:pPr>
              <w:adjustRightInd w:val="0"/>
              <w:snapToGrid w:val="0"/>
              <w:spacing w:line="500" w:lineRule="exact"/>
              <w:jc w:val="center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</w:p>
        </w:tc>
        <w:tc>
          <w:tcPr>
            <w:tcW w:w="2709" w:type="dxa"/>
            <w:gridSpan w:val="2"/>
          </w:tcPr>
          <w:p w:rsidR="008F7E23" w:rsidRPr="00382BD5" w:rsidRDefault="008F7E23">
            <w:pPr>
              <w:adjustRightInd w:val="0"/>
              <w:snapToGrid w:val="0"/>
              <w:spacing w:line="500" w:lineRule="exact"/>
              <w:jc w:val="center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</w:p>
        </w:tc>
        <w:tc>
          <w:tcPr>
            <w:tcW w:w="1473" w:type="dxa"/>
            <w:gridSpan w:val="2"/>
          </w:tcPr>
          <w:p w:rsidR="008F7E23" w:rsidRPr="00382BD5" w:rsidRDefault="008F7E23">
            <w:pPr>
              <w:adjustRightInd w:val="0"/>
              <w:snapToGrid w:val="0"/>
              <w:spacing w:line="500" w:lineRule="exact"/>
              <w:jc w:val="center"/>
              <w:rPr>
                <w:rFonts w:ascii="新宋体" w:eastAsia="新宋体" w:hAnsi="新宋体"/>
                <w:b/>
                <w:sz w:val="28"/>
                <w:szCs w:val="28"/>
              </w:rPr>
            </w:pPr>
          </w:p>
        </w:tc>
        <w:tc>
          <w:tcPr>
            <w:tcW w:w="4469" w:type="dxa"/>
            <w:gridSpan w:val="3"/>
            <w:tcBorders>
              <w:right w:val="outset" w:sz="12" w:space="0" w:color="auto"/>
            </w:tcBorders>
          </w:tcPr>
          <w:p w:rsidR="008F7E23" w:rsidRPr="00382BD5" w:rsidRDefault="008F7E23">
            <w:pPr>
              <w:adjustRightInd w:val="0"/>
              <w:snapToGrid w:val="0"/>
              <w:spacing w:line="500" w:lineRule="exact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</w:p>
        </w:tc>
      </w:tr>
      <w:tr w:rsidR="008F7E23" w:rsidRPr="00382BD5" w:rsidTr="00610AB9">
        <w:trPr>
          <w:cantSplit/>
          <w:trHeight w:val="680"/>
          <w:jc w:val="center"/>
        </w:trPr>
        <w:tc>
          <w:tcPr>
            <w:tcW w:w="1730" w:type="dxa"/>
            <w:tcBorders>
              <w:left w:val="outset" w:sz="12" w:space="0" w:color="auto"/>
            </w:tcBorders>
          </w:tcPr>
          <w:p w:rsidR="008F7E23" w:rsidRPr="00382BD5" w:rsidRDefault="008F7E23">
            <w:pPr>
              <w:adjustRightInd w:val="0"/>
              <w:snapToGrid w:val="0"/>
              <w:spacing w:line="500" w:lineRule="exact"/>
              <w:jc w:val="center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</w:p>
        </w:tc>
        <w:tc>
          <w:tcPr>
            <w:tcW w:w="2709" w:type="dxa"/>
            <w:gridSpan w:val="2"/>
          </w:tcPr>
          <w:p w:rsidR="008F7E23" w:rsidRPr="00382BD5" w:rsidRDefault="008F7E23">
            <w:pPr>
              <w:adjustRightInd w:val="0"/>
              <w:snapToGrid w:val="0"/>
              <w:spacing w:line="500" w:lineRule="exact"/>
              <w:jc w:val="center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</w:p>
        </w:tc>
        <w:tc>
          <w:tcPr>
            <w:tcW w:w="1473" w:type="dxa"/>
            <w:gridSpan w:val="2"/>
          </w:tcPr>
          <w:p w:rsidR="008F7E23" w:rsidRPr="00382BD5" w:rsidRDefault="008F7E23">
            <w:pPr>
              <w:adjustRightInd w:val="0"/>
              <w:snapToGrid w:val="0"/>
              <w:spacing w:line="500" w:lineRule="exact"/>
              <w:jc w:val="center"/>
              <w:rPr>
                <w:rFonts w:ascii="新宋体" w:eastAsia="新宋体" w:hAnsi="新宋体"/>
                <w:b/>
                <w:sz w:val="28"/>
                <w:szCs w:val="28"/>
              </w:rPr>
            </w:pPr>
          </w:p>
        </w:tc>
        <w:tc>
          <w:tcPr>
            <w:tcW w:w="4469" w:type="dxa"/>
            <w:gridSpan w:val="3"/>
            <w:tcBorders>
              <w:right w:val="outset" w:sz="12" w:space="0" w:color="auto"/>
            </w:tcBorders>
          </w:tcPr>
          <w:p w:rsidR="008F7E23" w:rsidRPr="00382BD5" w:rsidRDefault="008F7E23">
            <w:pPr>
              <w:adjustRightInd w:val="0"/>
              <w:snapToGrid w:val="0"/>
              <w:spacing w:line="500" w:lineRule="exact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</w:p>
        </w:tc>
      </w:tr>
      <w:tr w:rsidR="008F7E23" w:rsidRPr="00382BD5" w:rsidTr="00610AB9">
        <w:trPr>
          <w:cantSplit/>
          <w:trHeight w:val="680"/>
          <w:jc w:val="center"/>
        </w:trPr>
        <w:tc>
          <w:tcPr>
            <w:tcW w:w="1730" w:type="dxa"/>
            <w:tcBorders>
              <w:left w:val="outset" w:sz="12" w:space="0" w:color="auto"/>
            </w:tcBorders>
          </w:tcPr>
          <w:p w:rsidR="008F7E23" w:rsidRPr="00382BD5" w:rsidRDefault="008F7E23">
            <w:pPr>
              <w:adjustRightInd w:val="0"/>
              <w:snapToGrid w:val="0"/>
              <w:spacing w:line="500" w:lineRule="exact"/>
              <w:jc w:val="center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</w:p>
        </w:tc>
        <w:tc>
          <w:tcPr>
            <w:tcW w:w="2709" w:type="dxa"/>
            <w:gridSpan w:val="2"/>
          </w:tcPr>
          <w:p w:rsidR="008F7E23" w:rsidRPr="00382BD5" w:rsidRDefault="008F7E23">
            <w:pPr>
              <w:adjustRightInd w:val="0"/>
              <w:snapToGrid w:val="0"/>
              <w:spacing w:line="500" w:lineRule="exact"/>
              <w:jc w:val="center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</w:p>
        </w:tc>
        <w:tc>
          <w:tcPr>
            <w:tcW w:w="1473" w:type="dxa"/>
            <w:gridSpan w:val="2"/>
          </w:tcPr>
          <w:p w:rsidR="008F7E23" w:rsidRPr="00382BD5" w:rsidRDefault="008F7E23">
            <w:pPr>
              <w:adjustRightInd w:val="0"/>
              <w:snapToGrid w:val="0"/>
              <w:spacing w:line="500" w:lineRule="exact"/>
              <w:jc w:val="center"/>
              <w:rPr>
                <w:rFonts w:ascii="新宋体" w:eastAsia="新宋体" w:hAnsi="新宋体"/>
                <w:b/>
                <w:sz w:val="28"/>
                <w:szCs w:val="28"/>
              </w:rPr>
            </w:pPr>
          </w:p>
        </w:tc>
        <w:tc>
          <w:tcPr>
            <w:tcW w:w="4469" w:type="dxa"/>
            <w:gridSpan w:val="3"/>
            <w:tcBorders>
              <w:right w:val="outset" w:sz="12" w:space="0" w:color="auto"/>
            </w:tcBorders>
          </w:tcPr>
          <w:p w:rsidR="008F7E23" w:rsidRPr="00382BD5" w:rsidRDefault="008F7E23">
            <w:pPr>
              <w:adjustRightInd w:val="0"/>
              <w:snapToGrid w:val="0"/>
              <w:spacing w:line="500" w:lineRule="exact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</w:p>
        </w:tc>
      </w:tr>
      <w:tr w:rsidR="00610AB9" w:rsidRPr="00382BD5" w:rsidTr="00610AB9">
        <w:trPr>
          <w:cantSplit/>
          <w:trHeight w:val="680"/>
          <w:jc w:val="center"/>
        </w:trPr>
        <w:tc>
          <w:tcPr>
            <w:tcW w:w="1730" w:type="dxa"/>
            <w:tcBorders>
              <w:left w:val="outset" w:sz="12" w:space="0" w:color="auto"/>
            </w:tcBorders>
          </w:tcPr>
          <w:p w:rsidR="00610AB9" w:rsidRPr="00382BD5" w:rsidRDefault="00610AB9">
            <w:pPr>
              <w:adjustRightInd w:val="0"/>
              <w:snapToGrid w:val="0"/>
              <w:spacing w:line="500" w:lineRule="exact"/>
              <w:jc w:val="center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</w:p>
        </w:tc>
        <w:tc>
          <w:tcPr>
            <w:tcW w:w="2709" w:type="dxa"/>
            <w:gridSpan w:val="2"/>
          </w:tcPr>
          <w:p w:rsidR="00610AB9" w:rsidRPr="00382BD5" w:rsidRDefault="00610AB9">
            <w:pPr>
              <w:adjustRightInd w:val="0"/>
              <w:snapToGrid w:val="0"/>
              <w:spacing w:line="500" w:lineRule="exact"/>
              <w:jc w:val="center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</w:p>
        </w:tc>
        <w:tc>
          <w:tcPr>
            <w:tcW w:w="1473" w:type="dxa"/>
            <w:gridSpan w:val="2"/>
          </w:tcPr>
          <w:p w:rsidR="00610AB9" w:rsidRPr="00382BD5" w:rsidRDefault="00610AB9">
            <w:pPr>
              <w:adjustRightInd w:val="0"/>
              <w:snapToGrid w:val="0"/>
              <w:spacing w:line="500" w:lineRule="exact"/>
              <w:jc w:val="center"/>
              <w:rPr>
                <w:rFonts w:ascii="新宋体" w:eastAsia="新宋体" w:hAnsi="新宋体"/>
                <w:b/>
                <w:sz w:val="28"/>
                <w:szCs w:val="28"/>
              </w:rPr>
            </w:pPr>
          </w:p>
        </w:tc>
        <w:tc>
          <w:tcPr>
            <w:tcW w:w="4469" w:type="dxa"/>
            <w:gridSpan w:val="3"/>
            <w:tcBorders>
              <w:right w:val="outset" w:sz="12" w:space="0" w:color="auto"/>
            </w:tcBorders>
          </w:tcPr>
          <w:p w:rsidR="00610AB9" w:rsidRPr="00382BD5" w:rsidRDefault="00610AB9">
            <w:pPr>
              <w:adjustRightInd w:val="0"/>
              <w:snapToGrid w:val="0"/>
              <w:spacing w:line="500" w:lineRule="exact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</w:p>
        </w:tc>
      </w:tr>
      <w:tr w:rsidR="00501088" w:rsidRPr="00382BD5" w:rsidTr="00C25608">
        <w:trPr>
          <w:trHeight w:val="4301"/>
          <w:jc w:val="center"/>
        </w:trPr>
        <w:tc>
          <w:tcPr>
            <w:tcW w:w="10381" w:type="dxa"/>
            <w:gridSpan w:val="8"/>
            <w:tcBorders>
              <w:left w:val="outset" w:sz="12" w:space="0" w:color="auto"/>
              <w:right w:val="outset" w:sz="12" w:space="0" w:color="auto"/>
            </w:tcBorders>
          </w:tcPr>
          <w:p w:rsidR="00501088" w:rsidRPr="00382BD5" w:rsidRDefault="00DD07F7">
            <w:pPr>
              <w:spacing w:line="360" w:lineRule="exact"/>
              <w:rPr>
                <w:rFonts w:ascii="新宋体" w:eastAsia="新宋体" w:hAnsi="新宋体"/>
                <w:b/>
                <w:sz w:val="28"/>
                <w:szCs w:val="28"/>
              </w:rPr>
            </w:pPr>
            <w:r w:rsidRPr="00382BD5">
              <w:rPr>
                <w:rFonts w:ascii="新宋体" w:eastAsia="新宋体" w:hAnsi="新宋体" w:hint="eastAsia"/>
                <w:b/>
                <w:sz w:val="28"/>
                <w:szCs w:val="28"/>
              </w:rPr>
              <w:t>备注：</w:t>
            </w:r>
          </w:p>
          <w:p w:rsidR="00501088" w:rsidRPr="00382BD5" w:rsidRDefault="00DD07F7">
            <w:pPr>
              <w:spacing w:line="360" w:lineRule="exact"/>
              <w:rPr>
                <w:rFonts w:ascii="新宋体" w:eastAsia="新宋体" w:hAnsi="新宋体"/>
                <w:sz w:val="28"/>
                <w:szCs w:val="28"/>
              </w:rPr>
            </w:pPr>
            <w:r w:rsidRPr="00382BD5">
              <w:rPr>
                <w:rFonts w:ascii="新宋体" w:eastAsia="新宋体" w:hAnsi="新宋体" w:hint="eastAsia"/>
                <w:sz w:val="28"/>
                <w:szCs w:val="28"/>
              </w:rPr>
              <w:t xml:space="preserve">1．报名时间：即日起至开课前一日。 </w:t>
            </w:r>
          </w:p>
          <w:p w:rsidR="00501088" w:rsidRPr="00382BD5" w:rsidRDefault="00DD07F7">
            <w:pPr>
              <w:spacing w:line="360" w:lineRule="exact"/>
              <w:rPr>
                <w:rFonts w:ascii="新宋体" w:eastAsia="新宋体" w:hAnsi="新宋体"/>
                <w:sz w:val="32"/>
                <w:szCs w:val="32"/>
              </w:rPr>
            </w:pPr>
            <w:r w:rsidRPr="00382BD5">
              <w:rPr>
                <w:rFonts w:ascii="新宋体" w:eastAsia="新宋体" w:hAnsi="新宋体" w:hint="eastAsia"/>
                <w:sz w:val="28"/>
                <w:szCs w:val="28"/>
              </w:rPr>
              <w:t>2．请详细填写报名表有关信息，发送至邮箱:</w:t>
            </w:r>
            <w:r w:rsidRPr="00382BD5">
              <w:rPr>
                <w:rFonts w:ascii="新宋体" w:eastAsia="新宋体" w:hAnsi="新宋体"/>
                <w:sz w:val="32"/>
                <w:szCs w:val="32"/>
              </w:rPr>
              <w:t xml:space="preserve"> </w:t>
            </w:r>
            <w:r w:rsidR="008F7E23" w:rsidRPr="00382BD5">
              <w:rPr>
                <w:rFonts w:ascii="新宋体" w:eastAsia="新宋体" w:hAnsi="新宋体"/>
                <w:sz w:val="32"/>
                <w:szCs w:val="32"/>
              </w:rPr>
              <w:t>liangxuhui@vip.126.com</w:t>
            </w:r>
          </w:p>
          <w:p w:rsidR="00D2119F" w:rsidRPr="00B65399" w:rsidRDefault="00DD07F7">
            <w:pPr>
              <w:spacing w:line="360" w:lineRule="exact"/>
              <w:rPr>
                <w:rFonts w:ascii="新宋体" w:eastAsia="新宋体" w:hAnsi="新宋体"/>
                <w:b/>
                <w:sz w:val="28"/>
                <w:szCs w:val="28"/>
              </w:rPr>
            </w:pPr>
            <w:r w:rsidRPr="00B65399">
              <w:rPr>
                <w:rFonts w:ascii="新宋体" w:eastAsia="新宋体" w:hAnsi="新宋体" w:hint="eastAsia"/>
                <w:b/>
                <w:sz w:val="28"/>
                <w:szCs w:val="28"/>
              </w:rPr>
              <w:t>3</w:t>
            </w:r>
            <w:r w:rsidR="00382BD5" w:rsidRPr="00B65399">
              <w:rPr>
                <w:rFonts w:ascii="新宋体" w:eastAsia="新宋体" w:hAnsi="新宋体" w:hint="eastAsia"/>
                <w:b/>
                <w:sz w:val="28"/>
                <w:szCs w:val="28"/>
              </w:rPr>
              <w:t>．</w:t>
            </w:r>
            <w:r w:rsidR="00D2119F" w:rsidRPr="00B65399">
              <w:rPr>
                <w:rFonts w:ascii="新宋体" w:eastAsia="新宋体" w:hAnsi="新宋体" w:hint="eastAsia"/>
                <w:b/>
                <w:sz w:val="28"/>
                <w:szCs w:val="28"/>
              </w:rPr>
              <w:t xml:space="preserve">培训费不包括食宿费用，，因校内资源有限，食宿无统一安排。学校周边住宿信息详见生活指南，请提前自行预定。 </w:t>
            </w:r>
          </w:p>
          <w:p w:rsidR="00501088" w:rsidRPr="00382BD5" w:rsidRDefault="00DD07F7">
            <w:pPr>
              <w:spacing w:line="360" w:lineRule="exact"/>
              <w:rPr>
                <w:rFonts w:ascii="新宋体" w:eastAsia="新宋体" w:hAnsi="新宋体"/>
                <w:sz w:val="28"/>
                <w:szCs w:val="28"/>
              </w:rPr>
            </w:pPr>
            <w:r w:rsidRPr="00382BD5">
              <w:rPr>
                <w:rFonts w:ascii="新宋体" w:eastAsia="新宋体" w:hAnsi="新宋体" w:hint="eastAsia"/>
                <w:sz w:val="28"/>
                <w:szCs w:val="28"/>
              </w:rPr>
              <w:t>4．会务组联系方式</w:t>
            </w:r>
          </w:p>
          <w:p w:rsidR="008F7E23" w:rsidRPr="00382BD5" w:rsidRDefault="008F7E23" w:rsidP="008F7E23">
            <w:pPr>
              <w:spacing w:line="360" w:lineRule="exact"/>
              <w:rPr>
                <w:rFonts w:ascii="新宋体" w:eastAsia="新宋体" w:hAnsi="新宋体"/>
                <w:sz w:val="28"/>
                <w:szCs w:val="28"/>
              </w:rPr>
            </w:pPr>
            <w:r w:rsidRPr="00382BD5">
              <w:rPr>
                <w:rFonts w:ascii="新宋体" w:eastAsia="新宋体" w:hAnsi="新宋体" w:hint="eastAsia"/>
                <w:sz w:val="28"/>
                <w:szCs w:val="28"/>
              </w:rPr>
              <w:t>【报名联系人】梁旭辉老师  13911599656(</w:t>
            </w:r>
            <w:proofErr w:type="gramStart"/>
            <w:r w:rsidRPr="00382BD5">
              <w:rPr>
                <w:rFonts w:ascii="新宋体" w:eastAsia="新宋体" w:hAnsi="新宋体" w:hint="eastAsia"/>
                <w:sz w:val="28"/>
                <w:szCs w:val="28"/>
              </w:rPr>
              <w:t>微信报名</w:t>
            </w:r>
            <w:proofErr w:type="gramEnd"/>
            <w:r w:rsidRPr="00382BD5">
              <w:rPr>
                <w:rFonts w:ascii="新宋体" w:eastAsia="新宋体" w:hAnsi="新宋体" w:hint="eastAsia"/>
                <w:sz w:val="28"/>
                <w:szCs w:val="28"/>
              </w:rPr>
              <w:t>)</w:t>
            </w:r>
          </w:p>
          <w:p w:rsidR="00501088" w:rsidRPr="00382BD5" w:rsidRDefault="00DD07F7" w:rsidP="008F7E23">
            <w:pPr>
              <w:spacing w:line="360" w:lineRule="exact"/>
              <w:rPr>
                <w:rFonts w:ascii="新宋体" w:eastAsia="新宋体" w:hAnsi="新宋体"/>
                <w:sz w:val="28"/>
                <w:szCs w:val="28"/>
              </w:rPr>
            </w:pPr>
            <w:r w:rsidRPr="00382BD5">
              <w:rPr>
                <w:rFonts w:ascii="新宋体" w:eastAsia="新宋体" w:hAnsi="新宋体" w:hint="eastAsia"/>
                <w:sz w:val="28"/>
                <w:szCs w:val="28"/>
              </w:rPr>
              <w:t>5．多人</w:t>
            </w:r>
            <w:proofErr w:type="gramStart"/>
            <w:r w:rsidRPr="00382BD5">
              <w:rPr>
                <w:rFonts w:ascii="新宋体" w:eastAsia="新宋体" w:hAnsi="新宋体" w:hint="eastAsia"/>
                <w:sz w:val="28"/>
                <w:szCs w:val="28"/>
              </w:rPr>
              <w:t>报名请</w:t>
            </w:r>
            <w:proofErr w:type="gramEnd"/>
            <w:r w:rsidRPr="00382BD5">
              <w:rPr>
                <w:rFonts w:ascii="新宋体" w:eastAsia="新宋体" w:hAnsi="新宋体" w:hint="eastAsia"/>
                <w:sz w:val="28"/>
                <w:szCs w:val="28"/>
              </w:rPr>
              <w:t>复制此表。</w:t>
            </w:r>
          </w:p>
        </w:tc>
      </w:tr>
    </w:tbl>
    <w:p w:rsidR="00501088" w:rsidRPr="00382BD5" w:rsidRDefault="00501088">
      <w:pPr>
        <w:widowControl/>
        <w:spacing w:before="100" w:beforeAutospacing="1" w:after="100" w:afterAutospacing="1"/>
        <w:jc w:val="left"/>
        <w:rPr>
          <w:rFonts w:ascii="新宋体" w:eastAsia="新宋体" w:hAnsi="新宋体" w:cs="宋体"/>
          <w:color w:val="777777"/>
          <w:kern w:val="0"/>
          <w:szCs w:val="21"/>
        </w:rPr>
      </w:pPr>
    </w:p>
    <w:sectPr w:rsidR="00501088" w:rsidRPr="00382BD5" w:rsidSect="00DD07F7">
      <w:footerReference w:type="default" r:id="rId13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E9C" w:rsidRDefault="00A96E9C" w:rsidP="00622C23">
      <w:r>
        <w:separator/>
      </w:r>
    </w:p>
  </w:endnote>
  <w:endnote w:type="continuationSeparator" w:id="0">
    <w:p w:rsidR="00A96E9C" w:rsidRDefault="00A96E9C" w:rsidP="0062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3758547"/>
      <w:docPartObj>
        <w:docPartGallery w:val="Page Numbers (Bottom of Page)"/>
        <w:docPartUnique/>
      </w:docPartObj>
    </w:sdtPr>
    <w:sdtEndPr/>
    <w:sdtContent>
      <w:p w:rsidR="00382BD5" w:rsidRDefault="00382B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750" w:rsidRPr="00DB0750">
          <w:rPr>
            <w:noProof/>
            <w:lang w:val="zh-CN"/>
          </w:rPr>
          <w:t>1</w:t>
        </w:r>
        <w:r>
          <w:fldChar w:fldCharType="end"/>
        </w:r>
      </w:p>
    </w:sdtContent>
  </w:sdt>
  <w:p w:rsidR="00382BD5" w:rsidRDefault="00382B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E9C" w:rsidRDefault="00A96E9C" w:rsidP="00622C23">
      <w:r>
        <w:separator/>
      </w:r>
    </w:p>
  </w:footnote>
  <w:footnote w:type="continuationSeparator" w:id="0">
    <w:p w:rsidR="00A96E9C" w:rsidRDefault="00A96E9C" w:rsidP="00622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37"/>
    <w:rsid w:val="000062EB"/>
    <w:rsid w:val="00030105"/>
    <w:rsid w:val="00033076"/>
    <w:rsid w:val="00050134"/>
    <w:rsid w:val="00060241"/>
    <w:rsid w:val="0006243B"/>
    <w:rsid w:val="000B349D"/>
    <w:rsid w:val="000E702A"/>
    <w:rsid w:val="000F0374"/>
    <w:rsid w:val="00137037"/>
    <w:rsid w:val="00182174"/>
    <w:rsid w:val="00205FE2"/>
    <w:rsid w:val="0027360F"/>
    <w:rsid w:val="00275898"/>
    <w:rsid w:val="002D09E6"/>
    <w:rsid w:val="00310A80"/>
    <w:rsid w:val="0031746E"/>
    <w:rsid w:val="00382BD5"/>
    <w:rsid w:val="00385C65"/>
    <w:rsid w:val="00400919"/>
    <w:rsid w:val="004B0814"/>
    <w:rsid w:val="004F6551"/>
    <w:rsid w:val="00501088"/>
    <w:rsid w:val="00597608"/>
    <w:rsid w:val="006033B4"/>
    <w:rsid w:val="00610AB9"/>
    <w:rsid w:val="00622C23"/>
    <w:rsid w:val="00694290"/>
    <w:rsid w:val="007159F7"/>
    <w:rsid w:val="00784360"/>
    <w:rsid w:val="007C5962"/>
    <w:rsid w:val="00813B02"/>
    <w:rsid w:val="008174BE"/>
    <w:rsid w:val="008A62E8"/>
    <w:rsid w:val="008D2BDE"/>
    <w:rsid w:val="008F7E23"/>
    <w:rsid w:val="00926006"/>
    <w:rsid w:val="00944026"/>
    <w:rsid w:val="009A5B08"/>
    <w:rsid w:val="009F32D1"/>
    <w:rsid w:val="00A9234B"/>
    <w:rsid w:val="00A96403"/>
    <w:rsid w:val="00A96E9C"/>
    <w:rsid w:val="00AD5219"/>
    <w:rsid w:val="00AF6163"/>
    <w:rsid w:val="00B65399"/>
    <w:rsid w:val="00BF6BC1"/>
    <w:rsid w:val="00C25608"/>
    <w:rsid w:val="00C851C8"/>
    <w:rsid w:val="00D2119F"/>
    <w:rsid w:val="00D51B0B"/>
    <w:rsid w:val="00D678DC"/>
    <w:rsid w:val="00D81068"/>
    <w:rsid w:val="00DA77EA"/>
    <w:rsid w:val="00DB0750"/>
    <w:rsid w:val="00DD07F7"/>
    <w:rsid w:val="00E82DE1"/>
    <w:rsid w:val="00EA3D90"/>
    <w:rsid w:val="00EE3431"/>
    <w:rsid w:val="00F53590"/>
    <w:rsid w:val="00FB461E"/>
    <w:rsid w:val="06AE4F84"/>
    <w:rsid w:val="2C874722"/>
    <w:rsid w:val="31DF0C91"/>
    <w:rsid w:val="3C4569E5"/>
    <w:rsid w:val="754A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Char">
    <w:name w:val="正文文本缩进 Char"/>
    <w:basedOn w:val="a0"/>
    <w:link w:val="a3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customStyle="1" w:styleId="Char2CharCharCharCharCharCharCharCharChar">
    <w:name w:val="Char2 Char Char Char Char Char Char Char Char Char"/>
    <w:basedOn w:val="a"/>
    <w:rsid w:val="008D2BDE"/>
    <w:pPr>
      <w:tabs>
        <w:tab w:val="left" w:pos="420"/>
      </w:tabs>
      <w:ind w:left="420" w:hanging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Char">
    <w:name w:val="正文文本缩进 Char"/>
    <w:basedOn w:val="a0"/>
    <w:link w:val="a3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customStyle="1" w:styleId="Char2CharCharCharCharCharCharCharCharChar">
    <w:name w:val="Char2 Char Char Char Char Char Char Char Char Char"/>
    <w:basedOn w:val="a"/>
    <w:rsid w:val="008D2BDE"/>
    <w:pPr>
      <w:tabs>
        <w:tab w:val="left" w:pos="420"/>
      </w:tabs>
      <w:ind w:left="420" w:hanging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CB5C81-FC89-40B1-8015-192B9626A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liangxuhu@vip.126.com</cp:lastModifiedBy>
  <cp:revision>44</cp:revision>
  <dcterms:created xsi:type="dcterms:W3CDTF">2017-11-28T11:33:00Z</dcterms:created>
  <dcterms:modified xsi:type="dcterms:W3CDTF">2017-12-15T02:33:00Z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